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9D65" w14:textId="77777777" w:rsidR="00627343" w:rsidRDefault="007A23A9" w:rsidP="00627343">
      <w:pPr>
        <w:ind w:right="-31"/>
        <w:jc w:val="right"/>
        <w:outlineLvl w:val="0"/>
      </w:pPr>
      <w:r w:rsidRPr="00833FF1">
        <w:t xml:space="preserve">Приложение </w:t>
      </w:r>
      <w:r w:rsidR="002A63F0">
        <w:t>№ 1</w:t>
      </w:r>
      <w:r w:rsidR="00B4663B" w:rsidRPr="00833FF1">
        <w:t xml:space="preserve"> </w:t>
      </w:r>
      <w:r w:rsidRPr="00833FF1">
        <w:t>к проекту  федерального закона</w:t>
      </w:r>
      <w:r w:rsidR="004574E8">
        <w:t xml:space="preserve"> </w:t>
      </w:r>
      <w:r w:rsidR="00426396" w:rsidRPr="00833FF1">
        <w:rPr>
          <w:rFonts w:ascii="Times New Roman CYR" w:hAnsi="Times New Roman CYR" w:cs="Times New Roman CYR"/>
        </w:rPr>
        <w:t xml:space="preserve"> </w:t>
      </w:r>
      <w:r w:rsidR="00627343">
        <w:t>№ 1169750-7</w:t>
      </w:r>
    </w:p>
    <w:p w14:paraId="2C5BEF47" w14:textId="77777777" w:rsidR="00627343" w:rsidRDefault="00627343" w:rsidP="00627343">
      <w:pPr>
        <w:spacing w:line="240" w:lineRule="atLeast"/>
        <w:ind w:right="-31"/>
        <w:jc w:val="right"/>
      </w:pPr>
      <w:r>
        <w:t xml:space="preserve">«О внесении изменений в Кодекс Российской Федерации об административных правонарушениях» </w:t>
      </w:r>
    </w:p>
    <w:p w14:paraId="5DF74A7D" w14:textId="77777777" w:rsidR="00627343" w:rsidRDefault="00627343" w:rsidP="00627343">
      <w:pPr>
        <w:spacing w:line="240" w:lineRule="atLeast"/>
        <w:ind w:right="-31"/>
        <w:jc w:val="right"/>
        <w:rPr>
          <w:rFonts w:ascii="Times New Roman CYR" w:hAnsi="Times New Roman CYR" w:cs="Times New Roman CYR"/>
          <w:sz w:val="22"/>
          <w:szCs w:val="22"/>
        </w:rPr>
      </w:pPr>
      <w:r>
        <w:t>(об установлении ответственности за нарушение ограничений переводов денежных средств)</w:t>
      </w:r>
    </w:p>
    <w:p w14:paraId="72F17320" w14:textId="77777777" w:rsidR="00745FA9" w:rsidRDefault="00745FA9" w:rsidP="00627343">
      <w:pPr>
        <w:ind w:right="-31"/>
        <w:jc w:val="right"/>
        <w:outlineLvl w:val="0"/>
        <w:rPr>
          <w:rFonts w:ascii="Times New Roman CYR" w:hAnsi="Times New Roman CYR" w:cs="Times New Roman CYR"/>
          <w:sz w:val="22"/>
          <w:szCs w:val="22"/>
        </w:rPr>
      </w:pPr>
    </w:p>
    <w:p w14:paraId="33DA8B09" w14:textId="77777777" w:rsidR="001B510A" w:rsidRDefault="001B510A" w:rsidP="00B4663B">
      <w:pPr>
        <w:spacing w:line="240" w:lineRule="atLeast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6214AE36" w14:textId="77777777" w:rsidR="001B510A" w:rsidRDefault="001B510A" w:rsidP="00B4663B">
      <w:pPr>
        <w:spacing w:line="240" w:lineRule="atLeast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4E6C3491" w14:textId="77777777" w:rsidR="00140C0C" w:rsidRPr="00B4663B" w:rsidRDefault="00140C0C" w:rsidP="00B4663B">
      <w:pPr>
        <w:spacing w:line="240" w:lineRule="atLeast"/>
        <w:jc w:val="right"/>
        <w:rPr>
          <w:sz w:val="22"/>
          <w:szCs w:val="22"/>
        </w:rPr>
      </w:pPr>
    </w:p>
    <w:p w14:paraId="28298E8C" w14:textId="77777777" w:rsidR="0065568E" w:rsidRPr="00CF4DC6" w:rsidRDefault="0017495D" w:rsidP="0017495D">
      <w:pPr>
        <w:jc w:val="center"/>
        <w:outlineLvl w:val="0"/>
        <w:rPr>
          <w:b/>
          <w:bCs/>
        </w:rPr>
      </w:pPr>
      <w:r w:rsidRPr="00CF4DC6">
        <w:rPr>
          <w:b/>
          <w:bCs/>
        </w:rPr>
        <w:t xml:space="preserve"> </w:t>
      </w:r>
      <w:r w:rsidR="007A23A9" w:rsidRPr="00CF4DC6">
        <w:rPr>
          <w:b/>
          <w:bCs/>
        </w:rPr>
        <w:t>ТАБЛИЦА</w:t>
      </w:r>
      <w:r w:rsidR="0065568E" w:rsidRPr="00CF4DC6">
        <w:rPr>
          <w:b/>
          <w:bCs/>
        </w:rPr>
        <w:t xml:space="preserve"> </w:t>
      </w:r>
      <w:r w:rsidR="00E262BF" w:rsidRPr="00CF4DC6">
        <w:rPr>
          <w:b/>
          <w:bCs/>
        </w:rPr>
        <w:t>ПОПРАВОК</w:t>
      </w:r>
      <w:r w:rsidR="00725DD0">
        <w:rPr>
          <w:b/>
          <w:bCs/>
        </w:rPr>
        <w:t xml:space="preserve"> № 1</w:t>
      </w:r>
      <w:r w:rsidR="00443693" w:rsidRPr="00CF4DC6">
        <w:rPr>
          <w:b/>
          <w:bCs/>
        </w:rPr>
        <w:t xml:space="preserve">, </w:t>
      </w:r>
    </w:p>
    <w:p w14:paraId="5D4E4B9A" w14:textId="77777777" w:rsidR="00CF4DC6" w:rsidRPr="00CF4DC6" w:rsidRDefault="007A23A9" w:rsidP="0017495D">
      <w:pPr>
        <w:jc w:val="center"/>
        <w:outlineLvl w:val="0"/>
        <w:rPr>
          <w:b/>
          <w:bCs/>
        </w:rPr>
      </w:pPr>
      <w:r w:rsidRPr="00CF4DC6">
        <w:rPr>
          <w:b/>
          <w:bCs/>
        </w:rPr>
        <w:t xml:space="preserve"> </w:t>
      </w:r>
      <w:r w:rsidR="0065568E" w:rsidRPr="00CF4DC6">
        <w:rPr>
          <w:b/>
          <w:bCs/>
        </w:rPr>
        <w:t xml:space="preserve"> рекоменд</w:t>
      </w:r>
      <w:r w:rsidR="00CF4DC6" w:rsidRPr="00CF4DC6">
        <w:rPr>
          <w:b/>
          <w:bCs/>
        </w:rPr>
        <w:t>уемых</w:t>
      </w:r>
      <w:r w:rsidR="00BD32C3" w:rsidRPr="00CF4DC6">
        <w:rPr>
          <w:b/>
          <w:bCs/>
        </w:rPr>
        <w:t xml:space="preserve"> Комитетом Государственной Д</w:t>
      </w:r>
      <w:r w:rsidR="0065568E" w:rsidRPr="00CF4DC6">
        <w:rPr>
          <w:b/>
          <w:bCs/>
        </w:rPr>
        <w:t xml:space="preserve">умы </w:t>
      </w:r>
    </w:p>
    <w:p w14:paraId="1FB73C5F" w14:textId="77777777" w:rsidR="0017495D" w:rsidRPr="00CF4DC6" w:rsidRDefault="0065568E" w:rsidP="0017495D">
      <w:pPr>
        <w:jc w:val="center"/>
        <w:outlineLvl w:val="0"/>
        <w:rPr>
          <w:b/>
          <w:bCs/>
        </w:rPr>
      </w:pPr>
      <w:r w:rsidRPr="00CF4DC6">
        <w:rPr>
          <w:b/>
          <w:bCs/>
        </w:rPr>
        <w:t>по государственному строительству и законодательству</w:t>
      </w:r>
    </w:p>
    <w:p w14:paraId="5393D1CA" w14:textId="77777777" w:rsidR="00BD32C3" w:rsidRPr="00CF4DC6" w:rsidRDefault="00BD32C3" w:rsidP="0017495D">
      <w:pPr>
        <w:jc w:val="center"/>
        <w:outlineLvl w:val="0"/>
        <w:rPr>
          <w:b/>
          <w:bCs/>
        </w:rPr>
      </w:pPr>
      <w:r w:rsidRPr="00CF4DC6">
        <w:rPr>
          <w:b/>
          <w:bCs/>
        </w:rPr>
        <w:t>к принятию</w:t>
      </w:r>
    </w:p>
    <w:p w14:paraId="68E424F2" w14:textId="77777777" w:rsidR="00140C0C" w:rsidRDefault="00140C0C" w:rsidP="0017495D">
      <w:pPr>
        <w:jc w:val="center"/>
        <w:outlineLvl w:val="0"/>
        <w:rPr>
          <w:b/>
          <w:bCs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2409"/>
        <w:gridCol w:w="3828"/>
        <w:gridCol w:w="4111"/>
        <w:gridCol w:w="1275"/>
      </w:tblGrid>
      <w:tr w:rsidR="00994A54" w:rsidRPr="00A42E10" w14:paraId="5AB84E1C" w14:textId="77777777" w:rsidTr="00BF4201">
        <w:trPr>
          <w:tblHeader/>
        </w:trPr>
        <w:tc>
          <w:tcPr>
            <w:tcW w:w="567" w:type="dxa"/>
          </w:tcPr>
          <w:p w14:paraId="136A4DB4" w14:textId="77777777" w:rsidR="00994A54" w:rsidRPr="00A42E10" w:rsidRDefault="00B1589A" w:rsidP="00745FA9">
            <w:pPr>
              <w:spacing w:before="120"/>
              <w:jc w:val="center"/>
            </w:pPr>
            <w:r>
              <w:t>№</w:t>
            </w:r>
            <w:r w:rsidR="00994A54" w:rsidRPr="00A42E10">
              <w:t>п/п</w:t>
            </w:r>
          </w:p>
        </w:tc>
        <w:tc>
          <w:tcPr>
            <w:tcW w:w="3828" w:type="dxa"/>
          </w:tcPr>
          <w:p w14:paraId="7033BA8B" w14:textId="77777777" w:rsidR="00994A54" w:rsidRPr="00A42E10" w:rsidRDefault="00994A54" w:rsidP="00745FA9">
            <w:pPr>
              <w:spacing w:before="120"/>
              <w:jc w:val="center"/>
            </w:pPr>
            <w:r w:rsidRPr="00A42E10">
              <w:t>Текст, к которому</w:t>
            </w:r>
            <w:r w:rsidR="00745FA9">
              <w:t xml:space="preserve"> </w:t>
            </w:r>
            <w:r w:rsidRPr="00A42E10">
              <w:t>предлагается поправка</w:t>
            </w:r>
          </w:p>
        </w:tc>
        <w:tc>
          <w:tcPr>
            <w:tcW w:w="2409" w:type="dxa"/>
          </w:tcPr>
          <w:p w14:paraId="0B8863A1" w14:textId="77777777" w:rsidR="00994A54" w:rsidRPr="008E21F0" w:rsidRDefault="00994A54" w:rsidP="00745FA9">
            <w:pPr>
              <w:spacing w:before="120"/>
              <w:jc w:val="center"/>
            </w:pPr>
            <w:r w:rsidRPr="008E21F0">
              <w:t>Автор поправки</w:t>
            </w:r>
          </w:p>
        </w:tc>
        <w:tc>
          <w:tcPr>
            <w:tcW w:w="3828" w:type="dxa"/>
          </w:tcPr>
          <w:p w14:paraId="0A62D828" w14:textId="77777777" w:rsidR="00994A54" w:rsidRPr="00A42E10" w:rsidRDefault="00994A54" w:rsidP="00745FA9">
            <w:pPr>
              <w:spacing w:before="120"/>
              <w:jc w:val="center"/>
            </w:pPr>
            <w:r w:rsidRPr="00A42E10">
              <w:t>Содержание поправки</w:t>
            </w:r>
          </w:p>
        </w:tc>
        <w:tc>
          <w:tcPr>
            <w:tcW w:w="4111" w:type="dxa"/>
          </w:tcPr>
          <w:p w14:paraId="0D0B20A5" w14:textId="77777777" w:rsidR="00994A54" w:rsidRPr="00A42E10" w:rsidRDefault="00994A54" w:rsidP="00745FA9">
            <w:pPr>
              <w:spacing w:before="120"/>
              <w:jc w:val="center"/>
            </w:pPr>
            <w:r w:rsidRPr="00A42E10">
              <w:t>Новая редакция текста законопроекта с предлагаемой поправкой</w:t>
            </w:r>
          </w:p>
        </w:tc>
        <w:tc>
          <w:tcPr>
            <w:tcW w:w="1275" w:type="dxa"/>
          </w:tcPr>
          <w:p w14:paraId="7EF01090" w14:textId="77777777" w:rsidR="00994A54" w:rsidRPr="00994A54" w:rsidRDefault="00994A54" w:rsidP="00745FA9">
            <w:pPr>
              <w:spacing w:before="120"/>
              <w:jc w:val="center"/>
            </w:pPr>
            <w:r w:rsidRPr="00994A54">
              <w:t>Решение Комитета</w:t>
            </w:r>
          </w:p>
        </w:tc>
      </w:tr>
      <w:tr w:rsidR="001E20DE" w:rsidRPr="00A42E10" w14:paraId="7D542F2A" w14:textId="77777777" w:rsidTr="00BF4201">
        <w:trPr>
          <w:tblHeader/>
        </w:trPr>
        <w:tc>
          <w:tcPr>
            <w:tcW w:w="567" w:type="dxa"/>
          </w:tcPr>
          <w:p w14:paraId="6B99744B" w14:textId="77777777" w:rsidR="001E20DE" w:rsidRDefault="001E20DE" w:rsidP="00E03CB9">
            <w:pPr>
              <w:jc w:val="center"/>
            </w:pPr>
            <w:r>
              <w:t>1</w:t>
            </w:r>
          </w:p>
        </w:tc>
        <w:tc>
          <w:tcPr>
            <w:tcW w:w="3828" w:type="dxa"/>
          </w:tcPr>
          <w:p w14:paraId="790F3F34" w14:textId="77777777" w:rsidR="001E20DE" w:rsidRPr="00A42E10" w:rsidRDefault="001E20DE" w:rsidP="00E03CB9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58F8A5B3" w14:textId="77777777" w:rsidR="001E20DE" w:rsidRPr="008E21F0" w:rsidRDefault="001E20DE" w:rsidP="00E03CB9">
            <w:pPr>
              <w:jc w:val="center"/>
            </w:pPr>
            <w:r w:rsidRPr="008E21F0">
              <w:t>3</w:t>
            </w:r>
          </w:p>
        </w:tc>
        <w:tc>
          <w:tcPr>
            <w:tcW w:w="3828" w:type="dxa"/>
          </w:tcPr>
          <w:p w14:paraId="55F9AEF3" w14:textId="77777777" w:rsidR="001E20DE" w:rsidRPr="00A42E10" w:rsidRDefault="001E20DE" w:rsidP="00E03CB9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14:paraId="66B981D5" w14:textId="77777777" w:rsidR="001E20DE" w:rsidRPr="00A42E10" w:rsidRDefault="001E20DE" w:rsidP="00E03CB9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14:paraId="75B6B53F" w14:textId="77777777" w:rsidR="001E20DE" w:rsidRPr="00994A54" w:rsidRDefault="001E20DE" w:rsidP="00E03CB9">
            <w:pPr>
              <w:jc w:val="center"/>
            </w:pPr>
            <w:r>
              <w:t>6</w:t>
            </w:r>
          </w:p>
        </w:tc>
      </w:tr>
      <w:tr w:rsidR="002A63F0" w:rsidRPr="00606F8E" w14:paraId="71FCF558" w14:textId="77777777" w:rsidTr="00E250DF">
        <w:trPr>
          <w:trHeight w:val="413"/>
        </w:trPr>
        <w:tc>
          <w:tcPr>
            <w:tcW w:w="567" w:type="dxa"/>
          </w:tcPr>
          <w:p w14:paraId="21A25313" w14:textId="77777777" w:rsidR="002A63F0" w:rsidRPr="00606F8E" w:rsidRDefault="00606F8E" w:rsidP="00E250DF">
            <w:pPr>
              <w:spacing w:before="120"/>
              <w:jc w:val="center"/>
            </w:pPr>
            <w:r>
              <w:t>1.</w:t>
            </w:r>
          </w:p>
        </w:tc>
        <w:tc>
          <w:tcPr>
            <w:tcW w:w="3828" w:type="dxa"/>
          </w:tcPr>
          <w:p w14:paraId="6B59BA45" w14:textId="77777777" w:rsidR="002A63F0" w:rsidRPr="00606F8E" w:rsidRDefault="00606F8E" w:rsidP="001B510A">
            <w:pPr>
              <w:spacing w:before="120"/>
              <w:ind w:left="34" w:right="34" w:firstLine="284"/>
              <w:jc w:val="both"/>
              <w:outlineLvl w:val="0"/>
              <w:rPr>
                <w:b/>
              </w:rPr>
            </w:pPr>
            <w:r w:rsidRPr="00606F8E">
              <w:rPr>
                <w:b/>
              </w:rPr>
              <w:t>Абзац второй подпункта «а» пункта 1:</w:t>
            </w:r>
          </w:p>
          <w:p w14:paraId="6C4BD603" w14:textId="77777777" w:rsidR="00606F8E" w:rsidRPr="00606F8E" w:rsidRDefault="00606F8E" w:rsidP="00606F8E">
            <w:pPr>
              <w:spacing w:before="120"/>
              <w:ind w:left="34" w:right="34" w:firstLine="284"/>
              <w:jc w:val="both"/>
              <w:outlineLvl w:val="0"/>
            </w:pPr>
            <w:r w:rsidRPr="00606F8E">
              <w:t>после слов "частью 4 статьи 14.4</w:t>
            </w:r>
            <w:r w:rsidRPr="00606F8E">
              <w:rPr>
                <w:vertAlign w:val="superscript"/>
              </w:rPr>
              <w:t>2</w:t>
            </w:r>
            <w:r w:rsidRPr="00606F8E">
              <w:t>" дополнить словами ", частями 1 и 2 статьи 15.48", слова "частью 4 статьи 14.57, частью 3 статьи 19.34</w:t>
            </w:r>
            <w:r w:rsidRPr="00606F8E">
              <w:rPr>
                <w:vertAlign w:val="superscript"/>
              </w:rPr>
              <w:t>1</w:t>
            </w:r>
            <w:r w:rsidRPr="00606F8E">
              <w:t>" заменить словами «частью 4 статьи 14.57, статьей частью 1 статьи</w:t>
            </w:r>
            <w:r w:rsidRPr="00606F8E">
              <w:rPr>
                <w:b/>
              </w:rPr>
              <w:t xml:space="preserve"> </w:t>
            </w:r>
            <w:r w:rsidRPr="00606F8E">
              <w:t>15.48, частью 3 статьи 19.34</w:t>
            </w:r>
            <w:r w:rsidRPr="00606F8E">
              <w:rPr>
                <w:vertAlign w:val="superscript"/>
              </w:rPr>
              <w:t>1</w:t>
            </w:r>
            <w:r w:rsidRPr="00606F8E">
              <w:t>»;</w:t>
            </w:r>
          </w:p>
          <w:p w14:paraId="345E0F20" w14:textId="77777777" w:rsidR="00606F8E" w:rsidRPr="00606F8E" w:rsidRDefault="00606F8E" w:rsidP="001B510A">
            <w:pPr>
              <w:spacing w:before="120"/>
              <w:ind w:left="34" w:right="34" w:firstLine="284"/>
              <w:jc w:val="both"/>
              <w:outlineLvl w:val="0"/>
            </w:pPr>
          </w:p>
          <w:p w14:paraId="177716F8" w14:textId="77777777" w:rsidR="001B510A" w:rsidRPr="00606F8E" w:rsidRDefault="001B510A" w:rsidP="001B510A">
            <w:pPr>
              <w:spacing w:before="120"/>
              <w:ind w:left="34" w:right="34" w:firstLine="284"/>
              <w:jc w:val="both"/>
              <w:outlineLvl w:val="0"/>
            </w:pPr>
          </w:p>
        </w:tc>
        <w:tc>
          <w:tcPr>
            <w:tcW w:w="2409" w:type="dxa"/>
          </w:tcPr>
          <w:p w14:paraId="4EB8E17D" w14:textId="77777777" w:rsidR="001B510A" w:rsidRPr="00606F8E" w:rsidRDefault="002A63F0" w:rsidP="00E250DF">
            <w:pPr>
              <w:spacing w:before="120"/>
              <w:ind w:left="-99" w:right="-122"/>
              <w:jc w:val="center"/>
            </w:pPr>
            <w:r w:rsidRPr="00606F8E">
              <w:t xml:space="preserve">Депутат Государственной Думы </w:t>
            </w:r>
          </w:p>
          <w:p w14:paraId="25AF577F" w14:textId="77777777" w:rsidR="002A63F0" w:rsidRPr="00606F8E" w:rsidRDefault="00606F8E" w:rsidP="00E250DF">
            <w:pPr>
              <w:spacing w:before="120"/>
              <w:ind w:left="-99" w:right="-122"/>
              <w:jc w:val="center"/>
            </w:pPr>
            <w:proofErr w:type="spellStart"/>
            <w:r>
              <w:t>Д.В.Бессарабов</w:t>
            </w:r>
            <w:proofErr w:type="spellEnd"/>
          </w:p>
          <w:p w14:paraId="52BC69DE" w14:textId="77777777" w:rsidR="002A63F0" w:rsidRPr="00606F8E" w:rsidRDefault="002A63F0" w:rsidP="00E250DF">
            <w:pPr>
              <w:spacing w:before="120"/>
              <w:ind w:left="-99" w:right="-122"/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21365579" w14:textId="77777777" w:rsidR="002A63F0" w:rsidRPr="00606F8E" w:rsidRDefault="00606F8E" w:rsidP="00606F8E">
            <w:pPr>
              <w:spacing w:before="120"/>
              <w:ind w:left="34" w:right="34" w:firstLine="284"/>
              <w:jc w:val="both"/>
              <w:outlineLvl w:val="0"/>
            </w:pPr>
            <w:r>
              <w:t>Слова «</w:t>
            </w:r>
            <w:r w:rsidRPr="00606F8E">
              <w:t>, слова "частью 4 статьи 14.57, частью 3 статьи 19.34</w:t>
            </w:r>
            <w:r w:rsidRPr="00606F8E">
              <w:rPr>
                <w:vertAlign w:val="superscript"/>
              </w:rPr>
              <w:t>1</w:t>
            </w:r>
            <w:r w:rsidRPr="00606F8E">
              <w:t>" заменить словами «частью 4 статьи 14.57, статьей частью 1 статьи</w:t>
            </w:r>
            <w:r w:rsidRPr="00606F8E">
              <w:rPr>
                <w:b/>
              </w:rPr>
              <w:t xml:space="preserve"> </w:t>
            </w:r>
            <w:r w:rsidRPr="00606F8E">
              <w:t>15.48, частью 3 статьи 19.34</w:t>
            </w:r>
            <w:r w:rsidRPr="00606F8E">
              <w:rPr>
                <w:vertAlign w:val="superscript"/>
              </w:rPr>
              <w:t>1</w:t>
            </w:r>
            <w:r w:rsidRPr="00606F8E">
              <w:t>»</w:t>
            </w:r>
            <w:r>
              <w:t>» исключить.</w:t>
            </w:r>
          </w:p>
        </w:tc>
        <w:tc>
          <w:tcPr>
            <w:tcW w:w="4111" w:type="dxa"/>
          </w:tcPr>
          <w:p w14:paraId="3C79C50B" w14:textId="77777777" w:rsidR="00606F8E" w:rsidRPr="00606F8E" w:rsidRDefault="00606F8E" w:rsidP="00606F8E">
            <w:pPr>
              <w:spacing w:before="120"/>
              <w:ind w:left="34" w:right="34" w:firstLine="284"/>
              <w:jc w:val="both"/>
              <w:outlineLvl w:val="0"/>
              <w:rPr>
                <w:b/>
              </w:rPr>
            </w:pPr>
            <w:r w:rsidRPr="00606F8E">
              <w:rPr>
                <w:b/>
              </w:rPr>
              <w:t>Абзац второй подпункта «а» пункта 1:</w:t>
            </w:r>
          </w:p>
          <w:p w14:paraId="268918C8" w14:textId="77777777" w:rsidR="00606F8E" w:rsidRPr="00606F8E" w:rsidRDefault="00606F8E" w:rsidP="00606F8E">
            <w:pPr>
              <w:spacing w:before="120"/>
              <w:ind w:left="34" w:right="34" w:firstLine="284"/>
              <w:jc w:val="both"/>
              <w:outlineLvl w:val="0"/>
            </w:pPr>
            <w:r w:rsidRPr="00606F8E">
              <w:t>после слов "частью 4 статьи 14.4</w:t>
            </w:r>
            <w:r w:rsidRPr="00606F8E">
              <w:rPr>
                <w:vertAlign w:val="superscript"/>
              </w:rPr>
              <w:t>2</w:t>
            </w:r>
            <w:r w:rsidRPr="00606F8E">
              <w:t>" дополнить словами ", частями 1 и 2 статьи 15.48";</w:t>
            </w:r>
          </w:p>
          <w:p w14:paraId="748865B4" w14:textId="77777777" w:rsidR="002A63F0" w:rsidRPr="00606F8E" w:rsidRDefault="002A63F0" w:rsidP="00E250DF">
            <w:pPr>
              <w:spacing w:before="120"/>
              <w:ind w:right="34" w:firstLine="284"/>
              <w:jc w:val="both"/>
              <w:outlineLvl w:val="0"/>
            </w:pPr>
          </w:p>
        </w:tc>
        <w:tc>
          <w:tcPr>
            <w:tcW w:w="1275" w:type="dxa"/>
          </w:tcPr>
          <w:p w14:paraId="2FB29B4F" w14:textId="77777777" w:rsidR="002A63F0" w:rsidRPr="00606F8E" w:rsidRDefault="002A63F0" w:rsidP="00E250DF">
            <w:pPr>
              <w:spacing w:before="120"/>
              <w:jc w:val="center"/>
            </w:pPr>
            <w:r w:rsidRPr="00606F8E">
              <w:t>Принять</w:t>
            </w:r>
          </w:p>
        </w:tc>
      </w:tr>
      <w:tr w:rsidR="00E03DBF" w:rsidRPr="00606F8E" w14:paraId="1B9CD271" w14:textId="77777777" w:rsidTr="00E250DF">
        <w:trPr>
          <w:trHeight w:val="413"/>
        </w:trPr>
        <w:tc>
          <w:tcPr>
            <w:tcW w:w="567" w:type="dxa"/>
          </w:tcPr>
          <w:p w14:paraId="105D3465" w14:textId="77777777" w:rsidR="00E03DBF" w:rsidRDefault="00E03DBF" w:rsidP="00E250DF">
            <w:pPr>
              <w:spacing w:before="120"/>
              <w:jc w:val="center"/>
            </w:pPr>
            <w:r>
              <w:t>2.</w:t>
            </w:r>
          </w:p>
        </w:tc>
        <w:tc>
          <w:tcPr>
            <w:tcW w:w="3828" w:type="dxa"/>
          </w:tcPr>
          <w:p w14:paraId="62AFD13E" w14:textId="77777777" w:rsidR="00E03DBF" w:rsidRPr="00606F8E" w:rsidRDefault="00E03DBF" w:rsidP="00E03DBF">
            <w:pPr>
              <w:spacing w:before="120"/>
              <w:ind w:left="34" w:right="34" w:firstLine="284"/>
              <w:jc w:val="both"/>
              <w:outlineLvl w:val="0"/>
              <w:rPr>
                <w:b/>
              </w:rPr>
            </w:pPr>
            <w:r w:rsidRPr="00606F8E">
              <w:rPr>
                <w:b/>
              </w:rPr>
              <w:t xml:space="preserve">Абзац </w:t>
            </w:r>
            <w:r>
              <w:rPr>
                <w:b/>
              </w:rPr>
              <w:t>второй</w:t>
            </w:r>
            <w:r w:rsidRPr="00606F8E">
              <w:rPr>
                <w:b/>
              </w:rPr>
              <w:t xml:space="preserve"> пункта </w:t>
            </w:r>
            <w:r>
              <w:rPr>
                <w:b/>
              </w:rPr>
              <w:t>2</w:t>
            </w:r>
            <w:r w:rsidRPr="00606F8E">
              <w:rPr>
                <w:b/>
              </w:rPr>
              <w:t>:</w:t>
            </w:r>
          </w:p>
          <w:p w14:paraId="0DFB2D77" w14:textId="77777777" w:rsidR="00E03DBF" w:rsidRPr="00E03DBF" w:rsidRDefault="00E03DBF" w:rsidP="00E03DBF">
            <w:pPr>
              <w:spacing w:before="120"/>
              <w:ind w:left="34" w:right="34" w:firstLine="284"/>
              <w:jc w:val="both"/>
              <w:outlineLvl w:val="0"/>
            </w:pPr>
            <w:r w:rsidRPr="00E03DBF">
              <w:t xml:space="preserve">"Статья 15.48. Нарушение установленных законодательством Российской Федерации о государственном регулировании деятельности по </w:t>
            </w:r>
            <w:r w:rsidRPr="00E03DBF">
              <w:lastRenderedPageBreak/>
              <w:t>организации и проведению азартных игр, о лотереях ограничений переводов денежных средств и приема платежей, а также запрета на заключение договора</w:t>
            </w:r>
          </w:p>
          <w:p w14:paraId="780BDDF5" w14:textId="77777777" w:rsidR="00E03DBF" w:rsidRPr="00606F8E" w:rsidRDefault="00E03DBF" w:rsidP="001B510A">
            <w:pPr>
              <w:spacing w:before="120"/>
              <w:ind w:left="34" w:right="34" w:firstLine="284"/>
              <w:jc w:val="both"/>
              <w:outlineLvl w:val="0"/>
              <w:rPr>
                <w:b/>
              </w:rPr>
            </w:pPr>
          </w:p>
        </w:tc>
        <w:tc>
          <w:tcPr>
            <w:tcW w:w="2409" w:type="dxa"/>
          </w:tcPr>
          <w:p w14:paraId="7A4EF4E4" w14:textId="77777777" w:rsidR="00E03DBF" w:rsidRPr="00606F8E" w:rsidRDefault="00E03DBF" w:rsidP="00E03DBF">
            <w:pPr>
              <w:spacing w:before="120"/>
              <w:ind w:left="-99" w:right="-122"/>
              <w:jc w:val="center"/>
            </w:pPr>
            <w:r w:rsidRPr="00606F8E">
              <w:lastRenderedPageBreak/>
              <w:t xml:space="preserve">Депутат Государственной Думы </w:t>
            </w:r>
          </w:p>
          <w:p w14:paraId="4215B674" w14:textId="77777777" w:rsidR="00E03DBF" w:rsidRPr="00606F8E" w:rsidRDefault="00E03DBF" w:rsidP="00E03DBF">
            <w:pPr>
              <w:spacing w:before="120"/>
              <w:ind w:left="-99" w:right="-122"/>
              <w:jc w:val="center"/>
            </w:pPr>
            <w:proofErr w:type="spellStart"/>
            <w:r>
              <w:t>Д.В.Бессарабов</w:t>
            </w:r>
            <w:proofErr w:type="spellEnd"/>
          </w:p>
          <w:p w14:paraId="56056212" w14:textId="77777777" w:rsidR="00E03DBF" w:rsidRPr="00606F8E" w:rsidRDefault="00E03DBF" w:rsidP="00E250DF">
            <w:pPr>
              <w:spacing w:before="120"/>
              <w:ind w:left="-99" w:right="-122"/>
              <w:jc w:val="center"/>
            </w:pPr>
          </w:p>
        </w:tc>
        <w:tc>
          <w:tcPr>
            <w:tcW w:w="3828" w:type="dxa"/>
          </w:tcPr>
          <w:p w14:paraId="279035E4" w14:textId="77777777" w:rsidR="00E03DBF" w:rsidRDefault="00E03DBF" w:rsidP="00E03DBF">
            <w:pPr>
              <w:spacing w:before="120"/>
              <w:ind w:left="34" w:right="34" w:firstLine="284"/>
              <w:jc w:val="both"/>
              <w:outlineLvl w:val="0"/>
            </w:pPr>
            <w:r>
              <w:t xml:space="preserve">После слов «о лотереях» дополнить словами </w:t>
            </w:r>
            <w:r w:rsidRPr="00E03DBF">
              <w:rPr>
                <w:b/>
              </w:rPr>
              <w:t>«, о деятельности иностранных лиц в информационно-телекоммуникационной сети «Интернет» на территории Российской Федерации»</w:t>
            </w:r>
            <w:r>
              <w:t>.</w:t>
            </w:r>
          </w:p>
          <w:p w14:paraId="62702E23" w14:textId="77777777" w:rsidR="00067F06" w:rsidRPr="00067F06" w:rsidRDefault="00067F06" w:rsidP="00E03DBF">
            <w:pPr>
              <w:spacing w:before="120"/>
              <w:ind w:left="34" w:right="34" w:firstLine="284"/>
              <w:jc w:val="both"/>
              <w:outlineLvl w:val="0"/>
            </w:pPr>
            <w:r>
              <w:lastRenderedPageBreak/>
              <w:t xml:space="preserve">Слова «, а также» заменить словом </w:t>
            </w:r>
            <w:r>
              <w:rPr>
                <w:b/>
              </w:rPr>
              <w:t>«либо»</w:t>
            </w:r>
            <w:r>
              <w:t>.</w:t>
            </w:r>
          </w:p>
        </w:tc>
        <w:tc>
          <w:tcPr>
            <w:tcW w:w="4111" w:type="dxa"/>
          </w:tcPr>
          <w:p w14:paraId="04A6EB68" w14:textId="77777777" w:rsidR="00E03DBF" w:rsidRPr="00606F8E" w:rsidRDefault="00E03DBF" w:rsidP="00E03DBF">
            <w:pPr>
              <w:spacing w:before="120"/>
              <w:ind w:left="34" w:right="34" w:firstLine="284"/>
              <w:jc w:val="both"/>
              <w:outlineLvl w:val="0"/>
              <w:rPr>
                <w:b/>
              </w:rPr>
            </w:pPr>
            <w:r w:rsidRPr="00606F8E">
              <w:rPr>
                <w:b/>
              </w:rPr>
              <w:lastRenderedPageBreak/>
              <w:t xml:space="preserve">Абзац </w:t>
            </w:r>
            <w:r>
              <w:rPr>
                <w:b/>
              </w:rPr>
              <w:t>второй</w:t>
            </w:r>
            <w:r w:rsidRPr="00606F8E">
              <w:rPr>
                <w:b/>
              </w:rPr>
              <w:t xml:space="preserve"> пункта </w:t>
            </w:r>
            <w:r>
              <w:rPr>
                <w:b/>
              </w:rPr>
              <w:t>2</w:t>
            </w:r>
            <w:r w:rsidRPr="00606F8E">
              <w:rPr>
                <w:b/>
              </w:rPr>
              <w:t>:</w:t>
            </w:r>
          </w:p>
          <w:p w14:paraId="12A19D78" w14:textId="77777777" w:rsidR="00E03DBF" w:rsidRPr="00606F8E" w:rsidRDefault="00E03DBF" w:rsidP="00067F06">
            <w:pPr>
              <w:spacing w:before="120"/>
              <w:ind w:left="34" w:right="34" w:firstLine="284"/>
              <w:jc w:val="both"/>
              <w:outlineLvl w:val="0"/>
              <w:rPr>
                <w:b/>
              </w:rPr>
            </w:pPr>
            <w:r w:rsidRPr="00E03DBF">
              <w:t xml:space="preserve">Статья 15.48. Нарушение установленных законодательством Российской Федерации о государственном регулировании деятельности по организации и </w:t>
            </w:r>
            <w:r w:rsidRPr="00E03DBF">
              <w:lastRenderedPageBreak/>
              <w:t>проведению азартных игр, о лотереях</w:t>
            </w:r>
            <w:r w:rsidRPr="00E03DBF">
              <w:rPr>
                <w:b/>
              </w:rPr>
              <w:t xml:space="preserve">, о деятельности иностранных лиц в информационно-телекоммуникационной сети «Интернет» на территории Российской Федерации </w:t>
            </w:r>
            <w:r w:rsidRPr="00E03DBF">
              <w:t>ограничений переводов денежн</w:t>
            </w:r>
            <w:r w:rsidR="00067F06">
              <w:t xml:space="preserve">ых средств и приема платежей </w:t>
            </w:r>
            <w:r w:rsidR="00067F06">
              <w:rPr>
                <w:b/>
              </w:rPr>
              <w:t xml:space="preserve">либо </w:t>
            </w:r>
            <w:r w:rsidRPr="00E03DBF">
              <w:t>запрета на заключение договора</w:t>
            </w:r>
          </w:p>
        </w:tc>
        <w:tc>
          <w:tcPr>
            <w:tcW w:w="1275" w:type="dxa"/>
          </w:tcPr>
          <w:p w14:paraId="5D22D045" w14:textId="77777777" w:rsidR="00E03DBF" w:rsidRPr="00606F8E" w:rsidRDefault="00E03DBF" w:rsidP="00E250DF">
            <w:pPr>
              <w:spacing w:before="120"/>
              <w:jc w:val="center"/>
            </w:pPr>
            <w:r w:rsidRPr="00606F8E">
              <w:lastRenderedPageBreak/>
              <w:t>Принять</w:t>
            </w:r>
          </w:p>
        </w:tc>
      </w:tr>
      <w:tr w:rsidR="004F4CD1" w:rsidRPr="00A42E10" w14:paraId="051D4623" w14:textId="77777777" w:rsidTr="00E250DF">
        <w:trPr>
          <w:trHeight w:val="413"/>
        </w:trPr>
        <w:tc>
          <w:tcPr>
            <w:tcW w:w="567" w:type="dxa"/>
          </w:tcPr>
          <w:p w14:paraId="6A41F7B0" w14:textId="77777777" w:rsidR="004F4CD1" w:rsidRDefault="00E03DBF" w:rsidP="00E250DF">
            <w:pPr>
              <w:spacing w:before="120"/>
              <w:jc w:val="center"/>
            </w:pPr>
            <w:r>
              <w:t>3</w:t>
            </w:r>
            <w:r w:rsidR="00606F8E">
              <w:t xml:space="preserve">. </w:t>
            </w:r>
          </w:p>
        </w:tc>
        <w:tc>
          <w:tcPr>
            <w:tcW w:w="3828" w:type="dxa"/>
          </w:tcPr>
          <w:p w14:paraId="7FC81571" w14:textId="77777777" w:rsidR="00606F8E" w:rsidRPr="00606F8E" w:rsidRDefault="00606F8E" w:rsidP="00606F8E">
            <w:pPr>
              <w:spacing w:before="120"/>
              <w:ind w:left="34" w:right="34" w:firstLine="284"/>
              <w:jc w:val="both"/>
              <w:outlineLvl w:val="0"/>
              <w:rPr>
                <w:b/>
              </w:rPr>
            </w:pPr>
            <w:r w:rsidRPr="00606F8E">
              <w:rPr>
                <w:b/>
              </w:rPr>
              <w:t xml:space="preserve">Абзац </w:t>
            </w:r>
            <w:r>
              <w:rPr>
                <w:b/>
              </w:rPr>
              <w:t>третий</w:t>
            </w:r>
            <w:r w:rsidRPr="00606F8E">
              <w:rPr>
                <w:b/>
              </w:rPr>
              <w:t xml:space="preserve"> пункта </w:t>
            </w:r>
            <w:r>
              <w:rPr>
                <w:b/>
              </w:rPr>
              <w:t>2</w:t>
            </w:r>
            <w:r w:rsidRPr="00606F8E">
              <w:rPr>
                <w:b/>
              </w:rPr>
              <w:t>:</w:t>
            </w:r>
          </w:p>
          <w:p w14:paraId="39EB8F94" w14:textId="77777777" w:rsidR="00E03DBF" w:rsidRPr="00E03DBF" w:rsidRDefault="00E03DBF" w:rsidP="00E03DBF">
            <w:pPr>
              <w:spacing w:before="120"/>
              <w:ind w:left="34" w:right="34" w:firstLine="284"/>
              <w:jc w:val="both"/>
              <w:outlineLvl w:val="0"/>
            </w:pPr>
            <w:r w:rsidRPr="00E03DBF">
              <w:t xml:space="preserve">1. Нарушение платежным агентом, оператором связи,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игр, о лотереях требования не осуществлять прием платежей, а также запрета на заключение договора либо непринятие мер по расторжению договора, - </w:t>
            </w:r>
          </w:p>
          <w:p w14:paraId="1CF0009A" w14:textId="77777777" w:rsidR="004F4CD1" w:rsidRDefault="004F4CD1" w:rsidP="00E250DF">
            <w:pPr>
              <w:spacing w:before="120"/>
              <w:ind w:left="34" w:right="34" w:firstLine="284"/>
              <w:jc w:val="both"/>
              <w:outlineLvl w:val="0"/>
              <w:rPr>
                <w:b/>
              </w:rPr>
            </w:pPr>
          </w:p>
        </w:tc>
        <w:tc>
          <w:tcPr>
            <w:tcW w:w="2409" w:type="dxa"/>
          </w:tcPr>
          <w:p w14:paraId="3E53D3A3" w14:textId="77777777" w:rsidR="00606F8E" w:rsidRPr="00606F8E" w:rsidRDefault="00606F8E" w:rsidP="00606F8E">
            <w:pPr>
              <w:spacing w:before="120"/>
              <w:ind w:left="-99" w:right="-122"/>
              <w:jc w:val="center"/>
            </w:pPr>
            <w:r w:rsidRPr="00606F8E">
              <w:t xml:space="preserve">Депутат Государственной Думы </w:t>
            </w:r>
          </w:p>
          <w:p w14:paraId="30EAD6D4" w14:textId="77777777" w:rsidR="00606F8E" w:rsidRPr="00606F8E" w:rsidRDefault="00606F8E" w:rsidP="00606F8E">
            <w:pPr>
              <w:spacing w:before="120"/>
              <w:ind w:left="-99" w:right="-122"/>
              <w:jc w:val="center"/>
            </w:pPr>
            <w:proofErr w:type="spellStart"/>
            <w:r>
              <w:t>Д.В.Бессарабов</w:t>
            </w:r>
            <w:proofErr w:type="spellEnd"/>
          </w:p>
          <w:p w14:paraId="3C4048D9" w14:textId="77777777" w:rsidR="004F4CD1" w:rsidRPr="008E21F0" w:rsidRDefault="004F4CD1" w:rsidP="00E250DF">
            <w:pPr>
              <w:spacing w:before="120"/>
              <w:ind w:left="-99" w:right="-122"/>
              <w:jc w:val="center"/>
            </w:pPr>
          </w:p>
        </w:tc>
        <w:tc>
          <w:tcPr>
            <w:tcW w:w="3828" w:type="dxa"/>
          </w:tcPr>
          <w:p w14:paraId="093791C4" w14:textId="77777777" w:rsidR="004F4CD1" w:rsidRDefault="00E03DBF" w:rsidP="00E250DF">
            <w:pPr>
              <w:widowControl w:val="0"/>
              <w:spacing w:before="120"/>
              <w:ind w:firstLine="284"/>
              <w:jc w:val="both"/>
            </w:pPr>
            <w:r>
              <w:t xml:space="preserve">После слов «о лотереях» дополнить словами </w:t>
            </w:r>
            <w:r w:rsidRPr="00E03DBF">
              <w:rPr>
                <w:b/>
              </w:rPr>
              <w:t>«, о деятельности иностранных лиц в информационно-телекоммуникационной сети «Интернет» на территории Российской Федерации»</w:t>
            </w:r>
            <w:r w:rsidR="00067F06">
              <w:t>.</w:t>
            </w:r>
          </w:p>
          <w:p w14:paraId="33DFB304" w14:textId="77777777" w:rsidR="00067F06" w:rsidRPr="00067F06" w:rsidRDefault="00067F06" w:rsidP="00E250DF">
            <w:pPr>
              <w:widowControl w:val="0"/>
              <w:spacing w:before="120"/>
              <w:ind w:firstLine="284"/>
              <w:jc w:val="both"/>
            </w:pPr>
            <w:r>
              <w:t>Слова «а также» заменить словом «</w:t>
            </w:r>
            <w:r>
              <w:rPr>
                <w:b/>
              </w:rPr>
              <w:t>либо»</w:t>
            </w:r>
            <w:r>
              <w:t>.</w:t>
            </w:r>
          </w:p>
          <w:p w14:paraId="27E37DBE" w14:textId="77777777" w:rsidR="00067F06" w:rsidRPr="00067F06" w:rsidRDefault="00067F06" w:rsidP="00E250DF">
            <w:pPr>
              <w:widowControl w:val="0"/>
              <w:spacing w:before="120"/>
              <w:ind w:firstLine="284"/>
              <w:jc w:val="both"/>
              <w:rPr>
                <w:b/>
              </w:rPr>
            </w:pPr>
            <w:r>
              <w:t xml:space="preserve">После слов «по расторжению договора,» дополнить словами </w:t>
            </w:r>
            <w:r>
              <w:rPr>
                <w:b/>
              </w:rPr>
              <w:t>«если такой запрет или такое требование установлены законом,»</w:t>
            </w:r>
            <w:r w:rsidRPr="00067F06">
              <w:t>.</w:t>
            </w:r>
          </w:p>
        </w:tc>
        <w:tc>
          <w:tcPr>
            <w:tcW w:w="4111" w:type="dxa"/>
          </w:tcPr>
          <w:p w14:paraId="5D5B9AF8" w14:textId="77777777" w:rsidR="00E03DBF" w:rsidRPr="00606F8E" w:rsidRDefault="00E03DBF" w:rsidP="00E03DBF">
            <w:pPr>
              <w:spacing w:before="120"/>
              <w:ind w:left="34" w:right="34" w:firstLine="284"/>
              <w:jc w:val="both"/>
              <w:outlineLvl w:val="0"/>
              <w:rPr>
                <w:b/>
              </w:rPr>
            </w:pPr>
            <w:r w:rsidRPr="00606F8E">
              <w:rPr>
                <w:b/>
              </w:rPr>
              <w:t xml:space="preserve">Абзац </w:t>
            </w:r>
            <w:r>
              <w:rPr>
                <w:b/>
              </w:rPr>
              <w:t>третий</w:t>
            </w:r>
            <w:r w:rsidRPr="00606F8E">
              <w:rPr>
                <w:b/>
              </w:rPr>
              <w:t xml:space="preserve"> пункта </w:t>
            </w:r>
            <w:r>
              <w:rPr>
                <w:b/>
              </w:rPr>
              <w:t>2</w:t>
            </w:r>
            <w:r w:rsidRPr="00606F8E">
              <w:rPr>
                <w:b/>
              </w:rPr>
              <w:t>:</w:t>
            </w:r>
          </w:p>
          <w:p w14:paraId="1E54F7BC" w14:textId="77777777" w:rsidR="00E03DBF" w:rsidRPr="00E03DBF" w:rsidRDefault="00E03DBF" w:rsidP="00E03DBF">
            <w:pPr>
              <w:spacing w:before="120"/>
              <w:ind w:right="34" w:firstLine="284"/>
              <w:jc w:val="both"/>
              <w:outlineLvl w:val="0"/>
            </w:pPr>
            <w:r w:rsidRPr="00E03DBF">
              <w:t>1. Нарушение платежным агентом, оператором связи, оператором почтовой связи установленного законодательством Российской Федерации о государственном регулировании деятельности по организации и проведению азартных игр, о лотереях</w:t>
            </w:r>
            <w:r w:rsidRPr="00E03DBF">
              <w:rPr>
                <w:b/>
              </w:rPr>
              <w:t xml:space="preserve">, о деятельности иностранных лиц в информационно-телекоммуникационной сети «Интернет» на территории Российской Федерации </w:t>
            </w:r>
            <w:r w:rsidRPr="00E03DBF">
              <w:t xml:space="preserve">требования не осуществлять прием платежей, </w:t>
            </w:r>
            <w:r w:rsidR="00067F06">
              <w:rPr>
                <w:b/>
              </w:rPr>
              <w:t>либо</w:t>
            </w:r>
            <w:r w:rsidRPr="00E03DBF">
              <w:t xml:space="preserve"> запрета на заключение договора либо непринятие мер по расторжению договора,</w:t>
            </w:r>
            <w:r w:rsidR="00067F06">
              <w:rPr>
                <w:b/>
              </w:rPr>
              <w:t xml:space="preserve"> если такой запрет или такое требование </w:t>
            </w:r>
            <w:r w:rsidR="00067F06">
              <w:rPr>
                <w:b/>
              </w:rPr>
              <w:lastRenderedPageBreak/>
              <w:t>установлены законом,</w:t>
            </w:r>
            <w:r w:rsidRPr="00E03DBF">
              <w:t xml:space="preserve"> - </w:t>
            </w:r>
          </w:p>
          <w:p w14:paraId="3CB0A065" w14:textId="77777777" w:rsidR="004F4CD1" w:rsidRDefault="004F4CD1" w:rsidP="00E250DF">
            <w:pPr>
              <w:spacing w:before="120"/>
              <w:ind w:right="34" w:firstLine="284"/>
              <w:jc w:val="both"/>
              <w:outlineLvl w:val="0"/>
              <w:rPr>
                <w:b/>
              </w:rPr>
            </w:pPr>
          </w:p>
        </w:tc>
        <w:tc>
          <w:tcPr>
            <w:tcW w:w="1275" w:type="dxa"/>
          </w:tcPr>
          <w:p w14:paraId="5F0605E7" w14:textId="77777777" w:rsidR="004F4CD1" w:rsidRDefault="00606F8E" w:rsidP="00E250DF">
            <w:pPr>
              <w:spacing w:before="120"/>
              <w:jc w:val="center"/>
            </w:pPr>
            <w:r w:rsidRPr="00606F8E">
              <w:lastRenderedPageBreak/>
              <w:t>Принять</w:t>
            </w:r>
          </w:p>
        </w:tc>
      </w:tr>
      <w:tr w:rsidR="004F4CD1" w:rsidRPr="00A42E10" w14:paraId="3EB9E4F6" w14:textId="77777777" w:rsidTr="00E250DF">
        <w:trPr>
          <w:trHeight w:val="413"/>
        </w:trPr>
        <w:tc>
          <w:tcPr>
            <w:tcW w:w="567" w:type="dxa"/>
          </w:tcPr>
          <w:p w14:paraId="4F1870AD" w14:textId="77777777" w:rsidR="004F4CD1" w:rsidRDefault="00E03DBF" w:rsidP="00E250DF">
            <w:pPr>
              <w:spacing w:before="120"/>
              <w:jc w:val="center"/>
            </w:pPr>
            <w:r>
              <w:t>4</w:t>
            </w:r>
            <w:r w:rsidR="00606F8E">
              <w:t xml:space="preserve">. </w:t>
            </w:r>
          </w:p>
        </w:tc>
        <w:tc>
          <w:tcPr>
            <w:tcW w:w="3828" w:type="dxa"/>
          </w:tcPr>
          <w:p w14:paraId="77A76D05" w14:textId="77777777" w:rsidR="00606F8E" w:rsidRPr="00606F8E" w:rsidRDefault="00606F8E" w:rsidP="00606F8E">
            <w:pPr>
              <w:spacing w:before="120"/>
              <w:ind w:left="34" w:right="34" w:firstLine="284"/>
              <w:jc w:val="both"/>
              <w:outlineLvl w:val="0"/>
              <w:rPr>
                <w:b/>
              </w:rPr>
            </w:pPr>
            <w:r w:rsidRPr="00606F8E">
              <w:rPr>
                <w:b/>
              </w:rPr>
              <w:t xml:space="preserve">Абзац </w:t>
            </w:r>
            <w:r>
              <w:rPr>
                <w:b/>
              </w:rPr>
              <w:t>пятый</w:t>
            </w:r>
            <w:r w:rsidRPr="00606F8E">
              <w:rPr>
                <w:b/>
              </w:rPr>
              <w:t xml:space="preserve"> пункта </w:t>
            </w:r>
            <w:r>
              <w:rPr>
                <w:b/>
              </w:rPr>
              <w:t>2</w:t>
            </w:r>
            <w:r w:rsidRPr="00606F8E">
              <w:rPr>
                <w:b/>
              </w:rPr>
              <w:t>:</w:t>
            </w:r>
          </w:p>
          <w:p w14:paraId="6D0E404A" w14:textId="77777777" w:rsidR="00E03DBF" w:rsidRPr="00E03DBF" w:rsidRDefault="00E03DBF" w:rsidP="00E03DBF">
            <w:pPr>
              <w:spacing w:before="120"/>
              <w:ind w:left="34" w:right="34" w:firstLine="284"/>
              <w:jc w:val="both"/>
              <w:outlineLvl w:val="0"/>
            </w:pPr>
            <w:r w:rsidRPr="00E03DBF">
              <w:t xml:space="preserve">2. 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игр, о лотереях обязанности отказать в проведении операции по переводу или трансграничному переводу денежных средств, в том числе электронных денежных средств, а также запрета на заключение договора либо непринятие мер по расторжению договора, - </w:t>
            </w:r>
          </w:p>
          <w:p w14:paraId="56C5513D" w14:textId="77777777" w:rsidR="004F4CD1" w:rsidRDefault="004F4CD1" w:rsidP="00E250DF">
            <w:pPr>
              <w:spacing w:before="120"/>
              <w:ind w:left="34" w:right="34" w:firstLine="284"/>
              <w:jc w:val="both"/>
              <w:outlineLvl w:val="0"/>
              <w:rPr>
                <w:b/>
              </w:rPr>
            </w:pPr>
          </w:p>
        </w:tc>
        <w:tc>
          <w:tcPr>
            <w:tcW w:w="2409" w:type="dxa"/>
          </w:tcPr>
          <w:p w14:paraId="6ACA82D3" w14:textId="77777777" w:rsidR="00606F8E" w:rsidRPr="00606F8E" w:rsidRDefault="00606F8E" w:rsidP="00606F8E">
            <w:pPr>
              <w:spacing w:before="120"/>
              <w:ind w:left="-99" w:right="-122"/>
              <w:jc w:val="center"/>
            </w:pPr>
            <w:r w:rsidRPr="00606F8E">
              <w:t xml:space="preserve">Депутат Государственной Думы </w:t>
            </w:r>
          </w:p>
          <w:p w14:paraId="7609C78B" w14:textId="77777777" w:rsidR="00606F8E" w:rsidRPr="00606F8E" w:rsidRDefault="00606F8E" w:rsidP="00606F8E">
            <w:pPr>
              <w:spacing w:before="120"/>
              <w:ind w:left="-99" w:right="-122"/>
              <w:jc w:val="center"/>
            </w:pPr>
            <w:proofErr w:type="spellStart"/>
            <w:r>
              <w:t>Д.В.Бессарабов</w:t>
            </w:r>
            <w:proofErr w:type="spellEnd"/>
          </w:p>
          <w:p w14:paraId="7039191A" w14:textId="77777777" w:rsidR="004F4CD1" w:rsidRPr="008E21F0" w:rsidRDefault="004F4CD1" w:rsidP="00E250DF">
            <w:pPr>
              <w:spacing w:before="120"/>
              <w:ind w:left="-99" w:right="-122"/>
              <w:jc w:val="center"/>
            </w:pPr>
          </w:p>
        </w:tc>
        <w:tc>
          <w:tcPr>
            <w:tcW w:w="3828" w:type="dxa"/>
          </w:tcPr>
          <w:p w14:paraId="5984F327" w14:textId="77777777" w:rsidR="004F4CD1" w:rsidRDefault="00E03DBF" w:rsidP="00E250DF">
            <w:pPr>
              <w:widowControl w:val="0"/>
              <w:spacing w:before="120"/>
              <w:ind w:firstLine="284"/>
              <w:jc w:val="both"/>
            </w:pPr>
            <w:r>
              <w:t xml:space="preserve">После слов «о лотереях» дополнить словами </w:t>
            </w:r>
            <w:r w:rsidRPr="00E03DBF">
              <w:rPr>
                <w:b/>
              </w:rPr>
              <w:t>«, о деятельности иностранных лиц в информационно-телекоммуникационной сети «Интернет» на территории Российской Федерации»</w:t>
            </w:r>
            <w:r>
              <w:t>.</w:t>
            </w:r>
          </w:p>
          <w:p w14:paraId="5C7110FC" w14:textId="77777777" w:rsidR="00067F06" w:rsidRPr="00067F06" w:rsidRDefault="00067F06" w:rsidP="00067F06">
            <w:pPr>
              <w:widowControl w:val="0"/>
              <w:spacing w:before="120"/>
              <w:ind w:firstLine="284"/>
              <w:jc w:val="both"/>
            </w:pPr>
            <w:r>
              <w:t>Слова «а также» заменить словом «</w:t>
            </w:r>
            <w:r>
              <w:rPr>
                <w:b/>
              </w:rPr>
              <w:t>либо»</w:t>
            </w:r>
            <w:r>
              <w:t>.</w:t>
            </w:r>
          </w:p>
          <w:p w14:paraId="78A56A03" w14:textId="77777777" w:rsidR="00067F06" w:rsidRPr="001B510A" w:rsidRDefault="00067F06" w:rsidP="00067F06">
            <w:pPr>
              <w:widowControl w:val="0"/>
              <w:spacing w:before="120"/>
              <w:ind w:firstLine="284"/>
              <w:jc w:val="both"/>
            </w:pPr>
            <w:r>
              <w:t xml:space="preserve">После слов «по расторжению договора,» дополнить словами </w:t>
            </w:r>
            <w:r>
              <w:rPr>
                <w:b/>
              </w:rPr>
              <w:t>«если такой запрет или такое требование установлены законом,»</w:t>
            </w:r>
            <w:r w:rsidRPr="00067F06">
              <w:t>.</w:t>
            </w:r>
          </w:p>
        </w:tc>
        <w:tc>
          <w:tcPr>
            <w:tcW w:w="4111" w:type="dxa"/>
          </w:tcPr>
          <w:p w14:paraId="7CE0E674" w14:textId="77777777" w:rsidR="00E03DBF" w:rsidRPr="00606F8E" w:rsidRDefault="00E03DBF" w:rsidP="00E03DBF">
            <w:pPr>
              <w:spacing w:before="120"/>
              <w:ind w:left="34" w:right="34" w:firstLine="284"/>
              <w:jc w:val="both"/>
              <w:outlineLvl w:val="0"/>
              <w:rPr>
                <w:b/>
              </w:rPr>
            </w:pPr>
            <w:r w:rsidRPr="00606F8E">
              <w:rPr>
                <w:b/>
              </w:rPr>
              <w:t xml:space="preserve">Абзац </w:t>
            </w:r>
            <w:r>
              <w:rPr>
                <w:b/>
              </w:rPr>
              <w:t>пятый</w:t>
            </w:r>
            <w:r w:rsidRPr="00606F8E">
              <w:rPr>
                <w:b/>
              </w:rPr>
              <w:t xml:space="preserve"> пункта </w:t>
            </w:r>
            <w:r>
              <w:rPr>
                <w:b/>
              </w:rPr>
              <w:t>2</w:t>
            </w:r>
            <w:r w:rsidRPr="00606F8E">
              <w:rPr>
                <w:b/>
              </w:rPr>
              <w:t>:</w:t>
            </w:r>
          </w:p>
          <w:p w14:paraId="5AF5E999" w14:textId="77777777" w:rsidR="00E03DBF" w:rsidRPr="00E03DBF" w:rsidRDefault="00E03DBF" w:rsidP="00E03DBF">
            <w:pPr>
              <w:spacing w:before="120"/>
              <w:ind w:right="34" w:firstLine="284"/>
              <w:jc w:val="both"/>
              <w:outlineLvl w:val="0"/>
              <w:rPr>
                <w:b/>
              </w:rPr>
            </w:pPr>
            <w:r w:rsidRPr="00E03DBF">
              <w:t>2. 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игр, о лотереях</w:t>
            </w:r>
            <w:r w:rsidRPr="00E03DBF">
              <w:rPr>
                <w:b/>
              </w:rPr>
              <w:t xml:space="preserve">, о деятельности иностранных лиц в информационно-телекоммуникационной сети "Интернет" на территории Российской Федерации </w:t>
            </w:r>
            <w:r w:rsidRPr="00E03DBF">
              <w:t xml:space="preserve">обязанности отказать в проведении операции по переводу или трансграничному переводу денежных средств, в том числе электронных денежных средств, </w:t>
            </w:r>
            <w:r w:rsidR="00067F06">
              <w:rPr>
                <w:b/>
              </w:rPr>
              <w:t>либо</w:t>
            </w:r>
            <w:r w:rsidRPr="00E03DBF">
              <w:t xml:space="preserve"> запрета на заключение договора либо непринятие мер по расторжению договора, </w:t>
            </w:r>
            <w:r w:rsidR="00067F06">
              <w:rPr>
                <w:b/>
              </w:rPr>
              <w:t>если такой запрет или такое требование установлены законом,</w:t>
            </w:r>
            <w:r w:rsidR="00067F06" w:rsidRPr="00E03DBF">
              <w:t xml:space="preserve"> </w:t>
            </w:r>
            <w:r w:rsidRPr="00E03DBF">
              <w:t>-</w:t>
            </w:r>
            <w:r w:rsidRPr="00E03DBF">
              <w:rPr>
                <w:b/>
              </w:rPr>
              <w:t xml:space="preserve"> </w:t>
            </w:r>
          </w:p>
          <w:p w14:paraId="270F7D5B" w14:textId="77777777" w:rsidR="004F4CD1" w:rsidRDefault="004F4CD1" w:rsidP="00E250DF">
            <w:pPr>
              <w:spacing w:before="120"/>
              <w:ind w:right="34" w:firstLine="284"/>
              <w:jc w:val="both"/>
              <w:outlineLvl w:val="0"/>
              <w:rPr>
                <w:b/>
              </w:rPr>
            </w:pPr>
          </w:p>
        </w:tc>
        <w:tc>
          <w:tcPr>
            <w:tcW w:w="1275" w:type="dxa"/>
          </w:tcPr>
          <w:p w14:paraId="1848DFAE" w14:textId="77777777" w:rsidR="004F4CD1" w:rsidRDefault="00606F8E" w:rsidP="00E250DF">
            <w:pPr>
              <w:spacing w:before="120"/>
              <w:jc w:val="center"/>
            </w:pPr>
            <w:r w:rsidRPr="00606F8E">
              <w:t>Принять</w:t>
            </w:r>
          </w:p>
        </w:tc>
      </w:tr>
    </w:tbl>
    <w:p w14:paraId="7C918788" w14:textId="77777777" w:rsidR="009316A0" w:rsidRDefault="009316A0" w:rsidP="00D568CD">
      <w:pPr>
        <w:jc w:val="both"/>
      </w:pPr>
    </w:p>
    <w:p w14:paraId="76096842" w14:textId="77777777" w:rsidR="001E20DE" w:rsidRDefault="001E20DE" w:rsidP="00D568CD">
      <w:pPr>
        <w:jc w:val="both"/>
      </w:pPr>
    </w:p>
    <w:p w14:paraId="61F1B5EB" w14:textId="77777777" w:rsidR="008E21F0" w:rsidRDefault="008E21F0" w:rsidP="00D568CD">
      <w:pPr>
        <w:jc w:val="both"/>
      </w:pPr>
    </w:p>
    <w:p w14:paraId="10DCE1A6" w14:textId="77777777" w:rsidR="001E20DE" w:rsidRPr="00A42E10" w:rsidRDefault="001E20DE" w:rsidP="00D568CD">
      <w:pPr>
        <w:jc w:val="both"/>
      </w:pPr>
      <w:r>
        <w:t xml:space="preserve">Председатель Комитета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П.В. Крашенинников</w:t>
      </w:r>
    </w:p>
    <w:sectPr w:rsidR="001E20DE" w:rsidRPr="00A42E10" w:rsidSect="00067F06">
      <w:headerReference w:type="even" r:id="rId8"/>
      <w:headerReference w:type="default" r:id="rId9"/>
      <w:pgSz w:w="16838" w:h="11906" w:orient="landscape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42A4" w14:textId="77777777" w:rsidR="009543C3" w:rsidRDefault="009543C3">
      <w:r>
        <w:separator/>
      </w:r>
    </w:p>
  </w:endnote>
  <w:endnote w:type="continuationSeparator" w:id="0">
    <w:p w14:paraId="66408F1C" w14:textId="77777777" w:rsidR="009543C3" w:rsidRDefault="0095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0F4E" w14:textId="77777777" w:rsidR="009543C3" w:rsidRDefault="009543C3">
      <w:r>
        <w:separator/>
      </w:r>
    </w:p>
  </w:footnote>
  <w:footnote w:type="continuationSeparator" w:id="0">
    <w:p w14:paraId="26A55C0D" w14:textId="77777777" w:rsidR="009543C3" w:rsidRDefault="0095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FCDF" w14:textId="77777777" w:rsidR="003F2B51" w:rsidRDefault="003F2B5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6CB474" w14:textId="77777777" w:rsidR="003F2B51" w:rsidRDefault="003F2B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B57A" w14:textId="77777777" w:rsidR="003F2B51" w:rsidRDefault="003F2B5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7F06">
      <w:rPr>
        <w:rStyle w:val="a5"/>
        <w:noProof/>
      </w:rPr>
      <w:t>3</w:t>
    </w:r>
    <w:r>
      <w:rPr>
        <w:rStyle w:val="a5"/>
      </w:rPr>
      <w:fldChar w:fldCharType="end"/>
    </w:r>
  </w:p>
  <w:p w14:paraId="1C2AE329" w14:textId="77777777" w:rsidR="003F2B51" w:rsidRDefault="003F2B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4E3"/>
    <w:multiLevelType w:val="multilevel"/>
    <w:tmpl w:val="D4B0E0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russianLow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29063EC"/>
    <w:multiLevelType w:val="hybridMultilevel"/>
    <w:tmpl w:val="41F6EFF4"/>
    <w:lvl w:ilvl="0" w:tplc="2B8CF77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4D07F40"/>
    <w:multiLevelType w:val="hybridMultilevel"/>
    <w:tmpl w:val="E6EA5FFA"/>
    <w:lvl w:ilvl="0" w:tplc="E45C32EC">
      <w:start w:val="4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3" w15:restartNumberingAfterBreak="0">
    <w:nsid w:val="3B4E5468"/>
    <w:multiLevelType w:val="hybridMultilevel"/>
    <w:tmpl w:val="8F4010DE"/>
    <w:lvl w:ilvl="0" w:tplc="47B8B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E255A97"/>
    <w:multiLevelType w:val="hybridMultilevel"/>
    <w:tmpl w:val="6E24DEAA"/>
    <w:lvl w:ilvl="0" w:tplc="3F7E4550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1435CF"/>
    <w:multiLevelType w:val="multilevel"/>
    <w:tmpl w:val="2350FBF2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2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none"/>
      <w:lvlText w:val="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russianLow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56E01CE7"/>
    <w:multiLevelType w:val="multilevel"/>
    <w:tmpl w:val="D90894D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russianLow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DAB2F9B"/>
    <w:multiLevelType w:val="multilevel"/>
    <w:tmpl w:val="D4B0E0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russianLow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61221F25"/>
    <w:multiLevelType w:val="multilevel"/>
    <w:tmpl w:val="E6EA5FFA"/>
    <w:lvl w:ilvl="0">
      <w:start w:val="4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9" w15:restartNumberingAfterBreak="0">
    <w:nsid w:val="75046244"/>
    <w:multiLevelType w:val="hybridMultilevel"/>
    <w:tmpl w:val="70C4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CC03EB"/>
    <w:multiLevelType w:val="hybridMultilevel"/>
    <w:tmpl w:val="626C4F20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28"/>
    <w:rsid w:val="00004ED0"/>
    <w:rsid w:val="00005A17"/>
    <w:rsid w:val="00005B86"/>
    <w:rsid w:val="00005F9C"/>
    <w:rsid w:val="00007F9E"/>
    <w:rsid w:val="000112ED"/>
    <w:rsid w:val="00012ED4"/>
    <w:rsid w:val="00017119"/>
    <w:rsid w:val="000205D0"/>
    <w:rsid w:val="000248AA"/>
    <w:rsid w:val="0003027E"/>
    <w:rsid w:val="000314DF"/>
    <w:rsid w:val="00032377"/>
    <w:rsid w:val="00033C4E"/>
    <w:rsid w:val="00036287"/>
    <w:rsid w:val="00036CA6"/>
    <w:rsid w:val="00040AEE"/>
    <w:rsid w:val="00043482"/>
    <w:rsid w:val="000518B8"/>
    <w:rsid w:val="00061061"/>
    <w:rsid w:val="00065595"/>
    <w:rsid w:val="00065B61"/>
    <w:rsid w:val="00067F06"/>
    <w:rsid w:val="00074CB6"/>
    <w:rsid w:val="00082006"/>
    <w:rsid w:val="00085EF4"/>
    <w:rsid w:val="0008609A"/>
    <w:rsid w:val="000860DB"/>
    <w:rsid w:val="000902DA"/>
    <w:rsid w:val="00093640"/>
    <w:rsid w:val="00094273"/>
    <w:rsid w:val="000A02A5"/>
    <w:rsid w:val="000A36A0"/>
    <w:rsid w:val="000A50A3"/>
    <w:rsid w:val="000A65BA"/>
    <w:rsid w:val="000A7EB7"/>
    <w:rsid w:val="000B0735"/>
    <w:rsid w:val="000B22B2"/>
    <w:rsid w:val="000C33B9"/>
    <w:rsid w:val="000E07F5"/>
    <w:rsid w:val="000E15C4"/>
    <w:rsid w:val="000E2493"/>
    <w:rsid w:val="000E3A95"/>
    <w:rsid w:val="000E4FB7"/>
    <w:rsid w:val="000E5AF7"/>
    <w:rsid w:val="000E66D9"/>
    <w:rsid w:val="000E6DB5"/>
    <w:rsid w:val="000E72EF"/>
    <w:rsid w:val="000F4B74"/>
    <w:rsid w:val="000F70D1"/>
    <w:rsid w:val="001002E6"/>
    <w:rsid w:val="00100A3B"/>
    <w:rsid w:val="001012BF"/>
    <w:rsid w:val="001012D8"/>
    <w:rsid w:val="00101D2E"/>
    <w:rsid w:val="00101E92"/>
    <w:rsid w:val="00103FE9"/>
    <w:rsid w:val="0010505F"/>
    <w:rsid w:val="0010553D"/>
    <w:rsid w:val="00106EEB"/>
    <w:rsid w:val="001128D6"/>
    <w:rsid w:val="0011518D"/>
    <w:rsid w:val="00116243"/>
    <w:rsid w:val="00120567"/>
    <w:rsid w:val="00120921"/>
    <w:rsid w:val="00121E02"/>
    <w:rsid w:val="00122D47"/>
    <w:rsid w:val="00124003"/>
    <w:rsid w:val="00131F33"/>
    <w:rsid w:val="00136DD7"/>
    <w:rsid w:val="00140032"/>
    <w:rsid w:val="001403ED"/>
    <w:rsid w:val="00140C0C"/>
    <w:rsid w:val="001411EE"/>
    <w:rsid w:val="00143988"/>
    <w:rsid w:val="00144BD8"/>
    <w:rsid w:val="00150498"/>
    <w:rsid w:val="00154017"/>
    <w:rsid w:val="0015793B"/>
    <w:rsid w:val="00157A52"/>
    <w:rsid w:val="0016154D"/>
    <w:rsid w:val="00166D70"/>
    <w:rsid w:val="00172C09"/>
    <w:rsid w:val="00173D20"/>
    <w:rsid w:val="0017495D"/>
    <w:rsid w:val="001751D6"/>
    <w:rsid w:val="0017625F"/>
    <w:rsid w:val="00176514"/>
    <w:rsid w:val="00176567"/>
    <w:rsid w:val="001769F0"/>
    <w:rsid w:val="001800F0"/>
    <w:rsid w:val="001825CD"/>
    <w:rsid w:val="00187D0B"/>
    <w:rsid w:val="0019011F"/>
    <w:rsid w:val="00192B3B"/>
    <w:rsid w:val="001956E9"/>
    <w:rsid w:val="00195D99"/>
    <w:rsid w:val="001B03A4"/>
    <w:rsid w:val="001B2E03"/>
    <w:rsid w:val="001B510A"/>
    <w:rsid w:val="001C15E5"/>
    <w:rsid w:val="001C3B07"/>
    <w:rsid w:val="001C5249"/>
    <w:rsid w:val="001C66F3"/>
    <w:rsid w:val="001C6D53"/>
    <w:rsid w:val="001E0871"/>
    <w:rsid w:val="001E149D"/>
    <w:rsid w:val="001E20DE"/>
    <w:rsid w:val="001E3715"/>
    <w:rsid w:val="001F4A2D"/>
    <w:rsid w:val="00200669"/>
    <w:rsid w:val="002017CD"/>
    <w:rsid w:val="0020186F"/>
    <w:rsid w:val="00202FC2"/>
    <w:rsid w:val="00215BC9"/>
    <w:rsid w:val="0022097A"/>
    <w:rsid w:val="00220FFC"/>
    <w:rsid w:val="00222450"/>
    <w:rsid w:val="0022340D"/>
    <w:rsid w:val="0022494A"/>
    <w:rsid w:val="002328F2"/>
    <w:rsid w:val="00235465"/>
    <w:rsid w:val="00247B8B"/>
    <w:rsid w:val="002501B6"/>
    <w:rsid w:val="002506BF"/>
    <w:rsid w:val="00250D80"/>
    <w:rsid w:val="00253B5D"/>
    <w:rsid w:val="00253C28"/>
    <w:rsid w:val="0025587F"/>
    <w:rsid w:val="00264FE7"/>
    <w:rsid w:val="00270D1E"/>
    <w:rsid w:val="002726C3"/>
    <w:rsid w:val="00273D2A"/>
    <w:rsid w:val="0027574E"/>
    <w:rsid w:val="002771F2"/>
    <w:rsid w:val="0028178E"/>
    <w:rsid w:val="00283BBF"/>
    <w:rsid w:val="002878CA"/>
    <w:rsid w:val="0028797A"/>
    <w:rsid w:val="00290CD2"/>
    <w:rsid w:val="00292214"/>
    <w:rsid w:val="00292C22"/>
    <w:rsid w:val="002949E1"/>
    <w:rsid w:val="002A05DA"/>
    <w:rsid w:val="002A06D0"/>
    <w:rsid w:val="002A1297"/>
    <w:rsid w:val="002A3894"/>
    <w:rsid w:val="002A63F0"/>
    <w:rsid w:val="002B159D"/>
    <w:rsid w:val="002B266E"/>
    <w:rsid w:val="002B37C9"/>
    <w:rsid w:val="002B4809"/>
    <w:rsid w:val="002B667D"/>
    <w:rsid w:val="002B7A2C"/>
    <w:rsid w:val="002B7ED9"/>
    <w:rsid w:val="002C0AE9"/>
    <w:rsid w:val="002C1056"/>
    <w:rsid w:val="002C3451"/>
    <w:rsid w:val="002C4B54"/>
    <w:rsid w:val="002C4FB8"/>
    <w:rsid w:val="002C7785"/>
    <w:rsid w:val="002D175B"/>
    <w:rsid w:val="002D7A6D"/>
    <w:rsid w:val="002F0D87"/>
    <w:rsid w:val="00300ABF"/>
    <w:rsid w:val="00302ABE"/>
    <w:rsid w:val="00304591"/>
    <w:rsid w:val="003108F0"/>
    <w:rsid w:val="003130AF"/>
    <w:rsid w:val="00315956"/>
    <w:rsid w:val="003164D4"/>
    <w:rsid w:val="003166FE"/>
    <w:rsid w:val="0032099D"/>
    <w:rsid w:val="00322D57"/>
    <w:rsid w:val="0032387E"/>
    <w:rsid w:val="00326305"/>
    <w:rsid w:val="00327AE6"/>
    <w:rsid w:val="00330976"/>
    <w:rsid w:val="00330E1E"/>
    <w:rsid w:val="003315C9"/>
    <w:rsid w:val="003377B3"/>
    <w:rsid w:val="00343212"/>
    <w:rsid w:val="00345939"/>
    <w:rsid w:val="003511C6"/>
    <w:rsid w:val="003539C8"/>
    <w:rsid w:val="0035764D"/>
    <w:rsid w:val="003619D2"/>
    <w:rsid w:val="00363934"/>
    <w:rsid w:val="0036797A"/>
    <w:rsid w:val="00371E73"/>
    <w:rsid w:val="003725DD"/>
    <w:rsid w:val="003728E2"/>
    <w:rsid w:val="00374686"/>
    <w:rsid w:val="003814C4"/>
    <w:rsid w:val="00381AF4"/>
    <w:rsid w:val="00382D0E"/>
    <w:rsid w:val="00392B0C"/>
    <w:rsid w:val="003942D5"/>
    <w:rsid w:val="00397083"/>
    <w:rsid w:val="003A089B"/>
    <w:rsid w:val="003A17A3"/>
    <w:rsid w:val="003A2779"/>
    <w:rsid w:val="003A2864"/>
    <w:rsid w:val="003A2B04"/>
    <w:rsid w:val="003A4546"/>
    <w:rsid w:val="003B050D"/>
    <w:rsid w:val="003B20B0"/>
    <w:rsid w:val="003C6DF8"/>
    <w:rsid w:val="003D21D9"/>
    <w:rsid w:val="003D26D7"/>
    <w:rsid w:val="003E0D8E"/>
    <w:rsid w:val="003E1553"/>
    <w:rsid w:val="003E71C0"/>
    <w:rsid w:val="003F0DE1"/>
    <w:rsid w:val="003F24F5"/>
    <w:rsid w:val="003F2B51"/>
    <w:rsid w:val="0040136A"/>
    <w:rsid w:val="00402650"/>
    <w:rsid w:val="00405178"/>
    <w:rsid w:val="004129D5"/>
    <w:rsid w:val="0041548D"/>
    <w:rsid w:val="00417657"/>
    <w:rsid w:val="00420605"/>
    <w:rsid w:val="004261D5"/>
    <w:rsid w:val="00426396"/>
    <w:rsid w:val="00431DFC"/>
    <w:rsid w:val="00432CBB"/>
    <w:rsid w:val="00433547"/>
    <w:rsid w:val="0043590E"/>
    <w:rsid w:val="00443693"/>
    <w:rsid w:val="00451F15"/>
    <w:rsid w:val="004539EF"/>
    <w:rsid w:val="004561E7"/>
    <w:rsid w:val="004574E8"/>
    <w:rsid w:val="00460D05"/>
    <w:rsid w:val="00466C62"/>
    <w:rsid w:val="00466F33"/>
    <w:rsid w:val="00472BDE"/>
    <w:rsid w:val="0047341A"/>
    <w:rsid w:val="00474CE3"/>
    <w:rsid w:val="00475345"/>
    <w:rsid w:val="00480BE0"/>
    <w:rsid w:val="00483FAC"/>
    <w:rsid w:val="00484E45"/>
    <w:rsid w:val="00491207"/>
    <w:rsid w:val="004926E9"/>
    <w:rsid w:val="0049281E"/>
    <w:rsid w:val="00496BDD"/>
    <w:rsid w:val="004A0556"/>
    <w:rsid w:val="004A434B"/>
    <w:rsid w:val="004A4B97"/>
    <w:rsid w:val="004A512C"/>
    <w:rsid w:val="004B2E1C"/>
    <w:rsid w:val="004B46FD"/>
    <w:rsid w:val="004B4E2C"/>
    <w:rsid w:val="004C14FF"/>
    <w:rsid w:val="004C5A77"/>
    <w:rsid w:val="004D0C8E"/>
    <w:rsid w:val="004D5864"/>
    <w:rsid w:val="004D6BAD"/>
    <w:rsid w:val="004E04D0"/>
    <w:rsid w:val="004E2EF5"/>
    <w:rsid w:val="004F0B90"/>
    <w:rsid w:val="004F4CD1"/>
    <w:rsid w:val="00501FA3"/>
    <w:rsid w:val="00504312"/>
    <w:rsid w:val="00507A15"/>
    <w:rsid w:val="00510019"/>
    <w:rsid w:val="00514E4F"/>
    <w:rsid w:val="00514E50"/>
    <w:rsid w:val="00515436"/>
    <w:rsid w:val="00516921"/>
    <w:rsid w:val="00520CF8"/>
    <w:rsid w:val="00531BCC"/>
    <w:rsid w:val="00533BA9"/>
    <w:rsid w:val="00535341"/>
    <w:rsid w:val="0053790A"/>
    <w:rsid w:val="00541383"/>
    <w:rsid w:val="00544792"/>
    <w:rsid w:val="00544F95"/>
    <w:rsid w:val="00545648"/>
    <w:rsid w:val="00545F30"/>
    <w:rsid w:val="005463E6"/>
    <w:rsid w:val="00546910"/>
    <w:rsid w:val="00552410"/>
    <w:rsid w:val="00557741"/>
    <w:rsid w:val="00562209"/>
    <w:rsid w:val="00562809"/>
    <w:rsid w:val="005648D3"/>
    <w:rsid w:val="00565274"/>
    <w:rsid w:val="00572CDE"/>
    <w:rsid w:val="0057412A"/>
    <w:rsid w:val="00575181"/>
    <w:rsid w:val="00580860"/>
    <w:rsid w:val="005835CE"/>
    <w:rsid w:val="005A1FD2"/>
    <w:rsid w:val="005A638E"/>
    <w:rsid w:val="005A7C7E"/>
    <w:rsid w:val="005B009A"/>
    <w:rsid w:val="005B1C64"/>
    <w:rsid w:val="005B2AE3"/>
    <w:rsid w:val="005B48E8"/>
    <w:rsid w:val="005C0BE8"/>
    <w:rsid w:val="005C5F4A"/>
    <w:rsid w:val="005D3484"/>
    <w:rsid w:val="005E0068"/>
    <w:rsid w:val="005E1A53"/>
    <w:rsid w:val="005E34DB"/>
    <w:rsid w:val="005E740E"/>
    <w:rsid w:val="005F0D65"/>
    <w:rsid w:val="005F1083"/>
    <w:rsid w:val="00601CA3"/>
    <w:rsid w:val="00606F8E"/>
    <w:rsid w:val="00614DDF"/>
    <w:rsid w:val="00615D7E"/>
    <w:rsid w:val="00621919"/>
    <w:rsid w:val="00627343"/>
    <w:rsid w:val="00633ECC"/>
    <w:rsid w:val="006347D6"/>
    <w:rsid w:val="00634E37"/>
    <w:rsid w:val="00636A61"/>
    <w:rsid w:val="00641EF0"/>
    <w:rsid w:val="00642E2B"/>
    <w:rsid w:val="00643335"/>
    <w:rsid w:val="0064414C"/>
    <w:rsid w:val="0064531D"/>
    <w:rsid w:val="006530D4"/>
    <w:rsid w:val="0065568E"/>
    <w:rsid w:val="006632D5"/>
    <w:rsid w:val="00666ABA"/>
    <w:rsid w:val="006676E7"/>
    <w:rsid w:val="00671B8B"/>
    <w:rsid w:val="0067540A"/>
    <w:rsid w:val="00675D6E"/>
    <w:rsid w:val="006824E3"/>
    <w:rsid w:val="00682FB9"/>
    <w:rsid w:val="00683F67"/>
    <w:rsid w:val="006874C7"/>
    <w:rsid w:val="00687EC2"/>
    <w:rsid w:val="0069475A"/>
    <w:rsid w:val="006951CB"/>
    <w:rsid w:val="006975C3"/>
    <w:rsid w:val="006977B9"/>
    <w:rsid w:val="006A1DCC"/>
    <w:rsid w:val="006A2986"/>
    <w:rsid w:val="006A2D90"/>
    <w:rsid w:val="006A539A"/>
    <w:rsid w:val="006A728B"/>
    <w:rsid w:val="006B0C04"/>
    <w:rsid w:val="006B1654"/>
    <w:rsid w:val="006B24B7"/>
    <w:rsid w:val="006B2C6E"/>
    <w:rsid w:val="006C35B7"/>
    <w:rsid w:val="006C4065"/>
    <w:rsid w:val="006C5EC9"/>
    <w:rsid w:val="006D7967"/>
    <w:rsid w:val="006E2845"/>
    <w:rsid w:val="006E364C"/>
    <w:rsid w:val="006E3A34"/>
    <w:rsid w:val="006E3AFB"/>
    <w:rsid w:val="006E3DB6"/>
    <w:rsid w:val="006E5BB9"/>
    <w:rsid w:val="006E749A"/>
    <w:rsid w:val="006F084D"/>
    <w:rsid w:val="006F0B49"/>
    <w:rsid w:val="006F3FF8"/>
    <w:rsid w:val="007021A9"/>
    <w:rsid w:val="00707182"/>
    <w:rsid w:val="007104BE"/>
    <w:rsid w:val="007129B0"/>
    <w:rsid w:val="00717E3E"/>
    <w:rsid w:val="00720E0D"/>
    <w:rsid w:val="00723244"/>
    <w:rsid w:val="00723E4E"/>
    <w:rsid w:val="00725DD0"/>
    <w:rsid w:val="00727F3A"/>
    <w:rsid w:val="0073121E"/>
    <w:rsid w:val="007425B6"/>
    <w:rsid w:val="0074544C"/>
    <w:rsid w:val="007457D4"/>
    <w:rsid w:val="00745FA9"/>
    <w:rsid w:val="007511AC"/>
    <w:rsid w:val="007514D7"/>
    <w:rsid w:val="007516E1"/>
    <w:rsid w:val="007527CC"/>
    <w:rsid w:val="007660C7"/>
    <w:rsid w:val="007665D9"/>
    <w:rsid w:val="007673D5"/>
    <w:rsid w:val="00767677"/>
    <w:rsid w:val="007701E7"/>
    <w:rsid w:val="00771CEE"/>
    <w:rsid w:val="0077676F"/>
    <w:rsid w:val="00777460"/>
    <w:rsid w:val="0078038B"/>
    <w:rsid w:val="0078209B"/>
    <w:rsid w:val="007824B3"/>
    <w:rsid w:val="00784F39"/>
    <w:rsid w:val="0078506A"/>
    <w:rsid w:val="00785C0C"/>
    <w:rsid w:val="00787A9D"/>
    <w:rsid w:val="007901F1"/>
    <w:rsid w:val="00790278"/>
    <w:rsid w:val="00793639"/>
    <w:rsid w:val="00794BB6"/>
    <w:rsid w:val="00797246"/>
    <w:rsid w:val="00797A04"/>
    <w:rsid w:val="007A016D"/>
    <w:rsid w:val="007A08C4"/>
    <w:rsid w:val="007A1E19"/>
    <w:rsid w:val="007A23A9"/>
    <w:rsid w:val="007A5BA8"/>
    <w:rsid w:val="007A734A"/>
    <w:rsid w:val="007A7EC6"/>
    <w:rsid w:val="007B0A4A"/>
    <w:rsid w:val="007B0BA0"/>
    <w:rsid w:val="007B29C8"/>
    <w:rsid w:val="007B2F17"/>
    <w:rsid w:val="007B514D"/>
    <w:rsid w:val="007B5EA2"/>
    <w:rsid w:val="007C29CF"/>
    <w:rsid w:val="007C3020"/>
    <w:rsid w:val="007C59F5"/>
    <w:rsid w:val="007D44B7"/>
    <w:rsid w:val="007D6E6E"/>
    <w:rsid w:val="007E13F3"/>
    <w:rsid w:val="007E418F"/>
    <w:rsid w:val="007F0800"/>
    <w:rsid w:val="007F11CE"/>
    <w:rsid w:val="007F77AB"/>
    <w:rsid w:val="008002BA"/>
    <w:rsid w:val="00803625"/>
    <w:rsid w:val="008038FB"/>
    <w:rsid w:val="00804E60"/>
    <w:rsid w:val="00805840"/>
    <w:rsid w:val="00811090"/>
    <w:rsid w:val="00823509"/>
    <w:rsid w:val="0083373E"/>
    <w:rsid w:val="00833FF1"/>
    <w:rsid w:val="008348C4"/>
    <w:rsid w:val="00836755"/>
    <w:rsid w:val="00845047"/>
    <w:rsid w:val="0084586D"/>
    <w:rsid w:val="008552F4"/>
    <w:rsid w:val="00857E6F"/>
    <w:rsid w:val="008731A1"/>
    <w:rsid w:val="00876BCF"/>
    <w:rsid w:val="008772D8"/>
    <w:rsid w:val="00877A15"/>
    <w:rsid w:val="00882B50"/>
    <w:rsid w:val="00883604"/>
    <w:rsid w:val="0088383A"/>
    <w:rsid w:val="008864E0"/>
    <w:rsid w:val="00890722"/>
    <w:rsid w:val="008A244C"/>
    <w:rsid w:val="008A2BF4"/>
    <w:rsid w:val="008A47C9"/>
    <w:rsid w:val="008B0813"/>
    <w:rsid w:val="008B1532"/>
    <w:rsid w:val="008B3A49"/>
    <w:rsid w:val="008B4D73"/>
    <w:rsid w:val="008C2331"/>
    <w:rsid w:val="008C2664"/>
    <w:rsid w:val="008C4F9C"/>
    <w:rsid w:val="008C62FD"/>
    <w:rsid w:val="008C796D"/>
    <w:rsid w:val="008D3E50"/>
    <w:rsid w:val="008D7F41"/>
    <w:rsid w:val="008E1ED0"/>
    <w:rsid w:val="008E21F0"/>
    <w:rsid w:val="008E44E8"/>
    <w:rsid w:val="008E5AB0"/>
    <w:rsid w:val="008E5DD1"/>
    <w:rsid w:val="008F42E8"/>
    <w:rsid w:val="008F5718"/>
    <w:rsid w:val="008F5DEE"/>
    <w:rsid w:val="008F68F0"/>
    <w:rsid w:val="008F78DC"/>
    <w:rsid w:val="008F7A35"/>
    <w:rsid w:val="00903584"/>
    <w:rsid w:val="009079E5"/>
    <w:rsid w:val="00910F67"/>
    <w:rsid w:val="00913627"/>
    <w:rsid w:val="00923CBB"/>
    <w:rsid w:val="00926D01"/>
    <w:rsid w:val="00927054"/>
    <w:rsid w:val="009316A0"/>
    <w:rsid w:val="009337C1"/>
    <w:rsid w:val="00933C61"/>
    <w:rsid w:val="0093408A"/>
    <w:rsid w:val="00935D53"/>
    <w:rsid w:val="00936749"/>
    <w:rsid w:val="00940156"/>
    <w:rsid w:val="0094096A"/>
    <w:rsid w:val="00940BD3"/>
    <w:rsid w:val="00940CE6"/>
    <w:rsid w:val="00946E5C"/>
    <w:rsid w:val="00947BC0"/>
    <w:rsid w:val="009514BD"/>
    <w:rsid w:val="009539C1"/>
    <w:rsid w:val="009543C3"/>
    <w:rsid w:val="009549BF"/>
    <w:rsid w:val="009575D6"/>
    <w:rsid w:val="0096089E"/>
    <w:rsid w:val="009628F2"/>
    <w:rsid w:val="00963311"/>
    <w:rsid w:val="00972365"/>
    <w:rsid w:val="009723E1"/>
    <w:rsid w:val="0097562E"/>
    <w:rsid w:val="00983727"/>
    <w:rsid w:val="009859FB"/>
    <w:rsid w:val="0098724C"/>
    <w:rsid w:val="00994A54"/>
    <w:rsid w:val="00995FC3"/>
    <w:rsid w:val="009A1CEC"/>
    <w:rsid w:val="009A3C9D"/>
    <w:rsid w:val="009A7852"/>
    <w:rsid w:val="009B12B1"/>
    <w:rsid w:val="009B26AC"/>
    <w:rsid w:val="009B2807"/>
    <w:rsid w:val="009B3500"/>
    <w:rsid w:val="009C1793"/>
    <w:rsid w:val="009C1BC4"/>
    <w:rsid w:val="009C26FC"/>
    <w:rsid w:val="009C2855"/>
    <w:rsid w:val="009C32AB"/>
    <w:rsid w:val="009E2DDE"/>
    <w:rsid w:val="009E3E23"/>
    <w:rsid w:val="009E3F80"/>
    <w:rsid w:val="009E5A4A"/>
    <w:rsid w:val="009F198B"/>
    <w:rsid w:val="009F72CF"/>
    <w:rsid w:val="00A00FC5"/>
    <w:rsid w:val="00A01081"/>
    <w:rsid w:val="00A01C03"/>
    <w:rsid w:val="00A02A34"/>
    <w:rsid w:val="00A042DE"/>
    <w:rsid w:val="00A163BC"/>
    <w:rsid w:val="00A17AFE"/>
    <w:rsid w:val="00A20B09"/>
    <w:rsid w:val="00A356AE"/>
    <w:rsid w:val="00A358E2"/>
    <w:rsid w:val="00A36B3F"/>
    <w:rsid w:val="00A36E34"/>
    <w:rsid w:val="00A42E10"/>
    <w:rsid w:val="00A44036"/>
    <w:rsid w:val="00A46353"/>
    <w:rsid w:val="00A5220A"/>
    <w:rsid w:val="00A54FA5"/>
    <w:rsid w:val="00A608A0"/>
    <w:rsid w:val="00A62E7C"/>
    <w:rsid w:val="00A74E06"/>
    <w:rsid w:val="00A77CFD"/>
    <w:rsid w:val="00A82ED6"/>
    <w:rsid w:val="00A87D2E"/>
    <w:rsid w:val="00A87FF7"/>
    <w:rsid w:val="00A9087F"/>
    <w:rsid w:val="00A9104D"/>
    <w:rsid w:val="00A913D8"/>
    <w:rsid w:val="00AA0C8F"/>
    <w:rsid w:val="00AA2FB7"/>
    <w:rsid w:val="00AA3984"/>
    <w:rsid w:val="00AA40DD"/>
    <w:rsid w:val="00AB1F01"/>
    <w:rsid w:val="00AB35A0"/>
    <w:rsid w:val="00AC1E21"/>
    <w:rsid w:val="00AC487A"/>
    <w:rsid w:val="00AC51BC"/>
    <w:rsid w:val="00AC6642"/>
    <w:rsid w:val="00AD0891"/>
    <w:rsid w:val="00AD3907"/>
    <w:rsid w:val="00AE4542"/>
    <w:rsid w:val="00AE69DD"/>
    <w:rsid w:val="00AE78A3"/>
    <w:rsid w:val="00AE7DB5"/>
    <w:rsid w:val="00AF433D"/>
    <w:rsid w:val="00AF763F"/>
    <w:rsid w:val="00AF7846"/>
    <w:rsid w:val="00B027E0"/>
    <w:rsid w:val="00B03ABE"/>
    <w:rsid w:val="00B0537E"/>
    <w:rsid w:val="00B10D16"/>
    <w:rsid w:val="00B14581"/>
    <w:rsid w:val="00B1589A"/>
    <w:rsid w:val="00B25EBD"/>
    <w:rsid w:val="00B267B4"/>
    <w:rsid w:val="00B26AE8"/>
    <w:rsid w:val="00B319B6"/>
    <w:rsid w:val="00B3394B"/>
    <w:rsid w:val="00B37C4B"/>
    <w:rsid w:val="00B406A1"/>
    <w:rsid w:val="00B4306E"/>
    <w:rsid w:val="00B438D0"/>
    <w:rsid w:val="00B43AB1"/>
    <w:rsid w:val="00B44F42"/>
    <w:rsid w:val="00B4663B"/>
    <w:rsid w:val="00B50F3F"/>
    <w:rsid w:val="00B56CFC"/>
    <w:rsid w:val="00B61B57"/>
    <w:rsid w:val="00B63C99"/>
    <w:rsid w:val="00B63FC0"/>
    <w:rsid w:val="00B66348"/>
    <w:rsid w:val="00B66E9E"/>
    <w:rsid w:val="00B670E2"/>
    <w:rsid w:val="00B67E4B"/>
    <w:rsid w:val="00B712CC"/>
    <w:rsid w:val="00B74701"/>
    <w:rsid w:val="00B74C38"/>
    <w:rsid w:val="00B769ED"/>
    <w:rsid w:val="00B77776"/>
    <w:rsid w:val="00B8402B"/>
    <w:rsid w:val="00B93941"/>
    <w:rsid w:val="00B96623"/>
    <w:rsid w:val="00B9717B"/>
    <w:rsid w:val="00BA5701"/>
    <w:rsid w:val="00BB5BB8"/>
    <w:rsid w:val="00BB61BF"/>
    <w:rsid w:val="00BB61F4"/>
    <w:rsid w:val="00BB7038"/>
    <w:rsid w:val="00BC4BB5"/>
    <w:rsid w:val="00BC59C3"/>
    <w:rsid w:val="00BC6A50"/>
    <w:rsid w:val="00BC7CF1"/>
    <w:rsid w:val="00BD2840"/>
    <w:rsid w:val="00BD32C3"/>
    <w:rsid w:val="00BD37F8"/>
    <w:rsid w:val="00BD49C2"/>
    <w:rsid w:val="00BE17CE"/>
    <w:rsid w:val="00BE22D7"/>
    <w:rsid w:val="00BE239C"/>
    <w:rsid w:val="00BE41E3"/>
    <w:rsid w:val="00BE7022"/>
    <w:rsid w:val="00BF4201"/>
    <w:rsid w:val="00BF77B4"/>
    <w:rsid w:val="00C01642"/>
    <w:rsid w:val="00C04662"/>
    <w:rsid w:val="00C04735"/>
    <w:rsid w:val="00C112A3"/>
    <w:rsid w:val="00C11440"/>
    <w:rsid w:val="00C11D4E"/>
    <w:rsid w:val="00C1760C"/>
    <w:rsid w:val="00C203C8"/>
    <w:rsid w:val="00C21282"/>
    <w:rsid w:val="00C21B68"/>
    <w:rsid w:val="00C22957"/>
    <w:rsid w:val="00C314E4"/>
    <w:rsid w:val="00C3332B"/>
    <w:rsid w:val="00C334CD"/>
    <w:rsid w:val="00C361E3"/>
    <w:rsid w:val="00C379FC"/>
    <w:rsid w:val="00C4065A"/>
    <w:rsid w:val="00C40C05"/>
    <w:rsid w:val="00C41531"/>
    <w:rsid w:val="00C43AFD"/>
    <w:rsid w:val="00C451E4"/>
    <w:rsid w:val="00C464FB"/>
    <w:rsid w:val="00C5291C"/>
    <w:rsid w:val="00C547D9"/>
    <w:rsid w:val="00C560AE"/>
    <w:rsid w:val="00C60CFC"/>
    <w:rsid w:val="00C658D6"/>
    <w:rsid w:val="00C65E71"/>
    <w:rsid w:val="00C73EF3"/>
    <w:rsid w:val="00C7440C"/>
    <w:rsid w:val="00C744F0"/>
    <w:rsid w:val="00C76BF6"/>
    <w:rsid w:val="00C82919"/>
    <w:rsid w:val="00C856C8"/>
    <w:rsid w:val="00C90DFF"/>
    <w:rsid w:val="00C97361"/>
    <w:rsid w:val="00CA0D91"/>
    <w:rsid w:val="00CA3638"/>
    <w:rsid w:val="00CB1633"/>
    <w:rsid w:val="00CB2411"/>
    <w:rsid w:val="00CB504A"/>
    <w:rsid w:val="00CB7CF5"/>
    <w:rsid w:val="00CB7D60"/>
    <w:rsid w:val="00CC513A"/>
    <w:rsid w:val="00CC59A1"/>
    <w:rsid w:val="00CC6BB5"/>
    <w:rsid w:val="00CD08E8"/>
    <w:rsid w:val="00CD3ABF"/>
    <w:rsid w:val="00CD445D"/>
    <w:rsid w:val="00CD7FD7"/>
    <w:rsid w:val="00CE2AAB"/>
    <w:rsid w:val="00CE79C5"/>
    <w:rsid w:val="00CF082A"/>
    <w:rsid w:val="00CF2FF8"/>
    <w:rsid w:val="00CF3733"/>
    <w:rsid w:val="00CF4DC6"/>
    <w:rsid w:val="00D03161"/>
    <w:rsid w:val="00D03F79"/>
    <w:rsid w:val="00D05592"/>
    <w:rsid w:val="00D05B87"/>
    <w:rsid w:val="00D06462"/>
    <w:rsid w:val="00D1592F"/>
    <w:rsid w:val="00D20A2B"/>
    <w:rsid w:val="00D217F8"/>
    <w:rsid w:val="00D220D3"/>
    <w:rsid w:val="00D32C20"/>
    <w:rsid w:val="00D42847"/>
    <w:rsid w:val="00D52192"/>
    <w:rsid w:val="00D522F8"/>
    <w:rsid w:val="00D52B9F"/>
    <w:rsid w:val="00D56776"/>
    <w:rsid w:val="00D568CD"/>
    <w:rsid w:val="00D56AFC"/>
    <w:rsid w:val="00D710C4"/>
    <w:rsid w:val="00D8059C"/>
    <w:rsid w:val="00D86AB0"/>
    <w:rsid w:val="00D97BF0"/>
    <w:rsid w:val="00DA230F"/>
    <w:rsid w:val="00DA333F"/>
    <w:rsid w:val="00DA374B"/>
    <w:rsid w:val="00DA4C82"/>
    <w:rsid w:val="00DC3C3A"/>
    <w:rsid w:val="00DC4150"/>
    <w:rsid w:val="00DC49BB"/>
    <w:rsid w:val="00DC6F14"/>
    <w:rsid w:val="00DC7AB9"/>
    <w:rsid w:val="00DD077C"/>
    <w:rsid w:val="00DD0E42"/>
    <w:rsid w:val="00DD2A76"/>
    <w:rsid w:val="00DD5F55"/>
    <w:rsid w:val="00DF0766"/>
    <w:rsid w:val="00DF2EBA"/>
    <w:rsid w:val="00E03CB9"/>
    <w:rsid w:val="00E03DBF"/>
    <w:rsid w:val="00E03E34"/>
    <w:rsid w:val="00E042CF"/>
    <w:rsid w:val="00E100F9"/>
    <w:rsid w:val="00E13128"/>
    <w:rsid w:val="00E165B8"/>
    <w:rsid w:val="00E16AA3"/>
    <w:rsid w:val="00E225CE"/>
    <w:rsid w:val="00E23BDE"/>
    <w:rsid w:val="00E250DF"/>
    <w:rsid w:val="00E25F89"/>
    <w:rsid w:val="00E262BF"/>
    <w:rsid w:val="00E27623"/>
    <w:rsid w:val="00E27A49"/>
    <w:rsid w:val="00E30DF1"/>
    <w:rsid w:val="00E3517A"/>
    <w:rsid w:val="00E35BDD"/>
    <w:rsid w:val="00E3789D"/>
    <w:rsid w:val="00E40873"/>
    <w:rsid w:val="00E42436"/>
    <w:rsid w:val="00E437F6"/>
    <w:rsid w:val="00E46090"/>
    <w:rsid w:val="00E47A39"/>
    <w:rsid w:val="00E529A4"/>
    <w:rsid w:val="00E55F5F"/>
    <w:rsid w:val="00E64CD9"/>
    <w:rsid w:val="00E64F4D"/>
    <w:rsid w:val="00E67B22"/>
    <w:rsid w:val="00E70B51"/>
    <w:rsid w:val="00E7308D"/>
    <w:rsid w:val="00E73234"/>
    <w:rsid w:val="00E73AFC"/>
    <w:rsid w:val="00E83F0C"/>
    <w:rsid w:val="00E84BCC"/>
    <w:rsid w:val="00E91B34"/>
    <w:rsid w:val="00E944FF"/>
    <w:rsid w:val="00E97347"/>
    <w:rsid w:val="00EA2370"/>
    <w:rsid w:val="00EA38EC"/>
    <w:rsid w:val="00EB488C"/>
    <w:rsid w:val="00EB515F"/>
    <w:rsid w:val="00EB5EFE"/>
    <w:rsid w:val="00EC1722"/>
    <w:rsid w:val="00EC1AC0"/>
    <w:rsid w:val="00ED015B"/>
    <w:rsid w:val="00ED4E3E"/>
    <w:rsid w:val="00ED4F12"/>
    <w:rsid w:val="00EE0C35"/>
    <w:rsid w:val="00EE34A4"/>
    <w:rsid w:val="00EE50F8"/>
    <w:rsid w:val="00EE5307"/>
    <w:rsid w:val="00EE7536"/>
    <w:rsid w:val="00EF1DD4"/>
    <w:rsid w:val="00EF2976"/>
    <w:rsid w:val="00F03919"/>
    <w:rsid w:val="00F045BB"/>
    <w:rsid w:val="00F06144"/>
    <w:rsid w:val="00F109A8"/>
    <w:rsid w:val="00F169E1"/>
    <w:rsid w:val="00F27BF5"/>
    <w:rsid w:val="00F33E35"/>
    <w:rsid w:val="00F371B4"/>
    <w:rsid w:val="00F3774A"/>
    <w:rsid w:val="00F37AC1"/>
    <w:rsid w:val="00F40C64"/>
    <w:rsid w:val="00F412DD"/>
    <w:rsid w:val="00F43A6A"/>
    <w:rsid w:val="00F501AB"/>
    <w:rsid w:val="00F5091A"/>
    <w:rsid w:val="00F50CE3"/>
    <w:rsid w:val="00F516D5"/>
    <w:rsid w:val="00F5233D"/>
    <w:rsid w:val="00F571F4"/>
    <w:rsid w:val="00F62CF7"/>
    <w:rsid w:val="00F6475F"/>
    <w:rsid w:val="00F65193"/>
    <w:rsid w:val="00F67ADD"/>
    <w:rsid w:val="00F71BC2"/>
    <w:rsid w:val="00F71E68"/>
    <w:rsid w:val="00F72E63"/>
    <w:rsid w:val="00F73A0A"/>
    <w:rsid w:val="00F74D2F"/>
    <w:rsid w:val="00F75214"/>
    <w:rsid w:val="00F8314E"/>
    <w:rsid w:val="00F83644"/>
    <w:rsid w:val="00F838BA"/>
    <w:rsid w:val="00F850D9"/>
    <w:rsid w:val="00F92576"/>
    <w:rsid w:val="00F94D25"/>
    <w:rsid w:val="00F9730A"/>
    <w:rsid w:val="00F97CF1"/>
    <w:rsid w:val="00FA0D99"/>
    <w:rsid w:val="00FA1924"/>
    <w:rsid w:val="00FA4FE6"/>
    <w:rsid w:val="00FA7F14"/>
    <w:rsid w:val="00FB01ED"/>
    <w:rsid w:val="00FB07C9"/>
    <w:rsid w:val="00FB15F9"/>
    <w:rsid w:val="00FB190A"/>
    <w:rsid w:val="00FB25DA"/>
    <w:rsid w:val="00FB642B"/>
    <w:rsid w:val="00FC53DA"/>
    <w:rsid w:val="00FC5EE8"/>
    <w:rsid w:val="00FC6637"/>
    <w:rsid w:val="00FC6806"/>
    <w:rsid w:val="00FD0F81"/>
    <w:rsid w:val="00FD2878"/>
    <w:rsid w:val="00FD40CB"/>
    <w:rsid w:val="00FD5B96"/>
    <w:rsid w:val="00FD7A3C"/>
    <w:rsid w:val="00FD7B18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D422C"/>
  <w14:defaultImageDpi w14:val="0"/>
  <w15:docId w15:val="{BB13864E-DAE3-46A8-81BF-CAD7F83C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9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1312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E131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6">
    <w:name w:val="Font Style26"/>
    <w:rsid w:val="00E13128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rsid w:val="00E13128"/>
    <w:rPr>
      <w:rFonts w:cs="Times New Roman"/>
    </w:rPr>
  </w:style>
  <w:style w:type="paragraph" w:styleId="a6">
    <w:name w:val="header"/>
    <w:basedOn w:val="a"/>
    <w:link w:val="a7"/>
    <w:uiPriority w:val="99"/>
    <w:rsid w:val="00E13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131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62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292C2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601CA3"/>
    <w:pPr>
      <w:jc w:val="center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locked/>
    <w:rsid w:val="00601CA3"/>
    <w:rPr>
      <w:rFonts w:cs="Times New Roman"/>
      <w:sz w:val="28"/>
    </w:rPr>
  </w:style>
  <w:style w:type="character" w:customStyle="1" w:styleId="apple-converted-space">
    <w:name w:val="apple-converted-space"/>
    <w:basedOn w:val="a0"/>
    <w:uiPriority w:val="99"/>
    <w:rsid w:val="00804E60"/>
    <w:rPr>
      <w:rFonts w:cs="Times New Roman"/>
    </w:rPr>
  </w:style>
  <w:style w:type="paragraph" w:customStyle="1" w:styleId="ListParagraph1">
    <w:name w:val="List Paragraph1"/>
    <w:basedOn w:val="a"/>
    <w:rsid w:val="001751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escomment">
    <w:name w:val="rescomment"/>
    <w:basedOn w:val="a0"/>
    <w:rsid w:val="00E23BDE"/>
    <w:rPr>
      <w:rFonts w:cs="Times New Roman"/>
    </w:rPr>
  </w:style>
  <w:style w:type="paragraph" w:styleId="2">
    <w:name w:val="Body Text 2"/>
    <w:basedOn w:val="a"/>
    <w:link w:val="20"/>
    <w:uiPriority w:val="99"/>
    <w:rsid w:val="007A23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11518D"/>
    <w:pPr>
      <w:spacing w:after="120" w:line="480" w:lineRule="auto"/>
      <w:ind w:left="283" w:firstLine="709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1518D"/>
    <w:rPr>
      <w:rFonts w:cs="Times New Roman"/>
      <w:sz w:val="16"/>
    </w:rPr>
  </w:style>
  <w:style w:type="paragraph" w:customStyle="1" w:styleId="ae">
    <w:name w:val="заг_статьи_без названья"/>
    <w:basedOn w:val="a"/>
    <w:rsid w:val="00BE41E3"/>
    <w:pPr>
      <w:spacing w:before="360" w:after="360"/>
      <w:ind w:firstLine="709"/>
      <w:jc w:val="both"/>
    </w:pPr>
    <w:rPr>
      <w:b/>
      <w:color w:val="0000FF"/>
      <w:sz w:val="28"/>
      <w:szCs w:val="20"/>
    </w:rPr>
  </w:style>
  <w:style w:type="paragraph" w:customStyle="1" w:styleId="ConsPlusTitle">
    <w:name w:val="ConsPlusTitle"/>
    <w:rsid w:val="000655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">
    <w:name w:val="Прижатый влево"/>
    <w:basedOn w:val="a"/>
    <w:next w:val="a"/>
    <w:rsid w:val="002B7ED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AE69DD"/>
    <w:rPr>
      <w:rFonts w:ascii="Times New Roman" w:hAnsi="Times New Roman"/>
      <w:sz w:val="28"/>
    </w:rPr>
  </w:style>
  <w:style w:type="paragraph" w:customStyle="1" w:styleId="Style1">
    <w:name w:val="Style1"/>
    <w:basedOn w:val="a"/>
    <w:rsid w:val="000E72EF"/>
    <w:pPr>
      <w:widowControl w:val="0"/>
      <w:autoSpaceDE w:val="0"/>
      <w:autoSpaceDN w:val="0"/>
      <w:adjustRightInd w:val="0"/>
      <w:spacing w:line="540" w:lineRule="exact"/>
      <w:jc w:val="both"/>
    </w:pPr>
  </w:style>
  <w:style w:type="paragraph" w:customStyle="1" w:styleId="Style2">
    <w:name w:val="Style2"/>
    <w:basedOn w:val="a"/>
    <w:rsid w:val="000E72E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0E72EF"/>
    <w:pPr>
      <w:widowControl w:val="0"/>
      <w:autoSpaceDE w:val="0"/>
      <w:autoSpaceDN w:val="0"/>
      <w:adjustRightInd w:val="0"/>
      <w:spacing w:line="516" w:lineRule="exact"/>
      <w:ind w:firstLine="706"/>
      <w:jc w:val="both"/>
    </w:pPr>
  </w:style>
  <w:style w:type="character" w:customStyle="1" w:styleId="blk1">
    <w:name w:val="blk1"/>
    <w:rsid w:val="00823509"/>
  </w:style>
  <w:style w:type="character" w:customStyle="1" w:styleId="Bodytext">
    <w:name w:val="Body text_"/>
    <w:link w:val="1"/>
    <w:locked/>
    <w:rsid w:val="002328F2"/>
    <w:rPr>
      <w:sz w:val="2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328F2"/>
    <w:pPr>
      <w:shd w:val="clear" w:color="auto" w:fill="FFFFFF"/>
      <w:spacing w:line="240" w:lineRule="atLeast"/>
    </w:pPr>
    <w:rPr>
      <w:sz w:val="29"/>
      <w:szCs w:val="29"/>
    </w:rPr>
  </w:style>
  <w:style w:type="character" w:styleId="af0">
    <w:name w:val="annotation reference"/>
    <w:basedOn w:val="a0"/>
    <w:uiPriority w:val="99"/>
    <w:unhideWhenUsed/>
    <w:rsid w:val="00E03DBF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unhideWhenUsed/>
    <w:rsid w:val="00E03DBF"/>
    <w:pPr>
      <w:jc w:val="both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E03D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2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3310">
                      <w:marLeft w:val="22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1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99C3-CA68-43E9-B0FA-28078077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</vt:lpstr>
    </vt:vector>
  </TitlesOfParts>
  <Company>Microsoft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</dc:title>
  <dc:creator>Admin</dc:creator>
  <cp:lastModifiedBy>Иван Иванов</cp:lastModifiedBy>
  <cp:revision>2</cp:revision>
  <cp:lastPrinted>2022-01-20T11:26:00Z</cp:lastPrinted>
  <dcterms:created xsi:type="dcterms:W3CDTF">2022-02-16T11:51:00Z</dcterms:created>
  <dcterms:modified xsi:type="dcterms:W3CDTF">2022-02-16T11:51:00Z</dcterms:modified>
</cp:coreProperties>
</file>