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A5558" w14:textId="77777777" w:rsidR="006B28DC" w:rsidRDefault="006B28DC" w:rsidP="00420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C58D56B" w14:textId="77777777" w:rsidR="001C0BA7" w:rsidRDefault="001C0BA7" w:rsidP="00420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F314AB" w14:textId="77777777" w:rsidR="00C6541B" w:rsidRPr="00C6541B" w:rsidRDefault="00C6541B" w:rsidP="00C65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5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Совместное заявление </w:t>
      </w:r>
    </w:p>
    <w:p w14:paraId="1C6CAD07" w14:textId="77777777" w:rsidR="00C6541B" w:rsidRPr="00C6541B" w:rsidRDefault="00C6541B" w:rsidP="00C65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5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недопустимости </w:t>
      </w:r>
      <w:r w:rsidR="00256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дискриминации</w:t>
      </w:r>
      <w:r w:rsidR="00256F18" w:rsidRPr="00256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</w:t>
      </w:r>
      <w:r w:rsidR="00256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территориальному принципу прав</w:t>
      </w:r>
      <w:r w:rsidR="00256F18" w:rsidRPr="00256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пользователей</w:t>
      </w:r>
      <w:r w:rsidR="00256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сети Интернет</w:t>
      </w:r>
    </w:p>
    <w:p w14:paraId="1036B545" w14:textId="77777777" w:rsidR="00C6541B" w:rsidRPr="00C6541B" w:rsidRDefault="00C6541B" w:rsidP="00C65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Российская Федерация</w:t>
      </w:r>
    </w:p>
    <w:p w14:paraId="1DD4D5BC" w14:textId="5EC500F1" w:rsidR="00C6541B" w:rsidRDefault="007A05B2" w:rsidP="00C6541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41B" w:rsidRPr="00C6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2015 года</w:t>
      </w:r>
    </w:p>
    <w:p w14:paraId="0B8F4587" w14:textId="37DCE8EF" w:rsidR="007A05B2" w:rsidRDefault="007A05B2" w:rsidP="007A0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BE6DF" w14:textId="77777777" w:rsidR="007A05B2" w:rsidRDefault="007A05B2" w:rsidP="005663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B26B89" w14:textId="4B2A14ED" w:rsidR="00F850AC" w:rsidRPr="00F850AC" w:rsidRDefault="00F850AC" w:rsidP="00F850AC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Мы, нижеподписавшиеся, призываем обратить внимание на ситуацию дискриминации прав пользователей сети Интернет, </w:t>
      </w:r>
      <w:r w:rsidRPr="00655B3B">
        <w:rPr>
          <w:rFonts w:ascii="Times New Roman" w:eastAsia="Calibri" w:hAnsi="Times New Roman" w:cs="Times New Roman"/>
          <w:sz w:val="28"/>
          <w:szCs w:val="28"/>
          <w:lang w:eastAsia="ru-RU"/>
        </w:rPr>
        <w:t>возникшую в результате исполнения указа Президента США № 136</w:t>
      </w:r>
      <w:r w:rsidR="00FD20D2">
        <w:rPr>
          <w:rFonts w:ascii="Times New Roman" w:eastAsia="Calibri" w:hAnsi="Times New Roman" w:cs="Times New Roman"/>
          <w:sz w:val="28"/>
          <w:szCs w:val="28"/>
          <w:lang w:eastAsia="ru-RU"/>
        </w:rPr>
        <w:t>85 о санкциях в отношении</w:t>
      </w:r>
      <w:r w:rsidRPr="00655B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6D64">
        <w:rPr>
          <w:rFonts w:ascii="Times New Roman" w:eastAsia="Calibri" w:hAnsi="Times New Roman" w:cs="Times New Roman"/>
          <w:sz w:val="28"/>
          <w:szCs w:val="28"/>
          <w:lang w:eastAsia="ru-RU"/>
        </w:rPr>
        <w:t>Крыма</w:t>
      </w:r>
      <w:r w:rsidRPr="00655B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558DADF" w14:textId="77777777" w:rsidR="007A05B2" w:rsidRPr="007A05B2" w:rsidRDefault="007A05B2" w:rsidP="007A05B2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5B2">
        <w:rPr>
          <w:rFonts w:ascii="Times New Roman" w:eastAsia="Calibri" w:hAnsi="Times New Roman" w:cs="Times New Roman"/>
          <w:sz w:val="28"/>
          <w:szCs w:val="28"/>
          <w:lang w:eastAsia="ru-RU"/>
        </w:rPr>
        <w:t>23 января 2015 года находящиеся в Крыму пользователи Google Apps получили уведомление, что в течение недели доступ к услугам для физических лиц на данной территории будет приостановлен. За этим событием последовали аналогичные уведомления от других американских технологических компаний, в том числе Amazon, Apple, GoDaddy и Paypal. Вскоре после этого были получены обновления веб-браузера Chrome от Google с сообщением о блокировке и/или удаления сайтов и хостинга, зарегистрированных на физических лиц, проживающих на этой территории.</w:t>
      </w:r>
    </w:p>
    <w:p w14:paraId="5A9DAD22" w14:textId="4B96AA02" w:rsidR="00F850AC" w:rsidRPr="00F850AC" w:rsidRDefault="00F850AC" w:rsidP="00F850AC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выражаем нашу обеспокоенность, что вследствие этих действий пользователи Крыма рискуют быть ограниченными даже в базовых услугах в сети Интернет. </w:t>
      </w:r>
    </w:p>
    <w:p w14:paraId="7F95A0B0" w14:textId="77777777" w:rsidR="001B6073" w:rsidRPr="00F850AC" w:rsidRDefault="001B6073" w:rsidP="001B6073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0AC">
        <w:rPr>
          <w:rFonts w:ascii="Times New Roman" w:eastAsia="Calibri" w:hAnsi="Times New Roman" w:cs="Times New Roman"/>
          <w:sz w:val="28"/>
          <w:szCs w:val="28"/>
          <w:lang w:eastAsia="ru-RU"/>
        </w:rPr>
        <w:t>Мы считаем, что доступ к информационному пространству и современным коммуникационным технологиям служит общественным интересам, является инструментом поощрения устойчивого экономического прогресса, развития научных знаний, образования и медицины, а главное - социальной интеграции, и не должен подлежать действиям санкций.</w:t>
      </w:r>
    </w:p>
    <w:p w14:paraId="439C690F" w14:textId="4206A4AD" w:rsidR="00636DFF" w:rsidRDefault="00C96633" w:rsidP="00636DFF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заявляем о недопустимости дискриминации прав пользователей сети Интернет по территориальному принципу. </w:t>
      </w:r>
      <w:r w:rsidR="00636DFF" w:rsidRPr="00C96633">
        <w:rPr>
          <w:rFonts w:ascii="Times New Roman" w:eastAsia="Calibri" w:hAnsi="Times New Roman" w:cs="Times New Roman"/>
          <w:sz w:val="28"/>
          <w:szCs w:val="28"/>
          <w:lang w:eastAsia="ru-RU"/>
        </w:rPr>
        <w:t>Создавшаяся ситуация подрывает общепризнанные на многосторонней основе принципы и ценности, доверие в открытом и взаимосвязанном информационном пространстве, способн</w:t>
      </w:r>
      <w:r w:rsidR="00636DF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36DFF" w:rsidRPr="00C96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дискредитировать процесс дальнейшего развития и</w:t>
      </w:r>
      <w:r w:rsidR="0063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36DFF" w:rsidRPr="00C96633">
        <w:rPr>
          <w:rFonts w:ascii="Times New Roman" w:eastAsia="Calibri" w:hAnsi="Times New Roman" w:cs="Times New Roman"/>
          <w:sz w:val="28"/>
          <w:szCs w:val="28"/>
          <w:lang w:eastAsia="ru-RU"/>
        </w:rPr>
        <w:t>в конечном итоге</w:t>
      </w:r>
      <w:r w:rsidR="0063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36DFF" w:rsidRPr="00C96633">
        <w:rPr>
          <w:rFonts w:ascii="Times New Roman" w:eastAsia="Calibri" w:hAnsi="Times New Roman" w:cs="Times New Roman"/>
          <w:sz w:val="28"/>
          <w:szCs w:val="28"/>
          <w:lang w:eastAsia="ru-RU"/>
        </w:rPr>
        <w:t>порожда</w:t>
      </w:r>
      <w:r w:rsidR="00636DF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36DFF" w:rsidRPr="00C96633">
        <w:rPr>
          <w:rFonts w:ascii="Times New Roman" w:eastAsia="Calibri" w:hAnsi="Times New Roman" w:cs="Times New Roman"/>
          <w:sz w:val="28"/>
          <w:szCs w:val="28"/>
          <w:lang w:eastAsia="ru-RU"/>
        </w:rPr>
        <w:t>т серьезную угрозу его фрагментации.</w:t>
      </w:r>
      <w:bookmarkStart w:id="0" w:name="_GoBack"/>
      <w:bookmarkEnd w:id="0"/>
    </w:p>
    <w:sectPr w:rsidR="00636D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82891" w14:textId="77777777" w:rsidR="00613E4F" w:rsidRDefault="00613E4F" w:rsidP="004203BD">
      <w:pPr>
        <w:spacing w:after="0" w:line="240" w:lineRule="auto"/>
      </w:pPr>
      <w:r>
        <w:separator/>
      </w:r>
    </w:p>
  </w:endnote>
  <w:endnote w:type="continuationSeparator" w:id="0">
    <w:p w14:paraId="6AC3DC71" w14:textId="77777777" w:rsidR="00613E4F" w:rsidRDefault="00613E4F" w:rsidP="0042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1BABB" w14:textId="77777777" w:rsidR="00DE3B5A" w:rsidRDefault="00DE3B5A"/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3680"/>
    </w:tblGrid>
    <w:tr w:rsidR="00DE3B5A" w14:paraId="627A4D35" w14:textId="77777777" w:rsidTr="004203BD">
      <w:tc>
        <w:tcPr>
          <w:tcW w:w="5665" w:type="dxa"/>
        </w:tcPr>
        <w:p w14:paraId="23AA892A" w14:textId="22A07229" w:rsidR="00DE3B5A" w:rsidRPr="001C7667" w:rsidRDefault="00DE3B5A" w:rsidP="004203BD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0"/>
            </w:rPr>
          </w:pPr>
          <w:r w:rsidRPr="001C7667">
            <w:rPr>
              <w:rFonts w:ascii="Times New Roman" w:hAnsi="Times New Roman" w:cs="Times New Roman"/>
              <w:b/>
              <w:sz w:val="20"/>
            </w:rPr>
            <w:t>Совместное заявление о недопустимости дискриминации по территориальному принципу прав пользователей сети Интернет</w:t>
          </w:r>
        </w:p>
      </w:tc>
      <w:tc>
        <w:tcPr>
          <w:tcW w:w="3680" w:type="dxa"/>
        </w:tcPr>
        <w:p w14:paraId="605CC83A" w14:textId="082D3B89" w:rsidR="00DE3B5A" w:rsidRPr="001C7667" w:rsidRDefault="00DE3B5A" w:rsidP="001C7667">
          <w:pPr>
            <w:pStyle w:val="ac"/>
            <w:rPr>
              <w:rFonts w:ascii="Times New Roman" w:hAnsi="Times New Roman" w:cs="Times New Roman"/>
              <w:b/>
              <w:sz w:val="20"/>
            </w:rPr>
          </w:pPr>
          <w:r w:rsidRPr="001C7667">
            <w:rPr>
              <w:rFonts w:ascii="Times New Roman" w:hAnsi="Times New Roman" w:cs="Times New Roman"/>
              <w:b/>
              <w:sz w:val="20"/>
            </w:rPr>
            <w:ptab w:relativeTo="margin" w:alignment="center" w:leader="none"/>
          </w:r>
          <w:r w:rsidRPr="001C7667">
            <w:rPr>
              <w:rFonts w:ascii="Times New Roman" w:hAnsi="Times New Roman" w:cs="Times New Roman"/>
              <w:b/>
              <w:sz w:val="20"/>
            </w:rPr>
            <w:ptab w:relativeTo="margin" w:alignment="right" w:leader="none"/>
          </w:r>
          <w:r w:rsidRPr="001C7667">
            <w:rPr>
              <w:rFonts w:ascii="Times New Roman" w:hAnsi="Times New Roman" w:cs="Times New Roman"/>
              <w:b/>
              <w:sz w:val="20"/>
            </w:rPr>
            <w:t>7 апреля 2015 года</w:t>
          </w:r>
        </w:p>
      </w:tc>
    </w:tr>
  </w:tbl>
  <w:p w14:paraId="43DFD997" w14:textId="3B5F71AD" w:rsidR="00DE3B5A" w:rsidRDefault="00DE3B5A" w:rsidP="001C7667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C764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79A17" w14:textId="77777777" w:rsidR="00613E4F" w:rsidRDefault="00613E4F" w:rsidP="004203BD">
      <w:pPr>
        <w:spacing w:after="0" w:line="240" w:lineRule="auto"/>
      </w:pPr>
      <w:r>
        <w:separator/>
      </w:r>
    </w:p>
  </w:footnote>
  <w:footnote w:type="continuationSeparator" w:id="0">
    <w:p w14:paraId="4428A50A" w14:textId="77777777" w:rsidR="00613E4F" w:rsidRDefault="00613E4F" w:rsidP="00420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A02C9"/>
    <w:multiLevelType w:val="hybridMultilevel"/>
    <w:tmpl w:val="FC82BEA4"/>
    <w:lvl w:ilvl="0" w:tplc="C42E9D4E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5162C"/>
    <w:multiLevelType w:val="hybridMultilevel"/>
    <w:tmpl w:val="D1100170"/>
    <w:lvl w:ilvl="0" w:tplc="4B067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2552EA"/>
    <w:multiLevelType w:val="hybridMultilevel"/>
    <w:tmpl w:val="63146E24"/>
    <w:lvl w:ilvl="0" w:tplc="C42E9D4E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31A14"/>
    <w:multiLevelType w:val="hybridMultilevel"/>
    <w:tmpl w:val="5C3E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B7DC2"/>
    <w:multiLevelType w:val="hybridMultilevel"/>
    <w:tmpl w:val="39282D1C"/>
    <w:lvl w:ilvl="0" w:tplc="C42E9D4E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8B"/>
    <w:rsid w:val="00007A57"/>
    <w:rsid w:val="0004467A"/>
    <w:rsid w:val="00074A39"/>
    <w:rsid w:val="00092506"/>
    <w:rsid w:val="00095C6B"/>
    <w:rsid w:val="000A24D1"/>
    <w:rsid w:val="000D5651"/>
    <w:rsid w:val="00115D76"/>
    <w:rsid w:val="00120DE0"/>
    <w:rsid w:val="00126FC5"/>
    <w:rsid w:val="00147D4C"/>
    <w:rsid w:val="0015111F"/>
    <w:rsid w:val="00151503"/>
    <w:rsid w:val="0017150C"/>
    <w:rsid w:val="0018690A"/>
    <w:rsid w:val="001B6073"/>
    <w:rsid w:val="001B69B9"/>
    <w:rsid w:val="001C0BA7"/>
    <w:rsid w:val="001C7667"/>
    <w:rsid w:val="001D1F5C"/>
    <w:rsid w:val="001D21C6"/>
    <w:rsid w:val="001E1CDD"/>
    <w:rsid w:val="001F60EC"/>
    <w:rsid w:val="002020E7"/>
    <w:rsid w:val="00204CE8"/>
    <w:rsid w:val="00206F32"/>
    <w:rsid w:val="0022214D"/>
    <w:rsid w:val="002259DF"/>
    <w:rsid w:val="00236A73"/>
    <w:rsid w:val="00252832"/>
    <w:rsid w:val="00256F18"/>
    <w:rsid w:val="00274252"/>
    <w:rsid w:val="00276A8B"/>
    <w:rsid w:val="002B2BDC"/>
    <w:rsid w:val="002B6DF9"/>
    <w:rsid w:val="0030298C"/>
    <w:rsid w:val="00327C48"/>
    <w:rsid w:val="00337422"/>
    <w:rsid w:val="003955B1"/>
    <w:rsid w:val="003B21A5"/>
    <w:rsid w:val="003B2A46"/>
    <w:rsid w:val="003B5457"/>
    <w:rsid w:val="003B5E37"/>
    <w:rsid w:val="003D581E"/>
    <w:rsid w:val="003F61C0"/>
    <w:rsid w:val="004074A1"/>
    <w:rsid w:val="004075A8"/>
    <w:rsid w:val="004149DE"/>
    <w:rsid w:val="004203BD"/>
    <w:rsid w:val="00437B94"/>
    <w:rsid w:val="004431E1"/>
    <w:rsid w:val="00451073"/>
    <w:rsid w:val="00451CC0"/>
    <w:rsid w:val="00462D1A"/>
    <w:rsid w:val="004721D5"/>
    <w:rsid w:val="00483C99"/>
    <w:rsid w:val="0048441A"/>
    <w:rsid w:val="00495CC6"/>
    <w:rsid w:val="004B189D"/>
    <w:rsid w:val="004D18F6"/>
    <w:rsid w:val="004D5503"/>
    <w:rsid w:val="004D5F48"/>
    <w:rsid w:val="005008A9"/>
    <w:rsid w:val="005140BD"/>
    <w:rsid w:val="005327BC"/>
    <w:rsid w:val="0053653F"/>
    <w:rsid w:val="00553CE3"/>
    <w:rsid w:val="00561751"/>
    <w:rsid w:val="005663A7"/>
    <w:rsid w:val="00577DE0"/>
    <w:rsid w:val="005817FA"/>
    <w:rsid w:val="00581ADB"/>
    <w:rsid w:val="005A5843"/>
    <w:rsid w:val="005E6739"/>
    <w:rsid w:val="005E7192"/>
    <w:rsid w:val="00613E4F"/>
    <w:rsid w:val="0061653B"/>
    <w:rsid w:val="00636DFF"/>
    <w:rsid w:val="006837DB"/>
    <w:rsid w:val="00696683"/>
    <w:rsid w:val="006A2EB5"/>
    <w:rsid w:val="006B28DC"/>
    <w:rsid w:val="006B7A40"/>
    <w:rsid w:val="006C0EFB"/>
    <w:rsid w:val="006D5E9E"/>
    <w:rsid w:val="0072363F"/>
    <w:rsid w:val="00730DAE"/>
    <w:rsid w:val="00742528"/>
    <w:rsid w:val="00762254"/>
    <w:rsid w:val="007A05B2"/>
    <w:rsid w:val="007D37C5"/>
    <w:rsid w:val="007D55E9"/>
    <w:rsid w:val="007E4120"/>
    <w:rsid w:val="007F4714"/>
    <w:rsid w:val="00803D8F"/>
    <w:rsid w:val="00832534"/>
    <w:rsid w:val="008445C0"/>
    <w:rsid w:val="00862856"/>
    <w:rsid w:val="00862A81"/>
    <w:rsid w:val="00876130"/>
    <w:rsid w:val="0091155D"/>
    <w:rsid w:val="009135C1"/>
    <w:rsid w:val="00915B99"/>
    <w:rsid w:val="00936F86"/>
    <w:rsid w:val="00937618"/>
    <w:rsid w:val="009377FB"/>
    <w:rsid w:val="00941EDA"/>
    <w:rsid w:val="00963C1A"/>
    <w:rsid w:val="009A5A11"/>
    <w:rsid w:val="009C3EB0"/>
    <w:rsid w:val="009F6235"/>
    <w:rsid w:val="00A00474"/>
    <w:rsid w:val="00A20024"/>
    <w:rsid w:val="00A373B2"/>
    <w:rsid w:val="00A466E4"/>
    <w:rsid w:val="00A526E4"/>
    <w:rsid w:val="00A774AD"/>
    <w:rsid w:val="00AA47C9"/>
    <w:rsid w:val="00AF7424"/>
    <w:rsid w:val="00B025FC"/>
    <w:rsid w:val="00B85E3B"/>
    <w:rsid w:val="00BD5AE3"/>
    <w:rsid w:val="00BE5F67"/>
    <w:rsid w:val="00C420F0"/>
    <w:rsid w:val="00C429A1"/>
    <w:rsid w:val="00C62F97"/>
    <w:rsid w:val="00C6541B"/>
    <w:rsid w:val="00C764A3"/>
    <w:rsid w:val="00C80990"/>
    <w:rsid w:val="00C83D00"/>
    <w:rsid w:val="00C96633"/>
    <w:rsid w:val="00CA6A3C"/>
    <w:rsid w:val="00CD2FAF"/>
    <w:rsid w:val="00D324D5"/>
    <w:rsid w:val="00D40A99"/>
    <w:rsid w:val="00D420B8"/>
    <w:rsid w:val="00D43949"/>
    <w:rsid w:val="00D501E7"/>
    <w:rsid w:val="00D67475"/>
    <w:rsid w:val="00D84EF0"/>
    <w:rsid w:val="00DA43D2"/>
    <w:rsid w:val="00DC6601"/>
    <w:rsid w:val="00DE3B5A"/>
    <w:rsid w:val="00E36EFA"/>
    <w:rsid w:val="00E50E3C"/>
    <w:rsid w:val="00E76D64"/>
    <w:rsid w:val="00E93098"/>
    <w:rsid w:val="00E97135"/>
    <w:rsid w:val="00EA2CF2"/>
    <w:rsid w:val="00EC3C6E"/>
    <w:rsid w:val="00EE582A"/>
    <w:rsid w:val="00EF02BD"/>
    <w:rsid w:val="00EF70D4"/>
    <w:rsid w:val="00F03ADD"/>
    <w:rsid w:val="00F13EF8"/>
    <w:rsid w:val="00F27746"/>
    <w:rsid w:val="00F42E96"/>
    <w:rsid w:val="00F850AC"/>
    <w:rsid w:val="00FB71D9"/>
    <w:rsid w:val="00FC0E53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7EE25B"/>
  <w15:docId w15:val="{C45C5037-1454-4CE0-990B-2D9540A4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5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2534"/>
    <w:pPr>
      <w:ind w:left="720"/>
      <w:contextualSpacing/>
    </w:pPr>
  </w:style>
  <w:style w:type="table" w:styleId="a7">
    <w:name w:val="Table Grid"/>
    <w:basedOn w:val="a1"/>
    <w:uiPriority w:val="59"/>
    <w:rsid w:val="00F0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1D1F5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1D1F5C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203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03BD"/>
  </w:style>
  <w:style w:type="paragraph" w:styleId="ac">
    <w:name w:val="footer"/>
    <w:basedOn w:val="a"/>
    <w:link w:val="ad"/>
    <w:uiPriority w:val="99"/>
    <w:unhideWhenUsed/>
    <w:rsid w:val="004203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9D17-800A-4E10-B5F3-C9824B10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1542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keywords>крым;wsis</cp:keywords>
  <cp:lastModifiedBy>Andrey Annenkov</cp:lastModifiedBy>
  <cp:revision>3</cp:revision>
  <cp:lastPrinted>2015-04-06T12:43:00Z</cp:lastPrinted>
  <dcterms:created xsi:type="dcterms:W3CDTF">2015-04-08T18:43:00Z</dcterms:created>
  <dcterms:modified xsi:type="dcterms:W3CDTF">2015-04-08T18:50:00Z</dcterms:modified>
</cp:coreProperties>
</file>