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5532"/>
      </w:tblGrid>
      <w:tr w:rsidR="001B54AE" w:rsidRPr="0000689D" w14:paraId="1130524E" w14:textId="77777777" w:rsidTr="0004508B">
        <w:tc>
          <w:tcPr>
            <w:tcW w:w="4782" w:type="dxa"/>
            <w:shd w:val="clear" w:color="auto" w:fill="auto"/>
          </w:tcPr>
          <w:p w14:paraId="3D5D0A36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МИНИСТЕРСТВО СВЯЗИ И МАССОВЫХ КОММУНИКАЦИЙ РОССИЙСКОЙ ФЕДЕРАЦИИ</w:t>
            </w:r>
          </w:p>
          <w:p w14:paraId="355D90D6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0689D">
              <w:rPr>
                <w:rFonts w:ascii="Times New Roman" w:hAnsi="Times New Roman"/>
                <w:sz w:val="28"/>
                <w:szCs w:val="28"/>
              </w:rPr>
              <w:t>Минкомсвязь</w:t>
            </w:r>
            <w:proofErr w:type="spellEnd"/>
            <w:r w:rsidRPr="0000689D">
              <w:rPr>
                <w:rFonts w:ascii="Times New Roman" w:hAnsi="Times New Roman"/>
                <w:sz w:val="28"/>
                <w:szCs w:val="28"/>
              </w:rPr>
              <w:t xml:space="preserve"> России)</w:t>
            </w:r>
          </w:p>
        </w:tc>
        <w:tc>
          <w:tcPr>
            <w:tcW w:w="5532" w:type="dxa"/>
            <w:shd w:val="clear" w:color="auto" w:fill="auto"/>
          </w:tcPr>
          <w:p w14:paraId="618A25B3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  <w:p w14:paraId="0BD53A91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(Минстрой России)</w:t>
            </w:r>
          </w:p>
          <w:p w14:paraId="0E348DCB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D23E99" w14:textId="77777777" w:rsidR="001B54AE" w:rsidRPr="0000689D" w:rsidRDefault="001B54AE" w:rsidP="001B54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007"/>
        <w:gridCol w:w="3189"/>
      </w:tblGrid>
      <w:tr w:rsidR="001B54AE" w:rsidRPr="0000689D" w14:paraId="6019B809" w14:textId="77777777" w:rsidTr="0004508B">
        <w:tc>
          <w:tcPr>
            <w:tcW w:w="3369" w:type="dxa"/>
            <w:shd w:val="clear" w:color="auto" w:fill="auto"/>
          </w:tcPr>
          <w:p w14:paraId="6DB83943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14:paraId="4F79BCB2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3189" w:type="dxa"/>
            <w:shd w:val="clear" w:color="auto" w:fill="auto"/>
          </w:tcPr>
          <w:p w14:paraId="0C48CE29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4AE" w:rsidRPr="0000689D" w14:paraId="24E069DC" w14:textId="77777777" w:rsidTr="0004508B">
        <w:tc>
          <w:tcPr>
            <w:tcW w:w="3369" w:type="dxa"/>
            <w:shd w:val="clear" w:color="auto" w:fill="auto"/>
          </w:tcPr>
          <w:p w14:paraId="55B61380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 xml:space="preserve">_______________ 201_ </w:t>
            </w:r>
          </w:p>
        </w:tc>
        <w:tc>
          <w:tcPr>
            <w:tcW w:w="3007" w:type="dxa"/>
            <w:shd w:val="clear" w:color="auto" w:fill="auto"/>
          </w:tcPr>
          <w:p w14:paraId="4516F45C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14:paraId="1CA9459D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№_____/_______</w:t>
            </w:r>
          </w:p>
        </w:tc>
      </w:tr>
      <w:tr w:rsidR="001B54AE" w:rsidRPr="0000689D" w14:paraId="5847EA64" w14:textId="77777777" w:rsidTr="0004508B">
        <w:tc>
          <w:tcPr>
            <w:tcW w:w="3369" w:type="dxa"/>
            <w:shd w:val="clear" w:color="auto" w:fill="auto"/>
          </w:tcPr>
          <w:p w14:paraId="5049DDE2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14:paraId="3CD21373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40EF47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3189" w:type="dxa"/>
            <w:shd w:val="clear" w:color="auto" w:fill="auto"/>
          </w:tcPr>
          <w:p w14:paraId="70286216" w14:textId="77777777" w:rsidR="001B54AE" w:rsidRPr="0000689D" w:rsidRDefault="001B54AE" w:rsidP="00045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F7D6AB" w14:textId="77777777" w:rsidR="00AA48AE" w:rsidRPr="0000689D" w:rsidRDefault="00AA48AE" w:rsidP="0099777C">
      <w:pPr>
        <w:rPr>
          <w:rFonts w:ascii="Times New Roman" w:hAnsi="Times New Roman"/>
          <w:sz w:val="28"/>
          <w:szCs w:val="28"/>
        </w:rPr>
      </w:pPr>
    </w:p>
    <w:p w14:paraId="13F33DE2" w14:textId="3D646619" w:rsidR="00AA48AE" w:rsidRPr="0000689D" w:rsidRDefault="00AA48AE" w:rsidP="0099777C">
      <w:pPr>
        <w:jc w:val="center"/>
        <w:rPr>
          <w:rFonts w:ascii="Times New Roman" w:hAnsi="Times New Roman"/>
          <w:b/>
          <w:sz w:val="28"/>
          <w:szCs w:val="28"/>
        </w:rPr>
      </w:pPr>
      <w:r w:rsidRPr="0000689D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6F186D" w:rsidRPr="0000689D">
        <w:rPr>
          <w:rFonts w:ascii="Times New Roman" w:hAnsi="Times New Roman"/>
          <w:b/>
          <w:sz w:val="28"/>
          <w:szCs w:val="28"/>
        </w:rPr>
        <w:t xml:space="preserve">доступа к </w:t>
      </w:r>
      <w:r w:rsidRPr="0000689D">
        <w:rPr>
          <w:rFonts w:ascii="Times New Roman" w:hAnsi="Times New Roman"/>
          <w:b/>
          <w:sz w:val="28"/>
          <w:szCs w:val="28"/>
        </w:rPr>
        <w:t>государственной информационной системе жилищно-коммунального хозяйства</w:t>
      </w:r>
      <w:r w:rsidR="00312ABB" w:rsidRPr="0000689D">
        <w:rPr>
          <w:rFonts w:ascii="Times New Roman" w:hAnsi="Times New Roman"/>
          <w:b/>
          <w:sz w:val="28"/>
          <w:szCs w:val="28"/>
        </w:rPr>
        <w:t xml:space="preserve"> и к </w:t>
      </w:r>
      <w:r w:rsidR="00EF226E" w:rsidRPr="0000689D">
        <w:rPr>
          <w:rFonts w:ascii="Times New Roman" w:hAnsi="Times New Roman"/>
          <w:b/>
          <w:sz w:val="28"/>
          <w:szCs w:val="28"/>
        </w:rPr>
        <w:t xml:space="preserve">информации, </w:t>
      </w:r>
      <w:r w:rsidR="00312ABB" w:rsidRPr="0000689D">
        <w:rPr>
          <w:rFonts w:ascii="Times New Roman" w:hAnsi="Times New Roman"/>
          <w:b/>
          <w:sz w:val="28"/>
          <w:szCs w:val="28"/>
        </w:rPr>
        <w:t xml:space="preserve">размещенной в </w:t>
      </w:r>
      <w:r w:rsidR="00EF226E" w:rsidRPr="0000689D">
        <w:rPr>
          <w:rFonts w:ascii="Times New Roman" w:hAnsi="Times New Roman"/>
          <w:b/>
          <w:sz w:val="28"/>
          <w:szCs w:val="28"/>
        </w:rPr>
        <w:t>ней, а также сроков регистрации в указанной системе поставщиков информации и пользователей информации</w:t>
      </w:r>
    </w:p>
    <w:p w14:paraId="7599BFD2" w14:textId="77777777" w:rsidR="00AA48AE" w:rsidRPr="0000689D" w:rsidRDefault="00AA48AE" w:rsidP="0099777C">
      <w:pPr>
        <w:ind w:firstLine="709"/>
        <w:rPr>
          <w:rFonts w:ascii="Times New Roman" w:hAnsi="Times New Roman"/>
          <w:sz w:val="28"/>
          <w:szCs w:val="28"/>
        </w:rPr>
      </w:pPr>
    </w:p>
    <w:p w14:paraId="2660C863" w14:textId="77777777" w:rsidR="00AA48AE" w:rsidRPr="0000689D" w:rsidRDefault="00AA48AE" w:rsidP="0099777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6F186D" w:rsidRPr="0000689D">
        <w:rPr>
          <w:rFonts w:ascii="Times New Roman" w:hAnsi="Times New Roman"/>
          <w:sz w:val="28"/>
          <w:szCs w:val="28"/>
        </w:rPr>
        <w:t>7</w:t>
      </w:r>
      <w:r w:rsidRPr="0000689D">
        <w:rPr>
          <w:rFonts w:ascii="Times New Roman" w:hAnsi="Times New Roman"/>
          <w:sz w:val="28"/>
          <w:szCs w:val="28"/>
        </w:rPr>
        <w:t xml:space="preserve"> части 3 статьи 7 Федерального закона </w:t>
      </w:r>
      <w:r w:rsidRPr="0000689D">
        <w:rPr>
          <w:rFonts w:ascii="Times New Roman" w:hAnsi="Times New Roman"/>
          <w:sz w:val="28"/>
          <w:szCs w:val="28"/>
        </w:rPr>
        <w:br/>
        <w:t xml:space="preserve">от 21 июля 2014 г. № 209-ФЗ «О государственной информационной системе жилищно-коммунального хозяйства» (Собрание законодательства Российской Федерации, 2014, № 30, ст. 4210) </w:t>
      </w:r>
      <w:r w:rsidRPr="0000689D">
        <w:rPr>
          <w:rFonts w:ascii="Times New Roman" w:hAnsi="Times New Roman"/>
          <w:b/>
          <w:sz w:val="28"/>
          <w:szCs w:val="28"/>
        </w:rPr>
        <w:t>приказываем:</w:t>
      </w:r>
    </w:p>
    <w:p w14:paraId="69F4436C" w14:textId="5917B081" w:rsidR="00AA48AE" w:rsidRPr="0000689D" w:rsidRDefault="001B54AE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у</w:t>
      </w:r>
      <w:r w:rsidR="00AA48AE" w:rsidRPr="0000689D">
        <w:rPr>
          <w:rFonts w:ascii="Times New Roman" w:hAnsi="Times New Roman"/>
          <w:sz w:val="28"/>
          <w:szCs w:val="28"/>
        </w:rPr>
        <w:t xml:space="preserve">твердить прилагаемый </w:t>
      </w:r>
      <w:r w:rsidRPr="0000689D">
        <w:rPr>
          <w:rFonts w:ascii="Times New Roman" w:hAnsi="Times New Roman"/>
          <w:sz w:val="28"/>
          <w:szCs w:val="28"/>
        </w:rPr>
        <w:t>п</w:t>
      </w:r>
      <w:r w:rsidR="00AA48AE" w:rsidRPr="0000689D">
        <w:rPr>
          <w:rFonts w:ascii="Times New Roman" w:hAnsi="Times New Roman"/>
          <w:sz w:val="28"/>
          <w:szCs w:val="28"/>
        </w:rPr>
        <w:t xml:space="preserve">орядок </w:t>
      </w:r>
      <w:r w:rsidR="006F186D" w:rsidRPr="0000689D">
        <w:rPr>
          <w:rFonts w:ascii="Times New Roman" w:hAnsi="Times New Roman"/>
          <w:sz w:val="28"/>
          <w:szCs w:val="28"/>
        </w:rPr>
        <w:t>доступа к</w:t>
      </w:r>
      <w:r w:rsidR="00AA48AE" w:rsidRPr="0000689D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жилищно-коммунального хозяйства</w:t>
      </w:r>
      <w:r w:rsidR="00312ABB" w:rsidRPr="0000689D">
        <w:rPr>
          <w:rFonts w:ascii="Times New Roman" w:hAnsi="Times New Roman"/>
          <w:sz w:val="28"/>
          <w:szCs w:val="28"/>
        </w:rPr>
        <w:t xml:space="preserve"> и к информации</w:t>
      </w:r>
      <w:r w:rsidR="00EF226E" w:rsidRPr="0000689D">
        <w:rPr>
          <w:rFonts w:ascii="Times New Roman" w:hAnsi="Times New Roman"/>
          <w:sz w:val="28"/>
          <w:szCs w:val="28"/>
        </w:rPr>
        <w:t>, размещенной в ней, а также сроки регистрации в указанной системе поставщиков информации и пользователей информации</w:t>
      </w:r>
      <w:r w:rsidR="00AA48AE" w:rsidRPr="0000689D">
        <w:rPr>
          <w:rFonts w:ascii="Times New Roman" w:hAnsi="Times New Roman"/>
          <w:sz w:val="28"/>
          <w:szCs w:val="28"/>
        </w:rPr>
        <w:t>.</w:t>
      </w:r>
    </w:p>
    <w:p w14:paraId="5ACB6EAF" w14:textId="77777777" w:rsidR="0099777C" w:rsidRPr="0000689D" w:rsidRDefault="0099777C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62115B" w14:textId="77777777" w:rsidR="00AA48AE" w:rsidRPr="0000689D" w:rsidRDefault="00AA48AE" w:rsidP="0099777C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928"/>
      </w:tblGrid>
      <w:tr w:rsidR="00AA48AE" w:rsidRPr="0000689D" w14:paraId="51A6ACD7" w14:textId="77777777" w:rsidTr="0004508B">
        <w:tc>
          <w:tcPr>
            <w:tcW w:w="4077" w:type="dxa"/>
            <w:shd w:val="clear" w:color="auto" w:fill="auto"/>
          </w:tcPr>
          <w:p w14:paraId="5240AB78" w14:textId="77777777" w:rsidR="00AA48AE" w:rsidRPr="0000689D" w:rsidRDefault="00AA48AE" w:rsidP="00997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Министр связи и массовых коммуникаций Российской Федерации</w:t>
            </w:r>
          </w:p>
          <w:p w14:paraId="15FF0B83" w14:textId="77777777" w:rsidR="00AA48AE" w:rsidRPr="0000689D" w:rsidRDefault="00AA48AE" w:rsidP="00997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97029" w14:textId="77777777" w:rsidR="00AA48AE" w:rsidRPr="0000689D" w:rsidRDefault="00AA48AE" w:rsidP="00997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_____________Н.А. Никифоров</w:t>
            </w:r>
          </w:p>
        </w:tc>
        <w:tc>
          <w:tcPr>
            <w:tcW w:w="1560" w:type="dxa"/>
            <w:shd w:val="clear" w:color="auto" w:fill="auto"/>
          </w:tcPr>
          <w:p w14:paraId="0C00D15B" w14:textId="77777777" w:rsidR="00AA48AE" w:rsidRPr="0000689D" w:rsidRDefault="00AA48AE" w:rsidP="00997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14:paraId="166C384C" w14:textId="77777777" w:rsidR="00AA48AE" w:rsidRPr="0000689D" w:rsidRDefault="00AA48AE" w:rsidP="00997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>Министр строительства и жилищно-коммунального хозяйства Российской Федерации</w:t>
            </w:r>
          </w:p>
          <w:p w14:paraId="50B883D7" w14:textId="77777777" w:rsidR="00AA48AE" w:rsidRPr="0000689D" w:rsidRDefault="00AA48AE" w:rsidP="00997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89D">
              <w:rPr>
                <w:rFonts w:ascii="Times New Roman" w:hAnsi="Times New Roman"/>
                <w:sz w:val="28"/>
                <w:szCs w:val="28"/>
              </w:rPr>
              <w:t xml:space="preserve">_________________М.А. </w:t>
            </w:r>
            <w:proofErr w:type="spellStart"/>
            <w:r w:rsidRPr="0000689D">
              <w:rPr>
                <w:rFonts w:ascii="Times New Roman" w:hAnsi="Times New Roman"/>
                <w:sz w:val="28"/>
                <w:szCs w:val="28"/>
              </w:rPr>
              <w:t>Мень</w:t>
            </w:r>
            <w:proofErr w:type="spellEnd"/>
          </w:p>
        </w:tc>
      </w:tr>
    </w:tbl>
    <w:p w14:paraId="024196DD" w14:textId="3B42CAEE" w:rsidR="001B54AE" w:rsidRPr="0000689D" w:rsidRDefault="00AA48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br w:type="page"/>
      </w:r>
      <w:r w:rsidR="00A80B98" w:rsidRPr="0000689D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9455F33" w14:textId="77777777" w:rsidR="001B54AE" w:rsidRPr="0000689D" w:rsidRDefault="001B54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приказом Министерства связи и массовых</w:t>
      </w:r>
    </w:p>
    <w:p w14:paraId="6561E2DF" w14:textId="77777777" w:rsidR="001B54AE" w:rsidRPr="0000689D" w:rsidRDefault="001B54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коммуникаций Российской Федерации и</w:t>
      </w:r>
    </w:p>
    <w:p w14:paraId="77497075" w14:textId="77777777" w:rsidR="001B54AE" w:rsidRPr="0000689D" w:rsidRDefault="001B54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Министерства строительства и жилищно-</w:t>
      </w:r>
    </w:p>
    <w:p w14:paraId="576C2479" w14:textId="77777777" w:rsidR="001B54AE" w:rsidRPr="0000689D" w:rsidRDefault="001B54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коммунального хозяйства Российской Федерации</w:t>
      </w:r>
    </w:p>
    <w:p w14:paraId="6AC02C6B" w14:textId="77777777" w:rsidR="001B54AE" w:rsidRPr="0000689D" w:rsidRDefault="001B54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от __.___.201_   №__/__</w:t>
      </w:r>
    </w:p>
    <w:p w14:paraId="6974E560" w14:textId="77777777" w:rsidR="00AA48AE" w:rsidRPr="0000689D" w:rsidRDefault="00AA48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</w:p>
    <w:p w14:paraId="44909247" w14:textId="77777777" w:rsidR="001B54AE" w:rsidRPr="0000689D" w:rsidRDefault="001B54A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</w:p>
    <w:p w14:paraId="2BCE9756" w14:textId="77777777" w:rsidR="005D321E" w:rsidRPr="0000689D" w:rsidRDefault="005D321E" w:rsidP="001B54AE">
      <w:pPr>
        <w:ind w:firstLine="3969"/>
        <w:jc w:val="center"/>
        <w:rPr>
          <w:rFonts w:ascii="Times New Roman" w:hAnsi="Times New Roman"/>
          <w:sz w:val="28"/>
          <w:szCs w:val="28"/>
        </w:rPr>
      </w:pPr>
    </w:p>
    <w:p w14:paraId="344869E8" w14:textId="459DB7A5" w:rsidR="00522E32" w:rsidRPr="0000689D" w:rsidRDefault="00613685" w:rsidP="00031748">
      <w:pPr>
        <w:jc w:val="center"/>
        <w:rPr>
          <w:rFonts w:ascii="Times New Roman" w:hAnsi="Times New Roman"/>
          <w:b/>
          <w:sz w:val="28"/>
          <w:szCs w:val="28"/>
        </w:rPr>
      </w:pPr>
      <w:r w:rsidRPr="0000689D">
        <w:rPr>
          <w:rFonts w:ascii="Times New Roman" w:hAnsi="Times New Roman"/>
          <w:b/>
          <w:sz w:val="28"/>
          <w:szCs w:val="28"/>
        </w:rPr>
        <w:t>Порядок доступа к государственной информационной системе жилищно-коммунального хозяйства и к информации, размещенной в ней, а также сроки регистрации в указанной системе поставщиков информации и пользователей информации</w:t>
      </w:r>
    </w:p>
    <w:p w14:paraId="1CA1E6CA" w14:textId="77777777" w:rsidR="00BF068C" w:rsidRPr="0000689D" w:rsidRDefault="00BF068C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079F6" w14:textId="77777777" w:rsidR="005D321E" w:rsidRPr="0000689D" w:rsidRDefault="005D321E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0D42B0" w14:textId="10475C05" w:rsidR="00AC2FA0" w:rsidRPr="0000689D" w:rsidRDefault="00BF068C" w:rsidP="00AC2FA0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  <w:lang w:val="en-US"/>
        </w:rPr>
        <w:t>I</w:t>
      </w:r>
      <w:r w:rsidR="00AA48AE" w:rsidRPr="0000689D">
        <w:rPr>
          <w:rFonts w:ascii="Times New Roman" w:hAnsi="Times New Roman"/>
          <w:sz w:val="28"/>
          <w:szCs w:val="28"/>
        </w:rPr>
        <w:t>. </w:t>
      </w:r>
      <w:r w:rsidR="00AC2FA0" w:rsidRPr="0000689D">
        <w:rPr>
          <w:rFonts w:ascii="Times New Roman" w:hAnsi="Times New Roman"/>
          <w:sz w:val="28"/>
          <w:szCs w:val="28"/>
        </w:rPr>
        <w:t>Общие положения</w:t>
      </w:r>
    </w:p>
    <w:p w14:paraId="02AF69B7" w14:textId="77777777" w:rsidR="00AC2FA0" w:rsidRPr="0000689D" w:rsidRDefault="00AC2FA0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43B33" w14:textId="3C3200DE" w:rsidR="006F186D" w:rsidRPr="0000689D" w:rsidRDefault="00AC2FA0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1. </w:t>
      </w:r>
      <w:r w:rsidR="00AA48AE" w:rsidRPr="0000689D">
        <w:rPr>
          <w:rFonts w:ascii="Times New Roman" w:hAnsi="Times New Roman"/>
          <w:sz w:val="28"/>
          <w:szCs w:val="28"/>
        </w:rPr>
        <w:t>Настоящий Порядок устанавливает</w:t>
      </w:r>
      <w:r w:rsidR="006F186D" w:rsidRPr="0000689D">
        <w:rPr>
          <w:rFonts w:ascii="Times New Roman" w:hAnsi="Times New Roman"/>
          <w:sz w:val="28"/>
          <w:szCs w:val="28"/>
        </w:rPr>
        <w:t xml:space="preserve"> правила доступа к гос</w:t>
      </w:r>
      <w:r w:rsidR="00AA48AE" w:rsidRPr="0000689D">
        <w:rPr>
          <w:rFonts w:ascii="Times New Roman" w:hAnsi="Times New Roman"/>
          <w:sz w:val="28"/>
          <w:szCs w:val="28"/>
        </w:rPr>
        <w:t>ударственной информационной системе жилищно-коммунального хозяйства (далее – система)</w:t>
      </w:r>
      <w:r w:rsidR="006F186D" w:rsidRPr="0000689D">
        <w:rPr>
          <w:rFonts w:ascii="Times New Roman" w:hAnsi="Times New Roman"/>
          <w:sz w:val="28"/>
          <w:szCs w:val="28"/>
        </w:rPr>
        <w:t xml:space="preserve"> и к </w:t>
      </w:r>
      <w:r w:rsidR="00AA48AE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67058D" w:rsidRPr="0000689D">
        <w:rPr>
          <w:rFonts w:ascii="Times New Roman" w:hAnsi="Times New Roman"/>
          <w:sz w:val="28"/>
          <w:szCs w:val="28"/>
        </w:rPr>
        <w:t>размещенной в системе</w:t>
      </w:r>
      <w:r w:rsidR="006C63C6" w:rsidRPr="0000689D">
        <w:rPr>
          <w:rFonts w:ascii="Times New Roman" w:hAnsi="Times New Roman"/>
          <w:sz w:val="28"/>
          <w:szCs w:val="28"/>
        </w:rPr>
        <w:t>, а также сроки регистрации в системе поставщиков информации и пользователей информации</w:t>
      </w:r>
      <w:r w:rsidR="006F186D" w:rsidRPr="0000689D">
        <w:rPr>
          <w:rFonts w:ascii="Times New Roman" w:hAnsi="Times New Roman"/>
          <w:sz w:val="28"/>
          <w:szCs w:val="28"/>
        </w:rPr>
        <w:t>.</w:t>
      </w:r>
    </w:p>
    <w:p w14:paraId="135FEE1E" w14:textId="4B145032" w:rsidR="00461FF0" w:rsidRPr="0000689D" w:rsidRDefault="004331BE" w:rsidP="00461F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6766F0" w:rsidRPr="0000689D">
        <w:rPr>
          <w:rFonts w:ascii="Times New Roman" w:hAnsi="Times New Roman"/>
          <w:sz w:val="28"/>
          <w:szCs w:val="28"/>
        </w:rPr>
        <w:t>.</w:t>
      </w:r>
      <w:r w:rsidR="0004508B" w:rsidRPr="0000689D">
        <w:rPr>
          <w:rFonts w:ascii="Times New Roman" w:hAnsi="Times New Roman"/>
          <w:sz w:val="28"/>
          <w:szCs w:val="28"/>
        </w:rPr>
        <w:t> </w:t>
      </w:r>
      <w:r w:rsidR="00040004" w:rsidRPr="0000689D">
        <w:rPr>
          <w:rFonts w:ascii="Times New Roman" w:hAnsi="Times New Roman"/>
          <w:sz w:val="28"/>
          <w:szCs w:val="28"/>
        </w:rPr>
        <w:t xml:space="preserve">Поставщики </w:t>
      </w:r>
      <w:r w:rsidR="00461FF0" w:rsidRPr="0000689D">
        <w:rPr>
          <w:rFonts w:ascii="Times New Roman" w:hAnsi="Times New Roman"/>
          <w:sz w:val="28"/>
          <w:szCs w:val="28"/>
        </w:rPr>
        <w:t xml:space="preserve">информации и </w:t>
      </w:r>
      <w:r w:rsidR="00040004" w:rsidRPr="0000689D">
        <w:rPr>
          <w:rFonts w:ascii="Times New Roman" w:hAnsi="Times New Roman"/>
          <w:sz w:val="28"/>
          <w:szCs w:val="28"/>
        </w:rPr>
        <w:t xml:space="preserve">пользователи </w:t>
      </w:r>
      <w:r w:rsidR="00461FF0" w:rsidRPr="0000689D">
        <w:rPr>
          <w:rFonts w:ascii="Times New Roman" w:hAnsi="Times New Roman"/>
          <w:sz w:val="28"/>
          <w:szCs w:val="28"/>
        </w:rPr>
        <w:t xml:space="preserve">информации имеют </w:t>
      </w:r>
      <w:r w:rsidR="00CE3BA8" w:rsidRPr="0000689D">
        <w:rPr>
          <w:rFonts w:ascii="Times New Roman" w:hAnsi="Times New Roman"/>
          <w:sz w:val="28"/>
          <w:szCs w:val="28"/>
        </w:rPr>
        <w:t>доступ к открытой части системы</w:t>
      </w:r>
      <w:r w:rsidR="0067058D" w:rsidRPr="0000689D">
        <w:rPr>
          <w:rFonts w:ascii="Times New Roman" w:hAnsi="Times New Roman"/>
          <w:sz w:val="28"/>
          <w:szCs w:val="28"/>
        </w:rPr>
        <w:t xml:space="preserve"> </w:t>
      </w:r>
      <w:r w:rsidR="00CE3BA8" w:rsidRPr="0000689D">
        <w:rPr>
          <w:rFonts w:ascii="Times New Roman" w:hAnsi="Times New Roman"/>
          <w:sz w:val="28"/>
          <w:szCs w:val="28"/>
        </w:rPr>
        <w:t>и к информации,</w:t>
      </w:r>
      <w:r w:rsidR="00461FF0" w:rsidRPr="0000689D">
        <w:rPr>
          <w:rFonts w:ascii="Times New Roman" w:hAnsi="Times New Roman"/>
          <w:sz w:val="28"/>
          <w:szCs w:val="28"/>
        </w:rPr>
        <w:t xml:space="preserve"> </w:t>
      </w:r>
      <w:r w:rsidR="00CE3BA8" w:rsidRPr="0000689D">
        <w:rPr>
          <w:rFonts w:ascii="Times New Roman" w:hAnsi="Times New Roman"/>
          <w:sz w:val="28"/>
          <w:szCs w:val="28"/>
        </w:rPr>
        <w:t>содержащейся в открытой части системы</w:t>
      </w:r>
      <w:r w:rsidR="00461FF0" w:rsidRPr="0000689D">
        <w:rPr>
          <w:rFonts w:ascii="Times New Roman" w:hAnsi="Times New Roman"/>
          <w:sz w:val="28"/>
          <w:szCs w:val="28"/>
        </w:rPr>
        <w:t>, без прохождения процедур регистрации, идентификации и аутентификации.</w:t>
      </w:r>
    </w:p>
    <w:p w14:paraId="48B31843" w14:textId="7A4188FC" w:rsidR="00CE3BA8" w:rsidRPr="0000689D" w:rsidRDefault="0004508B" w:rsidP="00CB00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3. </w:t>
      </w:r>
      <w:r w:rsidR="00040004" w:rsidRPr="0000689D">
        <w:rPr>
          <w:rFonts w:ascii="Times New Roman" w:hAnsi="Times New Roman"/>
          <w:sz w:val="28"/>
          <w:szCs w:val="28"/>
        </w:rPr>
        <w:t xml:space="preserve">Поставщики </w:t>
      </w:r>
      <w:r w:rsidR="00CE3BA8" w:rsidRPr="0000689D">
        <w:rPr>
          <w:rFonts w:ascii="Times New Roman" w:hAnsi="Times New Roman"/>
          <w:sz w:val="28"/>
          <w:szCs w:val="28"/>
        </w:rPr>
        <w:t xml:space="preserve">информации и </w:t>
      </w:r>
      <w:r w:rsidR="00040004" w:rsidRPr="0000689D">
        <w:rPr>
          <w:rFonts w:ascii="Times New Roman" w:hAnsi="Times New Roman"/>
          <w:sz w:val="28"/>
          <w:szCs w:val="28"/>
        </w:rPr>
        <w:t xml:space="preserve">пользователи </w:t>
      </w:r>
      <w:r w:rsidR="00CE3BA8" w:rsidRPr="0000689D">
        <w:rPr>
          <w:rFonts w:ascii="Times New Roman" w:hAnsi="Times New Roman"/>
          <w:sz w:val="28"/>
          <w:szCs w:val="28"/>
        </w:rPr>
        <w:t>информации получают доступ к закрытой части системы после прохождения ими процедуры регистрации в системе и в соответствии с предоставленными им полномочиями в системе</w:t>
      </w:r>
      <w:r w:rsidR="002E5326" w:rsidRPr="0000689D">
        <w:rPr>
          <w:rFonts w:ascii="Times New Roman" w:hAnsi="Times New Roman"/>
          <w:sz w:val="28"/>
          <w:szCs w:val="28"/>
        </w:rPr>
        <w:t xml:space="preserve"> после осуществления действий, предусмотренных настоящим Порядком</w:t>
      </w:r>
      <w:r w:rsidR="00CE3BA8" w:rsidRPr="0000689D">
        <w:rPr>
          <w:rFonts w:ascii="Times New Roman" w:hAnsi="Times New Roman"/>
          <w:sz w:val="28"/>
          <w:szCs w:val="28"/>
        </w:rPr>
        <w:t>.</w:t>
      </w:r>
    </w:p>
    <w:p w14:paraId="18991C0F" w14:textId="0AF45732" w:rsidR="00483F1E" w:rsidRPr="0000689D" w:rsidRDefault="00883AC9" w:rsidP="004336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394D57" w:rsidRPr="0000689D">
        <w:rPr>
          <w:rFonts w:ascii="Times New Roman" w:hAnsi="Times New Roman"/>
          <w:sz w:val="28"/>
          <w:szCs w:val="28"/>
        </w:rPr>
        <w:t>. </w:t>
      </w:r>
      <w:r w:rsidR="00483F1E" w:rsidRPr="0000689D">
        <w:rPr>
          <w:rFonts w:ascii="Times New Roman" w:hAnsi="Times New Roman"/>
          <w:sz w:val="28"/>
          <w:szCs w:val="28"/>
        </w:rPr>
        <w:t xml:space="preserve">Для целей регистрации в системе </w:t>
      </w:r>
      <w:r w:rsidR="00040004" w:rsidRPr="0000689D">
        <w:rPr>
          <w:rFonts w:ascii="Times New Roman" w:hAnsi="Times New Roman"/>
          <w:sz w:val="28"/>
          <w:szCs w:val="28"/>
        </w:rPr>
        <w:t xml:space="preserve">поставщиков </w:t>
      </w:r>
      <w:r w:rsidR="00483F1E" w:rsidRPr="0000689D">
        <w:rPr>
          <w:rFonts w:ascii="Times New Roman" w:hAnsi="Times New Roman"/>
          <w:sz w:val="28"/>
          <w:szCs w:val="28"/>
        </w:rPr>
        <w:t xml:space="preserve">информации и </w:t>
      </w:r>
      <w:r w:rsidR="00040004" w:rsidRPr="0000689D">
        <w:rPr>
          <w:rFonts w:ascii="Times New Roman" w:hAnsi="Times New Roman"/>
          <w:sz w:val="28"/>
          <w:szCs w:val="28"/>
        </w:rPr>
        <w:t xml:space="preserve">пользователей </w:t>
      </w:r>
      <w:r w:rsidR="00483F1E" w:rsidRPr="0000689D">
        <w:rPr>
          <w:rFonts w:ascii="Times New Roman" w:hAnsi="Times New Roman"/>
          <w:sz w:val="28"/>
          <w:szCs w:val="28"/>
        </w:rPr>
        <w:t xml:space="preserve">информации используется федеральная государственная информационная система «Единая система идентификации и аутентификации </w:t>
      </w:r>
      <w:r w:rsidR="00E36C5A" w:rsidRPr="0000689D">
        <w:rPr>
          <w:rFonts w:ascii="Times New Roman" w:hAnsi="Times New Roman"/>
          <w:sz w:val="28"/>
          <w:szCs w:val="28"/>
        </w:rPr>
        <w:t>в инфраструктуре, обеспечивающая</w:t>
      </w:r>
      <w:r w:rsidR="00483F1E" w:rsidRPr="0000689D">
        <w:rPr>
          <w:rFonts w:ascii="Times New Roman" w:hAnsi="Times New Roman"/>
          <w:sz w:val="28"/>
          <w:szCs w:val="28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созданная на основании </w:t>
      </w:r>
      <w:hyperlink r:id="rId8" w:history="1">
        <w:r w:rsidR="00483F1E" w:rsidRPr="0000689D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="00483F1E" w:rsidRPr="0000689D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ноября 2011 г.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14:paraId="7278BB3F" w14:textId="7351218B" w:rsidR="004C4F13" w:rsidRPr="0000689D" w:rsidRDefault="00883AC9" w:rsidP="003C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5</w:t>
      </w:r>
      <w:r w:rsidR="00483F1E" w:rsidRPr="0000689D">
        <w:rPr>
          <w:rFonts w:ascii="Times New Roman" w:hAnsi="Times New Roman"/>
          <w:sz w:val="28"/>
          <w:szCs w:val="28"/>
        </w:rPr>
        <w:t>. </w:t>
      </w:r>
      <w:r w:rsidR="003C6ACF" w:rsidRPr="0000689D">
        <w:rPr>
          <w:rFonts w:ascii="Times New Roman" w:hAnsi="Times New Roman"/>
          <w:sz w:val="28"/>
          <w:szCs w:val="28"/>
        </w:rPr>
        <w:t>Регистрация в системе органов государственной власти</w:t>
      </w:r>
      <w:r w:rsidR="000667EB" w:rsidRPr="0000689D">
        <w:rPr>
          <w:rFonts w:ascii="Times New Roman" w:hAnsi="Times New Roman"/>
          <w:sz w:val="28"/>
          <w:szCs w:val="28"/>
        </w:rPr>
        <w:t>, государственных внебюджетных фондов</w:t>
      </w:r>
      <w:r w:rsidR="003C6ACF" w:rsidRPr="0000689D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 w:rsidR="00031748" w:rsidRPr="0000689D">
        <w:rPr>
          <w:rFonts w:ascii="Times New Roman" w:hAnsi="Times New Roman"/>
          <w:sz w:val="28"/>
          <w:szCs w:val="28"/>
        </w:rPr>
        <w:t xml:space="preserve"> </w:t>
      </w:r>
      <w:r w:rsidR="003C6ACF" w:rsidRPr="0000689D">
        <w:rPr>
          <w:rFonts w:ascii="Times New Roman" w:hAnsi="Times New Roman"/>
          <w:sz w:val="28"/>
          <w:szCs w:val="28"/>
        </w:rPr>
        <w:t xml:space="preserve">осуществляется с использованием сертификатов ключей проверки электронных подписей, выданных федеральным органом исполнительной власти, осуществляющим </w:t>
      </w:r>
      <w:r w:rsidR="003C6ACF" w:rsidRPr="0000689D">
        <w:rPr>
          <w:rFonts w:ascii="Times New Roman" w:hAnsi="Times New Roman"/>
          <w:sz w:val="28"/>
          <w:szCs w:val="28"/>
        </w:rPr>
        <w:lastRenderedPageBreak/>
        <w:t>правоприменительные функции по кассовому обслуживанию исполнения бюджетов бюджетной системы Российской Федерации</w:t>
      </w:r>
      <w:r w:rsidR="003C2A5E" w:rsidRPr="0000689D">
        <w:rPr>
          <w:rFonts w:ascii="Times New Roman" w:hAnsi="Times New Roman"/>
          <w:sz w:val="28"/>
          <w:szCs w:val="28"/>
        </w:rPr>
        <w:t xml:space="preserve">. Перечни органов государственной власти, государственных внебюджетных фондов и органов местного самоуправления, которым указанным федеральным органом исполнительной власти выдаются сертификаты ключей проверки электронных подписей для целей регистрации в системе, подписываются со стороны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и </w:t>
      </w:r>
      <w:r w:rsidR="001F6491" w:rsidRPr="0000689D">
        <w:rPr>
          <w:rFonts w:ascii="Times New Roman" w:hAnsi="Times New Roman"/>
          <w:sz w:val="28"/>
          <w:szCs w:val="28"/>
        </w:rPr>
        <w:t>размещаются</w:t>
      </w:r>
      <w:r w:rsidR="003C2A5E" w:rsidRPr="0000689D">
        <w:rPr>
          <w:rFonts w:ascii="Times New Roman" w:hAnsi="Times New Roman"/>
          <w:sz w:val="28"/>
          <w:szCs w:val="28"/>
        </w:rPr>
        <w:t xml:space="preserve"> в системе </w:t>
      </w:r>
      <w:r w:rsidR="004C4F13" w:rsidRPr="0000689D">
        <w:rPr>
          <w:rFonts w:ascii="Times New Roman" w:hAnsi="Times New Roman"/>
          <w:sz w:val="28"/>
          <w:szCs w:val="28"/>
        </w:rPr>
        <w:t xml:space="preserve">оператором системы в соответствии с приказом о порядке, составе, способах и периодичности размещения информации поставщиками информации в системе,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</w:t>
      </w:r>
      <w:r w:rsidR="00070561" w:rsidRPr="0000689D">
        <w:rPr>
          <w:rFonts w:ascii="Times New Roman" w:hAnsi="Times New Roman"/>
          <w:sz w:val="28"/>
          <w:szCs w:val="28"/>
        </w:rPr>
        <w:t xml:space="preserve">совместно с </w:t>
      </w:r>
      <w:r w:rsidR="004C4F13" w:rsidRPr="0000689D">
        <w:rPr>
          <w:rFonts w:ascii="Times New Roman" w:hAnsi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</w:p>
    <w:p w14:paraId="00B940FE" w14:textId="6E8ACE47" w:rsidR="002C37C7" w:rsidRPr="0000689D" w:rsidRDefault="00185582" w:rsidP="000E39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6</w:t>
      </w:r>
      <w:r w:rsidR="003C6ACF" w:rsidRPr="0000689D">
        <w:rPr>
          <w:rFonts w:ascii="Times New Roman" w:hAnsi="Times New Roman"/>
          <w:sz w:val="28"/>
          <w:szCs w:val="28"/>
        </w:rPr>
        <w:t>. Регистрация в системе поставщиков инф</w:t>
      </w:r>
      <w:r w:rsidR="00AC2FA0" w:rsidRPr="0000689D">
        <w:rPr>
          <w:rFonts w:ascii="Times New Roman" w:hAnsi="Times New Roman"/>
          <w:sz w:val="28"/>
          <w:szCs w:val="28"/>
        </w:rPr>
        <w:t xml:space="preserve">ормации, не указанных в пункте </w:t>
      </w:r>
      <w:r w:rsidR="00A75694" w:rsidRPr="0000689D">
        <w:rPr>
          <w:rFonts w:ascii="Times New Roman" w:hAnsi="Times New Roman"/>
          <w:sz w:val="28"/>
          <w:szCs w:val="28"/>
        </w:rPr>
        <w:t xml:space="preserve">5 </w:t>
      </w:r>
      <w:r w:rsidR="003C6ACF" w:rsidRPr="0000689D">
        <w:rPr>
          <w:rFonts w:ascii="Times New Roman" w:hAnsi="Times New Roman"/>
          <w:sz w:val="28"/>
          <w:szCs w:val="28"/>
        </w:rPr>
        <w:t>настоящего Порядка, осуществляется с использованием сертификатов ключей проверки электронных подписей, выданных</w:t>
      </w:r>
      <w:r w:rsidR="002C37C7" w:rsidRPr="0000689D">
        <w:rPr>
          <w:rFonts w:ascii="Times New Roman" w:hAnsi="Times New Roman"/>
          <w:sz w:val="28"/>
          <w:szCs w:val="28"/>
        </w:rPr>
        <w:t xml:space="preserve"> удостоверяющими центрами, аккредитованными в порядке, установленном </w:t>
      </w:r>
      <w:r w:rsidR="00DB4EA1" w:rsidRPr="0000689D">
        <w:rPr>
          <w:rFonts w:ascii="Times New Roman" w:hAnsi="Times New Roman"/>
          <w:sz w:val="28"/>
          <w:szCs w:val="28"/>
        </w:rPr>
        <w:t>Федеральным законом от 6</w:t>
      </w:r>
      <w:r w:rsidR="00213682" w:rsidRPr="0000689D">
        <w:rPr>
          <w:rFonts w:ascii="Times New Roman" w:hAnsi="Times New Roman"/>
          <w:sz w:val="28"/>
          <w:szCs w:val="28"/>
        </w:rPr>
        <w:t xml:space="preserve"> апреля </w:t>
      </w:r>
      <w:r w:rsidR="00DB4EA1" w:rsidRPr="0000689D">
        <w:rPr>
          <w:rFonts w:ascii="Times New Roman" w:hAnsi="Times New Roman"/>
          <w:sz w:val="28"/>
          <w:szCs w:val="28"/>
        </w:rPr>
        <w:t>2011</w:t>
      </w:r>
      <w:r w:rsidR="00213682" w:rsidRPr="0000689D">
        <w:rPr>
          <w:rFonts w:ascii="Times New Roman" w:hAnsi="Times New Roman"/>
          <w:sz w:val="28"/>
          <w:szCs w:val="28"/>
        </w:rPr>
        <w:t> г.</w:t>
      </w:r>
      <w:r w:rsidR="00DB4EA1" w:rsidRPr="0000689D">
        <w:rPr>
          <w:rFonts w:ascii="Times New Roman" w:hAnsi="Times New Roman"/>
          <w:sz w:val="28"/>
          <w:szCs w:val="28"/>
        </w:rPr>
        <w:t xml:space="preserve"> № 63-ФЗ «Об электронной подписи»</w:t>
      </w:r>
      <w:r w:rsidR="003C6ACF" w:rsidRPr="0000689D">
        <w:rPr>
          <w:rFonts w:ascii="Times New Roman" w:hAnsi="Times New Roman"/>
          <w:sz w:val="28"/>
          <w:szCs w:val="28"/>
        </w:rPr>
        <w:t>.</w:t>
      </w:r>
    </w:p>
    <w:p w14:paraId="40841F17" w14:textId="2E56FD36" w:rsidR="006A054B" w:rsidRPr="0000689D" w:rsidRDefault="006A054B" w:rsidP="006A05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7. </w:t>
      </w:r>
      <w:r w:rsidR="00581199" w:rsidRPr="0000689D">
        <w:rPr>
          <w:rFonts w:ascii="Times New Roman" w:hAnsi="Times New Roman"/>
          <w:sz w:val="28"/>
          <w:szCs w:val="28"/>
        </w:rPr>
        <w:t xml:space="preserve">При регистрации </w:t>
      </w:r>
      <w:r w:rsidRPr="0000689D">
        <w:rPr>
          <w:rFonts w:ascii="Times New Roman" w:hAnsi="Times New Roman"/>
          <w:sz w:val="28"/>
          <w:szCs w:val="28"/>
        </w:rPr>
        <w:t xml:space="preserve">в системе поставщиков информации, пользователей информации и предоставление им полномочий в системе </w:t>
      </w:r>
      <w:r w:rsidR="00581199" w:rsidRPr="0000689D">
        <w:rPr>
          <w:rFonts w:ascii="Times New Roman" w:hAnsi="Times New Roman"/>
          <w:sz w:val="28"/>
          <w:szCs w:val="28"/>
        </w:rPr>
        <w:t xml:space="preserve">используются сведения, указываемые поставщиками информации, пользователями информации при прохождении процедуры регистрации в системе, </w:t>
      </w:r>
      <w:r w:rsidR="00B87759" w:rsidRPr="0000689D">
        <w:rPr>
          <w:rFonts w:ascii="Times New Roman" w:hAnsi="Times New Roman"/>
          <w:sz w:val="28"/>
          <w:szCs w:val="28"/>
        </w:rPr>
        <w:t xml:space="preserve">сведения, </w:t>
      </w:r>
      <w:r w:rsidR="00F2368D" w:rsidRPr="0000689D">
        <w:rPr>
          <w:rFonts w:ascii="Times New Roman" w:hAnsi="Times New Roman"/>
          <w:sz w:val="28"/>
          <w:szCs w:val="28"/>
        </w:rPr>
        <w:t>полученные из</w:t>
      </w:r>
      <w:r w:rsidR="00B87759" w:rsidRPr="0000689D">
        <w:rPr>
          <w:rFonts w:ascii="Times New Roman" w:hAnsi="Times New Roman"/>
          <w:sz w:val="28"/>
          <w:szCs w:val="28"/>
        </w:rPr>
        <w:t xml:space="preserve"> ЕСИА, </w:t>
      </w:r>
      <w:r w:rsidR="00581199" w:rsidRPr="0000689D">
        <w:rPr>
          <w:rFonts w:ascii="Times New Roman" w:hAnsi="Times New Roman"/>
          <w:sz w:val="28"/>
          <w:szCs w:val="28"/>
        </w:rPr>
        <w:t xml:space="preserve">а также сведения, </w:t>
      </w:r>
      <w:r w:rsidR="00F2368D" w:rsidRPr="0000689D">
        <w:rPr>
          <w:rFonts w:ascii="Times New Roman" w:hAnsi="Times New Roman"/>
          <w:sz w:val="28"/>
          <w:szCs w:val="28"/>
        </w:rPr>
        <w:t>размещенные</w:t>
      </w:r>
      <w:r w:rsidR="00581199" w:rsidRPr="0000689D">
        <w:rPr>
          <w:rFonts w:ascii="Times New Roman" w:hAnsi="Times New Roman"/>
          <w:sz w:val="28"/>
          <w:szCs w:val="28"/>
        </w:rPr>
        <w:t xml:space="preserve"> в системе, в том числе </w:t>
      </w:r>
      <w:r w:rsidR="00F2368D" w:rsidRPr="0000689D">
        <w:rPr>
          <w:rFonts w:ascii="Times New Roman" w:hAnsi="Times New Roman"/>
          <w:sz w:val="28"/>
          <w:szCs w:val="28"/>
        </w:rPr>
        <w:t xml:space="preserve">содержащиеся в системе </w:t>
      </w:r>
      <w:r w:rsidRPr="0000689D">
        <w:rPr>
          <w:rFonts w:ascii="Times New Roman" w:hAnsi="Times New Roman"/>
          <w:sz w:val="28"/>
          <w:szCs w:val="28"/>
        </w:rPr>
        <w:t>исходны</w:t>
      </w:r>
      <w:r w:rsidR="00581199" w:rsidRPr="0000689D">
        <w:rPr>
          <w:rFonts w:ascii="Times New Roman" w:hAnsi="Times New Roman"/>
          <w:sz w:val="28"/>
          <w:szCs w:val="28"/>
        </w:rPr>
        <w:t>е</w:t>
      </w:r>
      <w:r w:rsidRPr="0000689D">
        <w:rPr>
          <w:rFonts w:ascii="Times New Roman" w:hAnsi="Times New Roman"/>
          <w:sz w:val="28"/>
          <w:szCs w:val="28"/>
        </w:rPr>
        <w:t xml:space="preserve"> данны</w:t>
      </w:r>
      <w:r w:rsidR="00581199" w:rsidRPr="0000689D">
        <w:rPr>
          <w:rFonts w:ascii="Times New Roman" w:hAnsi="Times New Roman"/>
          <w:sz w:val="28"/>
          <w:szCs w:val="28"/>
        </w:rPr>
        <w:t>е</w:t>
      </w:r>
      <w:r w:rsidRPr="0000689D">
        <w:rPr>
          <w:rFonts w:ascii="Times New Roman" w:hAnsi="Times New Roman"/>
          <w:sz w:val="28"/>
          <w:szCs w:val="28"/>
        </w:rPr>
        <w:t>. Исходные данные размещаются в системе в соответствии с приказом о порядке, составе, способах и периодичности размещения информации поставщиками информации в системе,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429D385A" w14:textId="51BB7672" w:rsidR="006A054B" w:rsidRPr="0000689D" w:rsidRDefault="006A054B" w:rsidP="001950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8. В случае если при регистрации в системе поставщиков информации, пользователей информации или при предоставлении им полномочий в системе выявлено отсутствие сведений об адресе объекта (многоквартирного дома, жилого дома, объекта теплоснабжения, водоснабжения, водоотведения, газоснабжения, электроснабжения, используемого для предоставления коммунальных услуг, иного объекта недвижимости), </w:t>
      </w:r>
      <w:r w:rsidR="00EF5BE8" w:rsidRPr="0000689D">
        <w:rPr>
          <w:rFonts w:ascii="Times New Roman" w:hAnsi="Times New Roman"/>
          <w:sz w:val="28"/>
          <w:szCs w:val="28"/>
        </w:rPr>
        <w:t xml:space="preserve">в информации, </w:t>
      </w:r>
      <w:r w:rsidRPr="0000689D">
        <w:rPr>
          <w:rFonts w:ascii="Times New Roman" w:hAnsi="Times New Roman"/>
          <w:sz w:val="28"/>
          <w:szCs w:val="28"/>
        </w:rPr>
        <w:t>размещенн</w:t>
      </w:r>
      <w:r w:rsidR="00EF5BE8" w:rsidRPr="0000689D">
        <w:rPr>
          <w:rFonts w:ascii="Times New Roman" w:hAnsi="Times New Roman"/>
          <w:sz w:val="28"/>
          <w:szCs w:val="28"/>
        </w:rPr>
        <w:t>ой</w:t>
      </w:r>
      <w:r w:rsidRPr="0000689D">
        <w:rPr>
          <w:rFonts w:ascii="Times New Roman" w:hAnsi="Times New Roman"/>
          <w:sz w:val="28"/>
          <w:szCs w:val="28"/>
        </w:rPr>
        <w:t xml:space="preserve"> в системе из федеральной информационной адресной системы, системо</w:t>
      </w:r>
      <w:r w:rsidR="00EF5BE8" w:rsidRPr="0000689D">
        <w:rPr>
          <w:rFonts w:ascii="Times New Roman" w:hAnsi="Times New Roman"/>
          <w:sz w:val="28"/>
          <w:szCs w:val="28"/>
        </w:rPr>
        <w:t xml:space="preserve">й в автоматическом режиме </w:t>
      </w:r>
      <w:r w:rsidRPr="0000689D">
        <w:rPr>
          <w:rFonts w:ascii="Times New Roman" w:hAnsi="Times New Roman"/>
          <w:sz w:val="28"/>
          <w:szCs w:val="28"/>
        </w:rPr>
        <w:t xml:space="preserve">направляется </w:t>
      </w:r>
      <w:r w:rsidR="006C27CF" w:rsidRPr="0000689D">
        <w:rPr>
          <w:rFonts w:ascii="Times New Roman" w:hAnsi="Times New Roman"/>
          <w:sz w:val="28"/>
          <w:szCs w:val="28"/>
        </w:rPr>
        <w:t xml:space="preserve">сообщение </w:t>
      </w:r>
      <w:r w:rsidRPr="0000689D">
        <w:rPr>
          <w:rFonts w:ascii="Times New Roman" w:hAnsi="Times New Roman"/>
          <w:sz w:val="28"/>
          <w:szCs w:val="28"/>
        </w:rPr>
        <w:t xml:space="preserve">об этом в личный кабинет поставщика информации, </w:t>
      </w:r>
      <w:r w:rsidRPr="0000689D">
        <w:rPr>
          <w:rFonts w:ascii="Times New Roman" w:hAnsi="Times New Roman"/>
          <w:sz w:val="28"/>
          <w:szCs w:val="28"/>
        </w:rPr>
        <w:lastRenderedPageBreak/>
        <w:t xml:space="preserve">пользователя информации, а для целей регистрации в системе и предоставления полномочий в системе поставщикам информации, пользователям информации используется адресно-почтовая справочная система </w:t>
      </w:r>
      <w:r w:rsidR="00195040" w:rsidRPr="0000689D">
        <w:rPr>
          <w:rFonts w:ascii="Times New Roman" w:hAnsi="Times New Roman"/>
          <w:sz w:val="28"/>
          <w:szCs w:val="28"/>
        </w:rPr>
        <w:t>оператора системы.</w:t>
      </w:r>
      <w:r w:rsidR="00E26902" w:rsidRPr="0000689D">
        <w:rPr>
          <w:rFonts w:ascii="Times New Roman" w:hAnsi="Times New Roman"/>
          <w:sz w:val="28"/>
          <w:szCs w:val="28"/>
        </w:rPr>
        <w:t xml:space="preserve"> При этом системой в автоматическом режиме формируется и направляется оператору федеральной информационной адресной системы </w:t>
      </w:r>
      <w:r w:rsidR="00C9353E" w:rsidRPr="0000689D">
        <w:rPr>
          <w:rFonts w:ascii="Times New Roman" w:hAnsi="Times New Roman"/>
          <w:sz w:val="28"/>
          <w:szCs w:val="28"/>
        </w:rPr>
        <w:t xml:space="preserve">сообщение </w:t>
      </w:r>
      <w:r w:rsidR="00E26902" w:rsidRPr="0000689D">
        <w:rPr>
          <w:rFonts w:ascii="Times New Roman" w:hAnsi="Times New Roman"/>
          <w:sz w:val="28"/>
          <w:szCs w:val="28"/>
        </w:rPr>
        <w:t xml:space="preserve">о выявленном факте отсутствия </w:t>
      </w:r>
      <w:r w:rsidR="00A7248B" w:rsidRPr="0000689D">
        <w:rPr>
          <w:rFonts w:ascii="Times New Roman" w:hAnsi="Times New Roman"/>
          <w:sz w:val="28"/>
          <w:szCs w:val="28"/>
        </w:rPr>
        <w:t>сведений об адресе</w:t>
      </w:r>
      <w:r w:rsidR="00E26902" w:rsidRPr="0000689D">
        <w:rPr>
          <w:rFonts w:ascii="Times New Roman" w:hAnsi="Times New Roman"/>
          <w:sz w:val="28"/>
          <w:szCs w:val="28"/>
        </w:rPr>
        <w:t xml:space="preserve"> объекта</w:t>
      </w:r>
      <w:r w:rsidR="005163A6" w:rsidRPr="0000689D">
        <w:rPr>
          <w:rFonts w:ascii="Times New Roman" w:hAnsi="Times New Roman"/>
          <w:sz w:val="28"/>
          <w:szCs w:val="28"/>
        </w:rPr>
        <w:t xml:space="preserve"> в сведениях, размещенных в системе из</w:t>
      </w:r>
      <w:r w:rsidR="00E26902" w:rsidRPr="0000689D"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</w:t>
      </w:r>
      <w:r w:rsidR="0069292F" w:rsidRPr="0000689D">
        <w:rPr>
          <w:rFonts w:ascii="Times New Roman" w:hAnsi="Times New Roman"/>
          <w:sz w:val="28"/>
          <w:szCs w:val="28"/>
        </w:rPr>
        <w:t>ы</w:t>
      </w:r>
      <w:r w:rsidR="00C9353E" w:rsidRPr="0000689D">
        <w:rPr>
          <w:rFonts w:ascii="Times New Roman" w:hAnsi="Times New Roman"/>
          <w:sz w:val="28"/>
          <w:szCs w:val="28"/>
        </w:rPr>
        <w:t xml:space="preserve"> (на адрес официальной электронной почты либо в личный кабинет </w:t>
      </w:r>
      <w:r w:rsidR="00BD2E5D" w:rsidRPr="0000689D">
        <w:rPr>
          <w:rFonts w:ascii="Times New Roman" w:hAnsi="Times New Roman"/>
          <w:sz w:val="28"/>
          <w:szCs w:val="28"/>
        </w:rPr>
        <w:t>в системе оператора федеральной информационной адресной системы</w:t>
      </w:r>
      <w:r w:rsidR="00C9353E" w:rsidRPr="0000689D">
        <w:rPr>
          <w:rFonts w:ascii="Times New Roman" w:hAnsi="Times New Roman"/>
          <w:sz w:val="28"/>
          <w:szCs w:val="28"/>
        </w:rPr>
        <w:t>)</w:t>
      </w:r>
      <w:r w:rsidR="00E26902" w:rsidRPr="0000689D">
        <w:rPr>
          <w:rFonts w:ascii="Times New Roman" w:hAnsi="Times New Roman"/>
          <w:sz w:val="28"/>
          <w:szCs w:val="28"/>
        </w:rPr>
        <w:t>.</w:t>
      </w:r>
    </w:p>
    <w:p w14:paraId="449F3C06" w14:textId="77777777" w:rsidR="005D321E" w:rsidRPr="0000689D" w:rsidRDefault="005D321E" w:rsidP="000E39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FDCC6C" w14:textId="34B32435" w:rsidR="00AC2FA0" w:rsidRPr="0000689D" w:rsidRDefault="00BF068C" w:rsidP="00AC2FA0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II</w:t>
      </w:r>
      <w:r w:rsidR="00AC2FA0" w:rsidRPr="0000689D">
        <w:rPr>
          <w:rFonts w:ascii="Times New Roman" w:hAnsi="Times New Roman"/>
          <w:sz w:val="28"/>
          <w:szCs w:val="28"/>
        </w:rPr>
        <w:t xml:space="preserve">. Регистрация в системе </w:t>
      </w:r>
      <w:r w:rsidR="00345E59" w:rsidRPr="0000689D">
        <w:rPr>
          <w:rFonts w:ascii="Times New Roman" w:hAnsi="Times New Roman"/>
          <w:sz w:val="28"/>
          <w:szCs w:val="28"/>
        </w:rPr>
        <w:t xml:space="preserve">поставщиков </w:t>
      </w:r>
      <w:r w:rsidR="00AC2FA0" w:rsidRPr="0000689D">
        <w:rPr>
          <w:rFonts w:ascii="Times New Roman" w:hAnsi="Times New Roman"/>
          <w:sz w:val="28"/>
          <w:szCs w:val="28"/>
        </w:rPr>
        <w:t>информации</w:t>
      </w:r>
    </w:p>
    <w:p w14:paraId="65581A97" w14:textId="5780E4A3" w:rsidR="00AC2FA0" w:rsidRPr="0000689D" w:rsidRDefault="00AC2FA0" w:rsidP="00AC2FA0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и </w:t>
      </w:r>
      <w:r w:rsidR="00345E59" w:rsidRPr="0000689D">
        <w:rPr>
          <w:rFonts w:ascii="Times New Roman" w:hAnsi="Times New Roman"/>
          <w:sz w:val="28"/>
          <w:szCs w:val="28"/>
        </w:rPr>
        <w:t xml:space="preserve">пользователей </w:t>
      </w:r>
      <w:r w:rsidRPr="0000689D">
        <w:rPr>
          <w:rFonts w:ascii="Times New Roman" w:hAnsi="Times New Roman"/>
          <w:sz w:val="28"/>
          <w:szCs w:val="28"/>
        </w:rPr>
        <w:t>информации</w:t>
      </w:r>
    </w:p>
    <w:p w14:paraId="0000F9D0" w14:textId="77777777" w:rsidR="00AC2FA0" w:rsidRPr="0000689D" w:rsidRDefault="00AC2FA0" w:rsidP="000E39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24A271" w14:textId="03E8FAD7" w:rsidR="00A26785" w:rsidRPr="0000689D" w:rsidRDefault="00894153" w:rsidP="00A267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9</w:t>
      </w:r>
      <w:r w:rsidR="003C6ACF" w:rsidRPr="0000689D">
        <w:rPr>
          <w:rFonts w:ascii="Times New Roman" w:hAnsi="Times New Roman"/>
          <w:sz w:val="28"/>
          <w:szCs w:val="28"/>
        </w:rPr>
        <w:t>. </w:t>
      </w:r>
      <w:r w:rsidR="007A4648" w:rsidRPr="0000689D">
        <w:rPr>
          <w:rFonts w:ascii="Times New Roman" w:hAnsi="Times New Roman"/>
          <w:sz w:val="28"/>
          <w:szCs w:val="28"/>
        </w:rPr>
        <w:t xml:space="preserve">Доступ к процедуре регистрации </w:t>
      </w:r>
      <w:r w:rsidR="003C6ACF" w:rsidRPr="0000689D">
        <w:rPr>
          <w:rFonts w:ascii="Times New Roman" w:hAnsi="Times New Roman"/>
          <w:sz w:val="28"/>
          <w:szCs w:val="28"/>
        </w:rPr>
        <w:t xml:space="preserve">в системе </w:t>
      </w:r>
      <w:r w:rsidR="00345E59" w:rsidRPr="0000689D">
        <w:rPr>
          <w:rFonts w:ascii="Times New Roman" w:hAnsi="Times New Roman"/>
          <w:sz w:val="28"/>
          <w:szCs w:val="28"/>
        </w:rPr>
        <w:t xml:space="preserve">поставщиков </w:t>
      </w:r>
      <w:r w:rsidR="003C6ACF" w:rsidRPr="0000689D">
        <w:rPr>
          <w:rFonts w:ascii="Times New Roman" w:hAnsi="Times New Roman"/>
          <w:sz w:val="28"/>
          <w:szCs w:val="28"/>
        </w:rPr>
        <w:t>инф</w:t>
      </w:r>
      <w:r w:rsidR="00833DF4" w:rsidRPr="0000689D">
        <w:rPr>
          <w:rFonts w:ascii="Times New Roman" w:hAnsi="Times New Roman"/>
          <w:sz w:val="28"/>
          <w:szCs w:val="28"/>
        </w:rPr>
        <w:t>ормации</w:t>
      </w:r>
      <w:r w:rsidR="00345E59" w:rsidRPr="0000689D">
        <w:rPr>
          <w:rFonts w:ascii="Times New Roman" w:hAnsi="Times New Roman"/>
          <w:sz w:val="28"/>
          <w:szCs w:val="28"/>
        </w:rPr>
        <w:t xml:space="preserve"> и пользователей</w:t>
      </w:r>
      <w:r w:rsidR="00833DF4" w:rsidRPr="0000689D">
        <w:rPr>
          <w:rFonts w:ascii="Times New Roman" w:hAnsi="Times New Roman"/>
          <w:sz w:val="28"/>
          <w:szCs w:val="28"/>
        </w:rPr>
        <w:t xml:space="preserve"> информации </w:t>
      </w:r>
      <w:r w:rsidR="007A4648" w:rsidRPr="0000689D">
        <w:rPr>
          <w:rFonts w:ascii="Times New Roman" w:hAnsi="Times New Roman"/>
          <w:sz w:val="28"/>
          <w:szCs w:val="28"/>
        </w:rPr>
        <w:t>предоставляется</w:t>
      </w:r>
      <w:r w:rsidR="00A26785" w:rsidRPr="0000689D">
        <w:rPr>
          <w:rFonts w:ascii="Times New Roman" w:hAnsi="Times New Roman"/>
          <w:sz w:val="28"/>
          <w:szCs w:val="28"/>
        </w:rPr>
        <w:t>:</w:t>
      </w:r>
    </w:p>
    <w:p w14:paraId="15AF63AC" w14:textId="64B0B0CC" w:rsidR="00A26785" w:rsidRPr="0000689D" w:rsidRDefault="00345E59" w:rsidP="00A267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A26785" w:rsidRPr="0000689D">
        <w:rPr>
          <w:rFonts w:ascii="Times New Roman" w:hAnsi="Times New Roman"/>
          <w:sz w:val="28"/>
          <w:szCs w:val="28"/>
        </w:rPr>
        <w:t xml:space="preserve">после </w:t>
      </w:r>
      <w:r w:rsidR="00A0319C" w:rsidRPr="0000689D">
        <w:rPr>
          <w:rFonts w:ascii="Times New Roman" w:hAnsi="Times New Roman"/>
          <w:sz w:val="28"/>
          <w:szCs w:val="28"/>
        </w:rPr>
        <w:t xml:space="preserve">их </w:t>
      </w:r>
      <w:r w:rsidR="00826453" w:rsidRPr="0000689D">
        <w:rPr>
          <w:rFonts w:ascii="Times New Roman" w:hAnsi="Times New Roman"/>
          <w:sz w:val="28"/>
          <w:szCs w:val="28"/>
        </w:rPr>
        <w:t>регистрации</w:t>
      </w:r>
      <w:r w:rsidR="003C6ACF" w:rsidRPr="0000689D">
        <w:rPr>
          <w:rFonts w:ascii="Times New Roman" w:hAnsi="Times New Roman"/>
          <w:sz w:val="28"/>
          <w:szCs w:val="28"/>
        </w:rPr>
        <w:t xml:space="preserve"> в </w:t>
      </w:r>
      <w:r w:rsidR="00A0319C" w:rsidRPr="0000689D">
        <w:rPr>
          <w:rFonts w:ascii="Times New Roman" w:hAnsi="Times New Roman"/>
          <w:sz w:val="28"/>
          <w:szCs w:val="28"/>
        </w:rPr>
        <w:t>ЕСИА</w:t>
      </w:r>
      <w:r w:rsidR="009C48C1" w:rsidRPr="0000689D">
        <w:rPr>
          <w:rFonts w:ascii="Times New Roman" w:hAnsi="Times New Roman"/>
          <w:sz w:val="28"/>
          <w:szCs w:val="28"/>
        </w:rPr>
        <w:t xml:space="preserve"> </w:t>
      </w:r>
      <w:r w:rsidR="002A4FD0" w:rsidRPr="0000689D">
        <w:rPr>
          <w:rFonts w:ascii="Times New Roman" w:hAnsi="Times New Roman"/>
          <w:sz w:val="28"/>
          <w:szCs w:val="28"/>
        </w:rPr>
        <w:t xml:space="preserve">и получения </w:t>
      </w:r>
      <w:r w:rsidR="00A0319C" w:rsidRPr="0000689D">
        <w:rPr>
          <w:rFonts w:ascii="Times New Roman" w:hAnsi="Times New Roman"/>
          <w:sz w:val="28"/>
          <w:szCs w:val="28"/>
        </w:rPr>
        <w:t xml:space="preserve">подтвержденной учетной записи в ЕСИА </w:t>
      </w:r>
      <w:r w:rsidR="00A26785" w:rsidRPr="0000689D">
        <w:rPr>
          <w:rFonts w:ascii="Times New Roman" w:hAnsi="Times New Roman"/>
          <w:sz w:val="28"/>
          <w:szCs w:val="28"/>
        </w:rPr>
        <w:t>физическими лицами (</w:t>
      </w:r>
      <w:r w:rsidR="002A4FD0" w:rsidRPr="0000689D">
        <w:rPr>
          <w:rFonts w:ascii="Times New Roman" w:hAnsi="Times New Roman"/>
          <w:sz w:val="28"/>
          <w:szCs w:val="28"/>
        </w:rPr>
        <w:t xml:space="preserve">поставщиком информации, </w:t>
      </w:r>
      <w:r w:rsidR="00B92155" w:rsidRPr="0000689D">
        <w:rPr>
          <w:rFonts w:ascii="Times New Roman" w:hAnsi="Times New Roman"/>
          <w:sz w:val="28"/>
          <w:szCs w:val="28"/>
        </w:rPr>
        <w:t xml:space="preserve">пользователем информации, </w:t>
      </w:r>
      <w:r w:rsidR="002A4FD0" w:rsidRPr="0000689D">
        <w:rPr>
          <w:rFonts w:ascii="Times New Roman" w:hAnsi="Times New Roman"/>
          <w:sz w:val="28"/>
          <w:szCs w:val="28"/>
        </w:rPr>
        <w:t>представителем юридического лица</w:t>
      </w:r>
      <w:r w:rsidR="00A0319C" w:rsidRPr="0000689D">
        <w:rPr>
          <w:rFonts w:ascii="Times New Roman" w:hAnsi="Times New Roman"/>
          <w:sz w:val="28"/>
          <w:szCs w:val="28"/>
        </w:rPr>
        <w:t xml:space="preserve">, уполномоченным сотрудником органа государственной власти, </w:t>
      </w:r>
      <w:r w:rsidR="00B92155" w:rsidRPr="0000689D">
        <w:rPr>
          <w:rFonts w:ascii="Times New Roman" w:hAnsi="Times New Roman"/>
          <w:sz w:val="28"/>
          <w:szCs w:val="28"/>
        </w:rPr>
        <w:t xml:space="preserve">уполномоченным сотрудником </w:t>
      </w:r>
      <w:r w:rsidR="00A0319C" w:rsidRPr="0000689D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A26785" w:rsidRPr="0000689D">
        <w:rPr>
          <w:rFonts w:ascii="Times New Roman" w:hAnsi="Times New Roman"/>
          <w:sz w:val="28"/>
          <w:szCs w:val="28"/>
        </w:rPr>
        <w:t xml:space="preserve">, </w:t>
      </w:r>
      <w:r w:rsidR="00B92155" w:rsidRPr="0000689D">
        <w:rPr>
          <w:rFonts w:ascii="Times New Roman" w:hAnsi="Times New Roman"/>
          <w:sz w:val="28"/>
          <w:szCs w:val="28"/>
        </w:rPr>
        <w:t xml:space="preserve">индивидуальным предпринимателем, </w:t>
      </w:r>
      <w:r w:rsidR="00FD6EE5" w:rsidRPr="0000689D">
        <w:rPr>
          <w:rFonts w:ascii="Times New Roman" w:hAnsi="Times New Roman"/>
          <w:sz w:val="28"/>
          <w:szCs w:val="28"/>
        </w:rPr>
        <w:t xml:space="preserve">председателем </w:t>
      </w:r>
      <w:r w:rsidR="00A26785" w:rsidRPr="0000689D">
        <w:rPr>
          <w:rFonts w:ascii="Times New Roman" w:hAnsi="Times New Roman"/>
          <w:sz w:val="28"/>
          <w:szCs w:val="28"/>
        </w:rPr>
        <w:t>совета многоквартирного дома</w:t>
      </w:r>
      <w:r w:rsidR="002A4FD0" w:rsidRPr="0000689D">
        <w:rPr>
          <w:rFonts w:ascii="Times New Roman" w:hAnsi="Times New Roman"/>
          <w:sz w:val="28"/>
          <w:szCs w:val="28"/>
        </w:rPr>
        <w:t>)</w:t>
      </w:r>
      <w:r w:rsidR="00A26785" w:rsidRPr="0000689D">
        <w:rPr>
          <w:rFonts w:ascii="Times New Roman" w:hAnsi="Times New Roman"/>
          <w:sz w:val="28"/>
          <w:szCs w:val="28"/>
        </w:rPr>
        <w:t>;</w:t>
      </w:r>
    </w:p>
    <w:p w14:paraId="2C9FFCBF" w14:textId="697B7F16" w:rsidR="00A26785" w:rsidRPr="0000689D" w:rsidRDefault="00345E59" w:rsidP="00A267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</w:t>
      </w:r>
      <w:r w:rsidR="009C48C1" w:rsidRPr="0000689D">
        <w:rPr>
          <w:rFonts w:ascii="Times New Roman" w:hAnsi="Times New Roman"/>
          <w:sz w:val="28"/>
          <w:szCs w:val="28"/>
        </w:rPr>
        <w:t xml:space="preserve">или </w:t>
      </w:r>
      <w:r w:rsidR="00A26785" w:rsidRPr="0000689D">
        <w:rPr>
          <w:rFonts w:ascii="Times New Roman" w:hAnsi="Times New Roman"/>
          <w:sz w:val="28"/>
          <w:szCs w:val="28"/>
        </w:rPr>
        <w:t xml:space="preserve">после </w:t>
      </w:r>
      <w:r w:rsidR="009C48C1" w:rsidRPr="0000689D">
        <w:rPr>
          <w:rFonts w:ascii="Times New Roman" w:hAnsi="Times New Roman"/>
          <w:sz w:val="28"/>
          <w:szCs w:val="28"/>
        </w:rPr>
        <w:t xml:space="preserve">прохождения </w:t>
      </w:r>
      <w:r w:rsidR="00A26785" w:rsidRPr="0000689D">
        <w:rPr>
          <w:rFonts w:ascii="Times New Roman" w:hAnsi="Times New Roman"/>
          <w:sz w:val="28"/>
          <w:szCs w:val="28"/>
        </w:rPr>
        <w:t xml:space="preserve">ими </w:t>
      </w:r>
      <w:r w:rsidR="009C48C1" w:rsidRPr="0000689D">
        <w:rPr>
          <w:rFonts w:ascii="Times New Roman" w:hAnsi="Times New Roman"/>
          <w:sz w:val="28"/>
          <w:szCs w:val="28"/>
        </w:rPr>
        <w:t>процедуры идентификации и аутентификации с использованием ЕСИА</w:t>
      </w:r>
      <w:r w:rsidR="00B92B01" w:rsidRPr="0000689D">
        <w:rPr>
          <w:rFonts w:ascii="Times New Roman" w:hAnsi="Times New Roman"/>
          <w:sz w:val="28"/>
          <w:szCs w:val="28"/>
        </w:rPr>
        <w:t xml:space="preserve"> при наличии </w:t>
      </w:r>
      <w:r w:rsidR="00A26785" w:rsidRPr="0000689D">
        <w:rPr>
          <w:rFonts w:ascii="Times New Roman" w:hAnsi="Times New Roman"/>
          <w:sz w:val="28"/>
          <w:szCs w:val="28"/>
        </w:rPr>
        <w:t xml:space="preserve">подтвержденной учетной записи в ЕСИА </w:t>
      </w:r>
      <w:r w:rsidR="00A0319C" w:rsidRPr="0000689D">
        <w:rPr>
          <w:rFonts w:ascii="Times New Roman" w:hAnsi="Times New Roman"/>
          <w:sz w:val="28"/>
          <w:szCs w:val="28"/>
        </w:rPr>
        <w:t>у физических лиц</w:t>
      </w:r>
      <w:r w:rsidR="00D8600A" w:rsidRPr="0000689D">
        <w:rPr>
          <w:rFonts w:ascii="Times New Roman" w:hAnsi="Times New Roman"/>
          <w:sz w:val="28"/>
          <w:szCs w:val="28"/>
        </w:rPr>
        <w:t xml:space="preserve"> </w:t>
      </w:r>
      <w:r w:rsidR="00EE122C" w:rsidRPr="0000689D">
        <w:rPr>
          <w:rFonts w:ascii="Times New Roman" w:hAnsi="Times New Roman"/>
          <w:sz w:val="28"/>
          <w:szCs w:val="28"/>
        </w:rPr>
        <w:t>(</w:t>
      </w:r>
      <w:r w:rsidR="00FD6EE5" w:rsidRPr="0000689D">
        <w:rPr>
          <w:rFonts w:ascii="Times New Roman" w:hAnsi="Times New Roman"/>
          <w:sz w:val="28"/>
          <w:szCs w:val="28"/>
        </w:rPr>
        <w:t>поставщика информации, пользователя информации, представителя юридического лица, уполномоченного сотрудника органа государственной власти, уполномоченного сотрудника органа местного самоуправления, индивидуального предпринимателя, председателя совета многоквартирного дома</w:t>
      </w:r>
      <w:r w:rsidR="00A26785" w:rsidRPr="0000689D">
        <w:rPr>
          <w:rFonts w:ascii="Times New Roman" w:hAnsi="Times New Roman"/>
          <w:sz w:val="28"/>
          <w:szCs w:val="28"/>
        </w:rPr>
        <w:t>).</w:t>
      </w:r>
    </w:p>
    <w:p w14:paraId="03AA8ADB" w14:textId="0E859395" w:rsidR="002A4FD0" w:rsidRPr="0000689D" w:rsidRDefault="00894153" w:rsidP="00A267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10</w:t>
      </w:r>
      <w:r w:rsidR="00A26785" w:rsidRPr="0000689D">
        <w:rPr>
          <w:rFonts w:ascii="Times New Roman" w:hAnsi="Times New Roman"/>
          <w:sz w:val="28"/>
          <w:szCs w:val="28"/>
        </w:rPr>
        <w:t xml:space="preserve">. Регистрация в системе </w:t>
      </w:r>
      <w:r w:rsidR="00981890" w:rsidRPr="0000689D">
        <w:rPr>
          <w:rFonts w:ascii="Times New Roman" w:hAnsi="Times New Roman"/>
          <w:sz w:val="28"/>
          <w:szCs w:val="28"/>
        </w:rPr>
        <w:t xml:space="preserve">поставщиков </w:t>
      </w:r>
      <w:r w:rsidR="00A26785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981890" w:rsidRPr="0000689D">
        <w:rPr>
          <w:rFonts w:ascii="Times New Roman" w:hAnsi="Times New Roman"/>
          <w:sz w:val="28"/>
          <w:szCs w:val="28"/>
        </w:rPr>
        <w:t xml:space="preserve">пользователей </w:t>
      </w:r>
      <w:r w:rsidR="00A26785" w:rsidRPr="0000689D">
        <w:rPr>
          <w:rFonts w:ascii="Times New Roman" w:hAnsi="Times New Roman"/>
          <w:sz w:val="28"/>
          <w:szCs w:val="28"/>
        </w:rPr>
        <w:t xml:space="preserve">информации осуществляется </w:t>
      </w:r>
      <w:r w:rsidR="007A4648" w:rsidRPr="0000689D">
        <w:rPr>
          <w:rFonts w:ascii="Times New Roman" w:hAnsi="Times New Roman"/>
          <w:sz w:val="28"/>
          <w:szCs w:val="28"/>
        </w:rPr>
        <w:t>после подтверждения</w:t>
      </w:r>
      <w:r w:rsidR="002A4FD0" w:rsidRPr="0000689D">
        <w:rPr>
          <w:rFonts w:ascii="Times New Roman" w:hAnsi="Times New Roman"/>
          <w:sz w:val="28"/>
          <w:szCs w:val="28"/>
        </w:rPr>
        <w:t xml:space="preserve"> </w:t>
      </w:r>
      <w:r w:rsidR="007A4648" w:rsidRPr="0000689D">
        <w:rPr>
          <w:rFonts w:ascii="Times New Roman" w:hAnsi="Times New Roman"/>
          <w:sz w:val="28"/>
          <w:szCs w:val="28"/>
        </w:rPr>
        <w:t>ими в системе их</w:t>
      </w:r>
      <w:r w:rsidR="00A26785" w:rsidRPr="0000689D">
        <w:rPr>
          <w:rFonts w:ascii="Times New Roman" w:hAnsi="Times New Roman"/>
          <w:sz w:val="28"/>
          <w:szCs w:val="28"/>
        </w:rPr>
        <w:t xml:space="preserve"> </w:t>
      </w:r>
      <w:r w:rsidR="002A4FD0" w:rsidRPr="0000689D">
        <w:rPr>
          <w:rFonts w:ascii="Times New Roman" w:hAnsi="Times New Roman"/>
          <w:sz w:val="28"/>
          <w:szCs w:val="28"/>
        </w:rPr>
        <w:t>согласия с условиями пользовательского соглашения.</w:t>
      </w:r>
    </w:p>
    <w:p w14:paraId="2339A2AF" w14:textId="604E635C" w:rsidR="003C6ACF" w:rsidRPr="0000689D" w:rsidRDefault="002A6B78" w:rsidP="000A2D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11</w:t>
      </w:r>
      <w:r w:rsidR="009C48C1" w:rsidRPr="0000689D">
        <w:rPr>
          <w:rFonts w:ascii="Times New Roman" w:hAnsi="Times New Roman"/>
          <w:sz w:val="28"/>
          <w:szCs w:val="28"/>
        </w:rPr>
        <w:t>.</w:t>
      </w:r>
      <w:r w:rsidR="008F1639" w:rsidRPr="0000689D">
        <w:rPr>
          <w:rFonts w:ascii="Times New Roman" w:hAnsi="Times New Roman"/>
          <w:sz w:val="28"/>
          <w:szCs w:val="28"/>
        </w:rPr>
        <w:t> Регистрация в системе органов государственной власти, органов местного самоуправления, юридических лиц</w:t>
      </w:r>
      <w:r w:rsidR="006B63C0" w:rsidRPr="0000689D">
        <w:rPr>
          <w:rFonts w:ascii="Times New Roman" w:hAnsi="Times New Roman"/>
          <w:sz w:val="28"/>
          <w:szCs w:val="28"/>
        </w:rPr>
        <w:t xml:space="preserve"> </w:t>
      </w:r>
      <w:r w:rsidR="008F1639" w:rsidRPr="0000689D">
        <w:rPr>
          <w:rFonts w:ascii="Times New Roman" w:hAnsi="Times New Roman"/>
          <w:sz w:val="28"/>
          <w:szCs w:val="28"/>
        </w:rPr>
        <w:t xml:space="preserve">осуществляется лицами, получившими в ЕСИА полномочие «администратор организации в ГИС ЖКХ». </w:t>
      </w:r>
      <w:r w:rsidR="001913F5" w:rsidRPr="0000689D">
        <w:rPr>
          <w:rFonts w:ascii="Times New Roman" w:hAnsi="Times New Roman"/>
          <w:sz w:val="28"/>
          <w:szCs w:val="28"/>
        </w:rPr>
        <w:t>Л</w:t>
      </w:r>
      <w:r w:rsidR="008F1639" w:rsidRPr="0000689D">
        <w:rPr>
          <w:rFonts w:ascii="Times New Roman" w:hAnsi="Times New Roman"/>
          <w:sz w:val="28"/>
          <w:szCs w:val="28"/>
        </w:rPr>
        <w:t xml:space="preserve">ицо с  полномочием «администратор организации в ГИС ЖКХ» определяет функции </w:t>
      </w:r>
      <w:r w:rsidR="00E36C5A" w:rsidRPr="0000689D">
        <w:rPr>
          <w:rFonts w:ascii="Times New Roman" w:hAnsi="Times New Roman"/>
          <w:sz w:val="28"/>
          <w:szCs w:val="28"/>
        </w:rPr>
        <w:t xml:space="preserve">в системе </w:t>
      </w:r>
      <w:r w:rsidR="008F1639" w:rsidRPr="0000689D">
        <w:rPr>
          <w:rFonts w:ascii="Times New Roman" w:hAnsi="Times New Roman"/>
          <w:sz w:val="28"/>
          <w:szCs w:val="28"/>
        </w:rPr>
        <w:t>лиц, получивших в ЕСИА полномочие «уполномоченный специалист в ГИС ЖКХ», действующих в системе от имени поставщика информации</w:t>
      </w:r>
      <w:r w:rsidR="00E36C5A" w:rsidRPr="0000689D">
        <w:rPr>
          <w:rFonts w:ascii="Times New Roman" w:hAnsi="Times New Roman"/>
          <w:sz w:val="28"/>
          <w:szCs w:val="28"/>
        </w:rPr>
        <w:t xml:space="preserve">, </w:t>
      </w:r>
      <w:r w:rsidR="001913F5" w:rsidRPr="0000689D">
        <w:rPr>
          <w:rFonts w:ascii="Times New Roman" w:hAnsi="Times New Roman"/>
          <w:sz w:val="28"/>
          <w:szCs w:val="28"/>
        </w:rPr>
        <w:t xml:space="preserve">при этом лицо с полномочием «администратор организации в ГИС ЖКХ» </w:t>
      </w:r>
      <w:r w:rsidR="008F1639" w:rsidRPr="0000689D">
        <w:rPr>
          <w:rFonts w:ascii="Times New Roman" w:hAnsi="Times New Roman"/>
          <w:sz w:val="28"/>
          <w:szCs w:val="28"/>
        </w:rPr>
        <w:t xml:space="preserve">вправе совмещать выполнение в системе своих </w:t>
      </w:r>
      <w:r w:rsidR="001913F5" w:rsidRPr="0000689D">
        <w:rPr>
          <w:rFonts w:ascii="Times New Roman" w:hAnsi="Times New Roman"/>
          <w:sz w:val="28"/>
          <w:szCs w:val="28"/>
        </w:rPr>
        <w:t xml:space="preserve">полномочий </w:t>
      </w:r>
      <w:r w:rsidR="008F1639" w:rsidRPr="0000689D">
        <w:rPr>
          <w:rFonts w:ascii="Times New Roman" w:hAnsi="Times New Roman"/>
          <w:sz w:val="28"/>
          <w:szCs w:val="28"/>
        </w:rPr>
        <w:t xml:space="preserve">с </w:t>
      </w:r>
      <w:r w:rsidR="00361A59" w:rsidRPr="0000689D">
        <w:rPr>
          <w:rFonts w:ascii="Times New Roman" w:hAnsi="Times New Roman"/>
          <w:sz w:val="28"/>
          <w:szCs w:val="28"/>
        </w:rPr>
        <w:t xml:space="preserve">полномочиями </w:t>
      </w:r>
      <w:r w:rsidR="008F1639" w:rsidRPr="0000689D">
        <w:rPr>
          <w:rFonts w:ascii="Times New Roman" w:hAnsi="Times New Roman"/>
          <w:sz w:val="28"/>
          <w:szCs w:val="28"/>
        </w:rPr>
        <w:t>«</w:t>
      </w:r>
      <w:r w:rsidR="00361A59" w:rsidRPr="0000689D">
        <w:rPr>
          <w:rFonts w:ascii="Times New Roman" w:hAnsi="Times New Roman"/>
          <w:sz w:val="28"/>
          <w:szCs w:val="28"/>
        </w:rPr>
        <w:t xml:space="preserve">уполномоченного </w:t>
      </w:r>
      <w:r w:rsidR="008F1639" w:rsidRPr="0000689D">
        <w:rPr>
          <w:rFonts w:ascii="Times New Roman" w:hAnsi="Times New Roman"/>
          <w:sz w:val="28"/>
          <w:szCs w:val="28"/>
        </w:rPr>
        <w:t>специалист</w:t>
      </w:r>
      <w:r w:rsidR="00E45D69" w:rsidRPr="0000689D">
        <w:rPr>
          <w:rFonts w:ascii="Times New Roman" w:hAnsi="Times New Roman"/>
          <w:sz w:val="28"/>
          <w:szCs w:val="28"/>
        </w:rPr>
        <w:t>а</w:t>
      </w:r>
      <w:r w:rsidR="008F1639" w:rsidRPr="0000689D">
        <w:rPr>
          <w:rFonts w:ascii="Times New Roman" w:hAnsi="Times New Roman"/>
          <w:sz w:val="28"/>
          <w:szCs w:val="28"/>
        </w:rPr>
        <w:t xml:space="preserve"> в ГИС ЖКХ».</w:t>
      </w:r>
    </w:p>
    <w:p w14:paraId="34D9D097" w14:textId="5161DD74" w:rsidR="006C6883" w:rsidRPr="0000689D" w:rsidRDefault="00191CE4" w:rsidP="000A2D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2A6B78" w:rsidRPr="0000689D">
        <w:rPr>
          <w:rFonts w:ascii="Times New Roman" w:hAnsi="Times New Roman"/>
          <w:sz w:val="28"/>
          <w:szCs w:val="28"/>
        </w:rPr>
        <w:t>2</w:t>
      </w:r>
      <w:r w:rsidR="001C7A2F" w:rsidRPr="0000689D">
        <w:rPr>
          <w:rFonts w:ascii="Times New Roman" w:hAnsi="Times New Roman"/>
          <w:sz w:val="28"/>
          <w:szCs w:val="28"/>
        </w:rPr>
        <w:t>. </w:t>
      </w:r>
      <w:r w:rsidR="00F015B1" w:rsidRPr="0000689D">
        <w:rPr>
          <w:rFonts w:ascii="Times New Roman" w:hAnsi="Times New Roman"/>
          <w:sz w:val="28"/>
          <w:szCs w:val="28"/>
        </w:rPr>
        <w:t xml:space="preserve">Регистрация в системе физических лиц, за исключением индивидуальных предпринимателей, осуществляется в автоматическом режиме после прохождения ими процедур, предусмотренных в пункте </w:t>
      </w:r>
      <w:r w:rsidR="002A6B78" w:rsidRPr="0000689D">
        <w:rPr>
          <w:rFonts w:ascii="Times New Roman" w:hAnsi="Times New Roman"/>
          <w:sz w:val="28"/>
          <w:szCs w:val="28"/>
        </w:rPr>
        <w:t>9</w:t>
      </w:r>
      <w:r w:rsidR="00622CD7" w:rsidRPr="0000689D">
        <w:rPr>
          <w:rFonts w:ascii="Times New Roman" w:hAnsi="Times New Roman"/>
          <w:sz w:val="28"/>
          <w:szCs w:val="28"/>
        </w:rPr>
        <w:t xml:space="preserve"> </w:t>
      </w:r>
      <w:r w:rsidR="00F015B1" w:rsidRPr="0000689D">
        <w:rPr>
          <w:rFonts w:ascii="Times New Roman" w:hAnsi="Times New Roman"/>
          <w:sz w:val="28"/>
          <w:szCs w:val="28"/>
        </w:rPr>
        <w:t>настоящего Порядка и при соблюдении требования, установленного</w:t>
      </w:r>
      <w:r w:rsidR="0038045B" w:rsidRPr="0000689D">
        <w:rPr>
          <w:rFonts w:ascii="Times New Roman" w:hAnsi="Times New Roman"/>
          <w:sz w:val="28"/>
          <w:szCs w:val="28"/>
        </w:rPr>
        <w:t xml:space="preserve"> в пункте </w:t>
      </w:r>
      <w:r w:rsidR="002A6B78" w:rsidRPr="0000689D">
        <w:rPr>
          <w:rFonts w:ascii="Times New Roman" w:hAnsi="Times New Roman"/>
          <w:sz w:val="28"/>
          <w:szCs w:val="28"/>
        </w:rPr>
        <w:t>10</w:t>
      </w:r>
      <w:r w:rsidR="00622CD7" w:rsidRPr="0000689D">
        <w:rPr>
          <w:rFonts w:ascii="Times New Roman" w:hAnsi="Times New Roman"/>
          <w:sz w:val="28"/>
          <w:szCs w:val="28"/>
        </w:rPr>
        <w:t xml:space="preserve"> </w:t>
      </w:r>
      <w:r w:rsidR="0038045B" w:rsidRPr="0000689D">
        <w:rPr>
          <w:rFonts w:ascii="Times New Roman" w:hAnsi="Times New Roman"/>
          <w:sz w:val="28"/>
          <w:szCs w:val="28"/>
        </w:rPr>
        <w:t>настоящего Порядка.</w:t>
      </w:r>
    </w:p>
    <w:p w14:paraId="68999918" w14:textId="25A095A1" w:rsidR="00B07009" w:rsidRPr="0000689D" w:rsidRDefault="00622CD7" w:rsidP="000A2D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lastRenderedPageBreak/>
        <w:t>1</w:t>
      </w:r>
      <w:r w:rsidR="002A6B78" w:rsidRPr="0000689D">
        <w:rPr>
          <w:rFonts w:ascii="Times New Roman" w:hAnsi="Times New Roman"/>
          <w:sz w:val="28"/>
          <w:szCs w:val="28"/>
        </w:rPr>
        <w:t>3</w:t>
      </w:r>
      <w:r w:rsidR="00B07009" w:rsidRPr="0000689D">
        <w:rPr>
          <w:rFonts w:ascii="Times New Roman" w:hAnsi="Times New Roman"/>
          <w:sz w:val="28"/>
          <w:szCs w:val="28"/>
        </w:rPr>
        <w:t>. </w:t>
      </w:r>
      <w:r w:rsidR="00CA1D05" w:rsidRPr="0000689D">
        <w:rPr>
          <w:rFonts w:ascii="Times New Roman" w:hAnsi="Times New Roman"/>
          <w:sz w:val="28"/>
          <w:szCs w:val="28"/>
        </w:rPr>
        <w:t xml:space="preserve">Регистрация в системе </w:t>
      </w:r>
      <w:r w:rsidR="00026C1F" w:rsidRPr="0000689D">
        <w:rPr>
          <w:rFonts w:ascii="Times New Roman" w:hAnsi="Times New Roman"/>
          <w:sz w:val="28"/>
          <w:szCs w:val="28"/>
        </w:rPr>
        <w:t xml:space="preserve">поставщиков </w:t>
      </w:r>
      <w:r w:rsidR="00B07009" w:rsidRPr="0000689D">
        <w:rPr>
          <w:rFonts w:ascii="Times New Roman" w:hAnsi="Times New Roman"/>
          <w:sz w:val="28"/>
          <w:szCs w:val="28"/>
        </w:rPr>
        <w:t>инф</w:t>
      </w:r>
      <w:r w:rsidR="00CA1D05" w:rsidRPr="0000689D">
        <w:rPr>
          <w:rFonts w:ascii="Times New Roman" w:hAnsi="Times New Roman"/>
          <w:sz w:val="28"/>
          <w:szCs w:val="28"/>
        </w:rPr>
        <w:t xml:space="preserve">ормации и </w:t>
      </w:r>
      <w:r w:rsidR="00026C1F" w:rsidRPr="0000689D">
        <w:rPr>
          <w:rFonts w:ascii="Times New Roman" w:hAnsi="Times New Roman"/>
          <w:sz w:val="28"/>
          <w:szCs w:val="28"/>
        </w:rPr>
        <w:t xml:space="preserve">пользователей </w:t>
      </w:r>
      <w:r w:rsidR="00CA1D05" w:rsidRPr="0000689D">
        <w:rPr>
          <w:rFonts w:ascii="Times New Roman" w:hAnsi="Times New Roman"/>
          <w:sz w:val="28"/>
          <w:szCs w:val="28"/>
        </w:rPr>
        <w:t>информации, не указанных</w:t>
      </w:r>
      <w:r w:rsidR="00B07009" w:rsidRPr="0000689D">
        <w:rPr>
          <w:rFonts w:ascii="Times New Roman" w:hAnsi="Times New Roman"/>
          <w:sz w:val="28"/>
          <w:szCs w:val="28"/>
        </w:rPr>
        <w:t xml:space="preserve"> в пункте </w:t>
      </w:r>
      <w:r w:rsidRPr="0000689D">
        <w:rPr>
          <w:rFonts w:ascii="Times New Roman" w:hAnsi="Times New Roman"/>
          <w:sz w:val="28"/>
          <w:szCs w:val="28"/>
        </w:rPr>
        <w:t xml:space="preserve">12 </w:t>
      </w:r>
      <w:r w:rsidR="00B07009" w:rsidRPr="0000689D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CA1D05" w:rsidRPr="0000689D">
        <w:rPr>
          <w:rFonts w:ascii="Times New Roman" w:hAnsi="Times New Roman"/>
          <w:sz w:val="28"/>
          <w:szCs w:val="28"/>
        </w:rPr>
        <w:t>осуществляется в автоматическом режиме после</w:t>
      </w:r>
      <w:r w:rsidR="007A4648" w:rsidRPr="0000689D">
        <w:rPr>
          <w:rFonts w:ascii="Times New Roman" w:hAnsi="Times New Roman"/>
          <w:sz w:val="28"/>
          <w:szCs w:val="28"/>
        </w:rPr>
        <w:t xml:space="preserve"> прохождения ими процедур, предусмотренных в пункте 9 настоящего Порядка и при соблюдении требования, установленного в пункте 10 настоящего Порядка и после </w:t>
      </w:r>
      <w:r w:rsidR="00CA1D05" w:rsidRPr="0000689D">
        <w:rPr>
          <w:rFonts w:ascii="Times New Roman" w:hAnsi="Times New Roman"/>
          <w:sz w:val="28"/>
          <w:szCs w:val="28"/>
        </w:rPr>
        <w:t>заполнен</w:t>
      </w:r>
      <w:r w:rsidRPr="0000689D">
        <w:rPr>
          <w:rFonts w:ascii="Times New Roman" w:hAnsi="Times New Roman"/>
          <w:sz w:val="28"/>
          <w:szCs w:val="28"/>
        </w:rPr>
        <w:t>ия</w:t>
      </w:r>
      <w:r w:rsidR="00CA1D05" w:rsidRPr="0000689D">
        <w:rPr>
          <w:rFonts w:ascii="Times New Roman" w:hAnsi="Times New Roman"/>
          <w:sz w:val="28"/>
          <w:szCs w:val="28"/>
        </w:rPr>
        <w:t xml:space="preserve"> ими </w:t>
      </w:r>
      <w:r w:rsidRPr="0000689D">
        <w:rPr>
          <w:rFonts w:ascii="Times New Roman" w:hAnsi="Times New Roman"/>
          <w:sz w:val="28"/>
          <w:szCs w:val="28"/>
        </w:rPr>
        <w:t xml:space="preserve">в системе </w:t>
      </w:r>
      <w:r w:rsidR="00CA1D05" w:rsidRPr="0000689D">
        <w:rPr>
          <w:rFonts w:ascii="Times New Roman" w:hAnsi="Times New Roman"/>
          <w:sz w:val="28"/>
          <w:szCs w:val="28"/>
        </w:rPr>
        <w:t xml:space="preserve">электронной </w:t>
      </w:r>
      <w:r w:rsidRPr="0000689D">
        <w:rPr>
          <w:rFonts w:ascii="Times New Roman" w:hAnsi="Times New Roman"/>
          <w:sz w:val="28"/>
          <w:szCs w:val="28"/>
        </w:rPr>
        <w:t xml:space="preserve">формы </w:t>
      </w:r>
      <w:r w:rsidR="00B07009" w:rsidRPr="0000689D">
        <w:rPr>
          <w:rFonts w:ascii="Times New Roman" w:hAnsi="Times New Roman"/>
          <w:sz w:val="28"/>
          <w:szCs w:val="28"/>
        </w:rPr>
        <w:t>заявки на регистрацию в системе (далее – заявка на регистрацию).</w:t>
      </w:r>
    </w:p>
    <w:p w14:paraId="43E2802D" w14:textId="6E1F3E92" w:rsidR="00B07009" w:rsidRPr="0000689D" w:rsidRDefault="00622CD7" w:rsidP="00B07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0B1EA1" w:rsidRPr="0000689D">
        <w:rPr>
          <w:rFonts w:ascii="Times New Roman" w:hAnsi="Times New Roman"/>
          <w:sz w:val="28"/>
          <w:szCs w:val="28"/>
        </w:rPr>
        <w:t>4</w:t>
      </w:r>
      <w:r w:rsidR="00B07009" w:rsidRPr="0000689D">
        <w:rPr>
          <w:rFonts w:ascii="Times New Roman" w:hAnsi="Times New Roman"/>
          <w:sz w:val="28"/>
          <w:szCs w:val="28"/>
        </w:rPr>
        <w:t>. В заявке на регистрацию автоматически на основании информации, полученной из ЕСИА, заполняются следующие данные:</w:t>
      </w:r>
    </w:p>
    <w:p w14:paraId="635C1796" w14:textId="6B929CFF" w:rsidR="00B07009" w:rsidRPr="0000689D" w:rsidRDefault="00622CD7" w:rsidP="00B07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B07009" w:rsidRPr="0000689D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320764" w:rsidRPr="0000689D">
        <w:rPr>
          <w:rFonts w:ascii="Times New Roman" w:hAnsi="Times New Roman"/>
          <w:sz w:val="28"/>
          <w:szCs w:val="28"/>
        </w:rPr>
        <w:t xml:space="preserve">поставщика </w:t>
      </w:r>
      <w:r w:rsidR="00420E90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320764" w:rsidRPr="0000689D">
        <w:rPr>
          <w:rFonts w:ascii="Times New Roman" w:hAnsi="Times New Roman"/>
          <w:sz w:val="28"/>
          <w:szCs w:val="28"/>
        </w:rPr>
        <w:t xml:space="preserve">пользователя </w:t>
      </w:r>
      <w:r w:rsidR="00B07009" w:rsidRPr="0000689D">
        <w:rPr>
          <w:rFonts w:ascii="Times New Roman" w:hAnsi="Times New Roman"/>
          <w:sz w:val="28"/>
          <w:szCs w:val="28"/>
        </w:rPr>
        <w:t>информации;</w:t>
      </w:r>
    </w:p>
    <w:p w14:paraId="5F01BC24" w14:textId="299377CA" w:rsidR="00B07009" w:rsidRPr="0000689D" w:rsidRDefault="00622CD7" w:rsidP="00B07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</w:t>
      </w:r>
      <w:r w:rsidR="00B07009" w:rsidRPr="0000689D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(ИНН) </w:t>
      </w:r>
      <w:r w:rsidR="00320764" w:rsidRPr="0000689D">
        <w:rPr>
          <w:rFonts w:ascii="Times New Roman" w:hAnsi="Times New Roman"/>
          <w:sz w:val="28"/>
          <w:szCs w:val="28"/>
        </w:rPr>
        <w:t xml:space="preserve">поставщика </w:t>
      </w:r>
      <w:r w:rsidR="00420E90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320764" w:rsidRPr="0000689D">
        <w:rPr>
          <w:rFonts w:ascii="Times New Roman" w:hAnsi="Times New Roman"/>
          <w:sz w:val="28"/>
          <w:szCs w:val="28"/>
        </w:rPr>
        <w:t xml:space="preserve">пользователя </w:t>
      </w:r>
      <w:r w:rsidR="00B07009" w:rsidRPr="0000689D">
        <w:rPr>
          <w:rFonts w:ascii="Times New Roman" w:hAnsi="Times New Roman"/>
          <w:sz w:val="28"/>
          <w:szCs w:val="28"/>
        </w:rPr>
        <w:t>информации;</w:t>
      </w:r>
    </w:p>
    <w:p w14:paraId="609BAB6F" w14:textId="29B5B425" w:rsidR="00B07009" w:rsidRPr="0000689D" w:rsidRDefault="00622CD7" w:rsidP="00B070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в) </w:t>
      </w:r>
      <w:r w:rsidR="00B07009" w:rsidRPr="0000689D">
        <w:rPr>
          <w:rFonts w:ascii="Times New Roman" w:hAnsi="Times New Roman"/>
          <w:sz w:val="28"/>
          <w:szCs w:val="28"/>
        </w:rPr>
        <w:t xml:space="preserve">код причины постановки на учет в налоговом органе (КПП) </w:t>
      </w:r>
      <w:r w:rsidR="00320764" w:rsidRPr="0000689D">
        <w:rPr>
          <w:rFonts w:ascii="Times New Roman" w:hAnsi="Times New Roman"/>
          <w:sz w:val="28"/>
          <w:szCs w:val="28"/>
        </w:rPr>
        <w:t xml:space="preserve">поставщика </w:t>
      </w:r>
      <w:r w:rsidR="00420E90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320764" w:rsidRPr="0000689D">
        <w:rPr>
          <w:rFonts w:ascii="Times New Roman" w:hAnsi="Times New Roman"/>
          <w:sz w:val="28"/>
          <w:szCs w:val="28"/>
        </w:rPr>
        <w:t xml:space="preserve">пользователя </w:t>
      </w:r>
      <w:r w:rsidR="00B07009" w:rsidRPr="0000689D">
        <w:rPr>
          <w:rFonts w:ascii="Times New Roman" w:hAnsi="Times New Roman"/>
          <w:sz w:val="28"/>
          <w:szCs w:val="28"/>
        </w:rPr>
        <w:t>информации (для юридических лиц).</w:t>
      </w:r>
    </w:p>
    <w:p w14:paraId="777E08CB" w14:textId="2D5FA578" w:rsidR="00A66BDD" w:rsidRPr="0000689D" w:rsidRDefault="00733030" w:rsidP="00B07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0B1EA1" w:rsidRPr="0000689D">
        <w:rPr>
          <w:rFonts w:ascii="Times New Roman" w:hAnsi="Times New Roman"/>
          <w:sz w:val="28"/>
          <w:szCs w:val="28"/>
        </w:rPr>
        <w:t>5</w:t>
      </w:r>
      <w:r w:rsidR="00B07009" w:rsidRPr="0000689D">
        <w:rPr>
          <w:rFonts w:ascii="Times New Roman" w:hAnsi="Times New Roman"/>
          <w:sz w:val="28"/>
          <w:szCs w:val="28"/>
        </w:rPr>
        <w:t xml:space="preserve">. Дополнительно в заявке на регистрацию </w:t>
      </w:r>
      <w:r w:rsidR="008C0772" w:rsidRPr="0000689D">
        <w:rPr>
          <w:rFonts w:ascii="Times New Roman" w:hAnsi="Times New Roman"/>
          <w:sz w:val="28"/>
          <w:szCs w:val="28"/>
        </w:rPr>
        <w:t xml:space="preserve"> </w:t>
      </w:r>
      <w:r w:rsidR="00026C1F" w:rsidRPr="0000689D">
        <w:rPr>
          <w:rFonts w:ascii="Times New Roman" w:hAnsi="Times New Roman"/>
          <w:sz w:val="28"/>
          <w:szCs w:val="28"/>
        </w:rPr>
        <w:t xml:space="preserve">поставщики </w:t>
      </w:r>
      <w:r w:rsidR="008C0772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026C1F" w:rsidRPr="0000689D">
        <w:rPr>
          <w:rFonts w:ascii="Times New Roman" w:hAnsi="Times New Roman"/>
          <w:sz w:val="28"/>
          <w:szCs w:val="28"/>
        </w:rPr>
        <w:t xml:space="preserve">пользователи </w:t>
      </w:r>
      <w:r w:rsidR="00B07009" w:rsidRPr="0000689D">
        <w:rPr>
          <w:rFonts w:ascii="Times New Roman" w:hAnsi="Times New Roman"/>
          <w:sz w:val="28"/>
          <w:szCs w:val="28"/>
        </w:rPr>
        <w:t>информации указывают</w:t>
      </w:r>
      <w:r w:rsidR="008C0772" w:rsidRPr="0000689D">
        <w:rPr>
          <w:rFonts w:ascii="Times New Roman" w:hAnsi="Times New Roman"/>
          <w:sz w:val="28"/>
          <w:szCs w:val="28"/>
        </w:rPr>
        <w:t xml:space="preserve"> виды осуществляемой ими деятельности путем их выбора из справочника видов деятельности организаций, размещенного в системе</w:t>
      </w:r>
      <w:r w:rsidR="00D27FD5" w:rsidRPr="0000689D">
        <w:rPr>
          <w:rFonts w:ascii="Times New Roman" w:hAnsi="Times New Roman"/>
          <w:sz w:val="28"/>
          <w:szCs w:val="28"/>
        </w:rPr>
        <w:t xml:space="preserve"> оператором системы</w:t>
      </w:r>
      <w:r w:rsidR="00695F25" w:rsidRPr="0000689D">
        <w:rPr>
          <w:rFonts w:ascii="Times New Roman" w:hAnsi="Times New Roman"/>
          <w:sz w:val="28"/>
          <w:szCs w:val="28"/>
        </w:rPr>
        <w:t xml:space="preserve">, и вправе указать адрес электронной почты для </w:t>
      </w:r>
      <w:r w:rsidR="008668F6" w:rsidRPr="0000689D">
        <w:rPr>
          <w:rFonts w:ascii="Times New Roman" w:hAnsi="Times New Roman"/>
          <w:sz w:val="28"/>
          <w:szCs w:val="28"/>
        </w:rPr>
        <w:t>получения сообщений</w:t>
      </w:r>
      <w:r w:rsidR="00D27FD5" w:rsidRPr="0000689D">
        <w:rPr>
          <w:rFonts w:ascii="Times New Roman" w:hAnsi="Times New Roman"/>
          <w:sz w:val="28"/>
          <w:szCs w:val="28"/>
        </w:rPr>
        <w:t xml:space="preserve">, направленных с использованием системы, </w:t>
      </w:r>
      <w:r w:rsidR="008668F6" w:rsidRPr="0000689D">
        <w:rPr>
          <w:rFonts w:ascii="Times New Roman" w:hAnsi="Times New Roman"/>
          <w:sz w:val="28"/>
          <w:szCs w:val="28"/>
        </w:rPr>
        <w:t xml:space="preserve">сообщений </w:t>
      </w:r>
      <w:r w:rsidR="00695F25" w:rsidRPr="0000689D">
        <w:rPr>
          <w:rFonts w:ascii="Times New Roman" w:hAnsi="Times New Roman"/>
          <w:sz w:val="28"/>
          <w:szCs w:val="28"/>
        </w:rPr>
        <w:t>о по</w:t>
      </w:r>
      <w:r w:rsidR="00A66BDD" w:rsidRPr="0000689D">
        <w:rPr>
          <w:rFonts w:ascii="Times New Roman" w:hAnsi="Times New Roman"/>
          <w:sz w:val="28"/>
          <w:szCs w:val="28"/>
        </w:rPr>
        <w:t>ступлении</w:t>
      </w:r>
      <w:r w:rsidR="00695F25" w:rsidRPr="0000689D">
        <w:rPr>
          <w:rFonts w:ascii="Times New Roman" w:hAnsi="Times New Roman"/>
          <w:sz w:val="28"/>
          <w:szCs w:val="28"/>
        </w:rPr>
        <w:t xml:space="preserve"> </w:t>
      </w:r>
      <w:r w:rsidR="008668F6" w:rsidRPr="0000689D">
        <w:rPr>
          <w:rFonts w:ascii="Times New Roman" w:hAnsi="Times New Roman"/>
          <w:sz w:val="28"/>
          <w:szCs w:val="28"/>
        </w:rPr>
        <w:t xml:space="preserve">обращений и ответов на такие обращения </w:t>
      </w:r>
      <w:r w:rsidR="008B3852" w:rsidRPr="0000689D">
        <w:rPr>
          <w:rFonts w:ascii="Times New Roman" w:hAnsi="Times New Roman"/>
          <w:sz w:val="28"/>
          <w:szCs w:val="28"/>
        </w:rPr>
        <w:t>в личный кабинет</w:t>
      </w:r>
      <w:r w:rsidR="00A66BDD" w:rsidRPr="0000689D">
        <w:rPr>
          <w:rFonts w:ascii="Times New Roman" w:hAnsi="Times New Roman"/>
          <w:sz w:val="28"/>
          <w:szCs w:val="28"/>
        </w:rPr>
        <w:t>.</w:t>
      </w:r>
    </w:p>
    <w:p w14:paraId="0B6FD90E" w14:textId="5DC7A54D" w:rsidR="0038045B" w:rsidRPr="0000689D" w:rsidRDefault="00733030" w:rsidP="00380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0B1EA1" w:rsidRPr="0000689D">
        <w:rPr>
          <w:rFonts w:ascii="Times New Roman" w:hAnsi="Times New Roman"/>
          <w:sz w:val="28"/>
          <w:szCs w:val="28"/>
        </w:rPr>
        <w:t>6</w:t>
      </w:r>
      <w:r w:rsidR="00CA1D05" w:rsidRPr="0000689D">
        <w:rPr>
          <w:rFonts w:ascii="Times New Roman" w:hAnsi="Times New Roman"/>
          <w:sz w:val="28"/>
          <w:szCs w:val="28"/>
        </w:rPr>
        <w:t>. </w:t>
      </w:r>
      <w:r w:rsidR="0038045B" w:rsidRPr="0000689D">
        <w:rPr>
          <w:rFonts w:ascii="Times New Roman" w:hAnsi="Times New Roman"/>
          <w:sz w:val="28"/>
          <w:szCs w:val="28"/>
        </w:rPr>
        <w:t>С момента рег</w:t>
      </w:r>
      <w:r w:rsidR="00D075DB" w:rsidRPr="0000689D">
        <w:rPr>
          <w:rFonts w:ascii="Times New Roman" w:hAnsi="Times New Roman"/>
          <w:sz w:val="28"/>
          <w:szCs w:val="28"/>
        </w:rPr>
        <w:t xml:space="preserve">истрации в системе </w:t>
      </w:r>
      <w:r w:rsidR="00A37A01" w:rsidRPr="0000689D">
        <w:rPr>
          <w:rFonts w:ascii="Times New Roman" w:hAnsi="Times New Roman"/>
          <w:sz w:val="28"/>
          <w:szCs w:val="28"/>
        </w:rPr>
        <w:t xml:space="preserve">поставщикам </w:t>
      </w:r>
      <w:r w:rsidR="00D075DB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A37A01" w:rsidRPr="0000689D">
        <w:rPr>
          <w:rFonts w:ascii="Times New Roman" w:hAnsi="Times New Roman"/>
          <w:sz w:val="28"/>
          <w:szCs w:val="28"/>
        </w:rPr>
        <w:t xml:space="preserve">пользователям </w:t>
      </w:r>
      <w:r w:rsidR="00D075DB" w:rsidRPr="0000689D">
        <w:rPr>
          <w:rFonts w:ascii="Times New Roman" w:hAnsi="Times New Roman"/>
          <w:sz w:val="28"/>
          <w:szCs w:val="28"/>
        </w:rPr>
        <w:t xml:space="preserve">информации </w:t>
      </w:r>
      <w:r w:rsidR="008B3852" w:rsidRPr="0000689D">
        <w:rPr>
          <w:rFonts w:ascii="Times New Roman" w:hAnsi="Times New Roman"/>
          <w:sz w:val="28"/>
          <w:szCs w:val="28"/>
        </w:rPr>
        <w:t>предоставляется доступ к личным кабинетам</w:t>
      </w:r>
      <w:r w:rsidR="0038045B" w:rsidRPr="0000689D">
        <w:rPr>
          <w:rFonts w:ascii="Times New Roman" w:hAnsi="Times New Roman"/>
          <w:sz w:val="28"/>
          <w:szCs w:val="28"/>
        </w:rPr>
        <w:t xml:space="preserve">, предназначенным для работы </w:t>
      </w:r>
      <w:r w:rsidR="00A37A01" w:rsidRPr="0000689D">
        <w:rPr>
          <w:rFonts w:ascii="Times New Roman" w:hAnsi="Times New Roman"/>
          <w:sz w:val="28"/>
          <w:szCs w:val="28"/>
        </w:rPr>
        <w:t xml:space="preserve">поставщиков информации, пользователей информации </w:t>
      </w:r>
      <w:r w:rsidR="0038045B" w:rsidRPr="0000689D">
        <w:rPr>
          <w:rFonts w:ascii="Times New Roman" w:hAnsi="Times New Roman"/>
          <w:sz w:val="28"/>
          <w:szCs w:val="28"/>
        </w:rPr>
        <w:t>в закрытой части системы.</w:t>
      </w:r>
    </w:p>
    <w:p w14:paraId="34040DF9" w14:textId="77777777" w:rsidR="0025260D" w:rsidRPr="0000689D" w:rsidRDefault="0025260D" w:rsidP="00D075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28C5FE" w14:textId="17085D2E" w:rsidR="0025260D" w:rsidRPr="0000689D" w:rsidRDefault="0025260D" w:rsidP="0025260D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  <w:lang w:val="en-US"/>
        </w:rPr>
        <w:t>III</w:t>
      </w:r>
      <w:r w:rsidRPr="0000689D">
        <w:rPr>
          <w:rFonts w:ascii="Times New Roman" w:hAnsi="Times New Roman"/>
          <w:sz w:val="28"/>
          <w:szCs w:val="28"/>
        </w:rPr>
        <w:t xml:space="preserve">. Предоставление полномочий в системе </w:t>
      </w:r>
      <w:r w:rsidR="00733030" w:rsidRPr="0000689D">
        <w:rPr>
          <w:rFonts w:ascii="Times New Roman" w:hAnsi="Times New Roman"/>
          <w:sz w:val="28"/>
          <w:szCs w:val="28"/>
        </w:rPr>
        <w:t xml:space="preserve">поставщикам </w:t>
      </w:r>
      <w:r w:rsidRPr="0000689D">
        <w:rPr>
          <w:rFonts w:ascii="Times New Roman" w:hAnsi="Times New Roman"/>
          <w:sz w:val="28"/>
          <w:szCs w:val="28"/>
        </w:rPr>
        <w:t>информации</w:t>
      </w:r>
    </w:p>
    <w:p w14:paraId="1A98C6AD" w14:textId="36EB6994" w:rsidR="0025260D" w:rsidRPr="0000689D" w:rsidRDefault="0025260D" w:rsidP="0025260D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и </w:t>
      </w:r>
      <w:r w:rsidR="00733030" w:rsidRPr="0000689D">
        <w:rPr>
          <w:rFonts w:ascii="Times New Roman" w:hAnsi="Times New Roman"/>
          <w:sz w:val="28"/>
          <w:szCs w:val="28"/>
        </w:rPr>
        <w:t>пользователям</w:t>
      </w:r>
      <w:r w:rsidRPr="0000689D">
        <w:rPr>
          <w:rFonts w:ascii="Times New Roman" w:hAnsi="Times New Roman"/>
          <w:sz w:val="28"/>
          <w:szCs w:val="28"/>
        </w:rPr>
        <w:t xml:space="preserve"> информации</w:t>
      </w:r>
    </w:p>
    <w:p w14:paraId="720A9DAE" w14:textId="77777777" w:rsidR="0025260D" w:rsidRPr="0000689D" w:rsidRDefault="0025260D" w:rsidP="00D075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29EFAF" w14:textId="351A4C6A" w:rsidR="004C4F13" w:rsidRPr="0000689D" w:rsidRDefault="00733030" w:rsidP="00D075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006D29" w:rsidRPr="0000689D">
        <w:rPr>
          <w:rFonts w:ascii="Times New Roman" w:hAnsi="Times New Roman"/>
          <w:sz w:val="28"/>
          <w:szCs w:val="28"/>
        </w:rPr>
        <w:t>7</w:t>
      </w:r>
      <w:r w:rsidR="00213EFD" w:rsidRPr="0000689D">
        <w:rPr>
          <w:rFonts w:ascii="Times New Roman" w:hAnsi="Times New Roman"/>
          <w:sz w:val="28"/>
          <w:szCs w:val="28"/>
        </w:rPr>
        <w:t>. </w:t>
      </w:r>
      <w:r w:rsidR="004C4F13" w:rsidRPr="0000689D">
        <w:rPr>
          <w:rFonts w:ascii="Times New Roman" w:hAnsi="Times New Roman"/>
          <w:sz w:val="28"/>
          <w:szCs w:val="28"/>
        </w:rPr>
        <w:t xml:space="preserve">Использование </w:t>
      </w:r>
      <w:r w:rsidRPr="0000689D">
        <w:rPr>
          <w:rFonts w:ascii="Times New Roman" w:hAnsi="Times New Roman"/>
          <w:sz w:val="28"/>
          <w:szCs w:val="28"/>
        </w:rPr>
        <w:t xml:space="preserve">поставщиками информации </w:t>
      </w:r>
      <w:r w:rsidR="004C4F13" w:rsidRPr="0000689D">
        <w:rPr>
          <w:rFonts w:ascii="Times New Roman" w:hAnsi="Times New Roman"/>
          <w:sz w:val="28"/>
          <w:szCs w:val="28"/>
        </w:rPr>
        <w:t xml:space="preserve">и </w:t>
      </w:r>
      <w:r w:rsidRPr="0000689D">
        <w:rPr>
          <w:rFonts w:ascii="Times New Roman" w:hAnsi="Times New Roman"/>
          <w:sz w:val="28"/>
          <w:szCs w:val="28"/>
        </w:rPr>
        <w:t xml:space="preserve">пользователями </w:t>
      </w:r>
      <w:r w:rsidR="004C4F13" w:rsidRPr="0000689D">
        <w:rPr>
          <w:rFonts w:ascii="Times New Roman" w:hAnsi="Times New Roman"/>
          <w:sz w:val="28"/>
          <w:szCs w:val="28"/>
        </w:rPr>
        <w:t>информации функциональных возможностей системы, а также информации, содержащейся в системе, осуществляется в соответствии с предоставленными им полномочиями в системе.</w:t>
      </w:r>
      <w:r w:rsidR="001A7788" w:rsidRPr="0000689D">
        <w:rPr>
          <w:rFonts w:ascii="Times New Roman" w:hAnsi="Times New Roman"/>
          <w:sz w:val="28"/>
          <w:szCs w:val="28"/>
        </w:rPr>
        <w:t xml:space="preserve"> </w:t>
      </w:r>
      <w:r w:rsidR="009D073A" w:rsidRPr="0000689D">
        <w:rPr>
          <w:rFonts w:ascii="Times New Roman" w:hAnsi="Times New Roman"/>
          <w:sz w:val="28"/>
          <w:szCs w:val="28"/>
        </w:rPr>
        <w:t xml:space="preserve"> Полномочия в системе предоставляются в соответствии с функциями поставщиков информации, пользователей информации в системе, </w:t>
      </w:r>
      <w:r w:rsidR="00B70858" w:rsidRPr="0000689D">
        <w:rPr>
          <w:rFonts w:ascii="Times New Roman" w:hAnsi="Times New Roman"/>
          <w:sz w:val="28"/>
          <w:szCs w:val="28"/>
        </w:rPr>
        <w:t xml:space="preserve">основанных на выполнении требований </w:t>
      </w:r>
      <w:r w:rsidR="008737D1" w:rsidRPr="0000689D">
        <w:rPr>
          <w:rFonts w:ascii="Times New Roman" w:hAnsi="Times New Roman"/>
          <w:sz w:val="28"/>
          <w:szCs w:val="28"/>
        </w:rPr>
        <w:t xml:space="preserve">Жилищного кодекса Российской Федерации, </w:t>
      </w:r>
      <w:r w:rsidR="00B70858" w:rsidRPr="0000689D">
        <w:rPr>
          <w:rFonts w:ascii="Times New Roman" w:hAnsi="Times New Roman"/>
          <w:sz w:val="28"/>
          <w:szCs w:val="28"/>
        </w:rPr>
        <w:t>Федерального закона от 21</w:t>
      </w:r>
      <w:r w:rsidR="00CF32EA" w:rsidRPr="0000689D">
        <w:rPr>
          <w:rFonts w:ascii="Times New Roman" w:hAnsi="Times New Roman"/>
          <w:sz w:val="28"/>
          <w:szCs w:val="28"/>
        </w:rPr>
        <w:t xml:space="preserve"> июля </w:t>
      </w:r>
      <w:r w:rsidR="00B70858" w:rsidRPr="0000689D">
        <w:rPr>
          <w:rFonts w:ascii="Times New Roman" w:hAnsi="Times New Roman"/>
          <w:sz w:val="28"/>
          <w:szCs w:val="28"/>
        </w:rPr>
        <w:t>2014</w:t>
      </w:r>
      <w:r w:rsidR="00CF32EA" w:rsidRPr="0000689D">
        <w:rPr>
          <w:rFonts w:ascii="Times New Roman" w:hAnsi="Times New Roman"/>
          <w:sz w:val="28"/>
          <w:szCs w:val="28"/>
        </w:rPr>
        <w:t> г.</w:t>
      </w:r>
      <w:r w:rsidR="00B70858" w:rsidRPr="0000689D">
        <w:rPr>
          <w:rFonts w:ascii="Times New Roman" w:hAnsi="Times New Roman"/>
          <w:sz w:val="28"/>
          <w:szCs w:val="28"/>
        </w:rPr>
        <w:t xml:space="preserve"> № 209-ФЗ «О государственной информационной системе жилищно-коммунального хозяйства», </w:t>
      </w:r>
      <w:r w:rsidR="008737D1" w:rsidRPr="0000689D">
        <w:rPr>
          <w:rFonts w:ascii="Times New Roman" w:hAnsi="Times New Roman"/>
          <w:sz w:val="28"/>
          <w:szCs w:val="28"/>
        </w:rPr>
        <w:t>других</w:t>
      </w:r>
      <w:r w:rsidR="00B70858" w:rsidRPr="0000689D">
        <w:rPr>
          <w:rFonts w:ascii="Times New Roman" w:hAnsi="Times New Roman"/>
          <w:sz w:val="28"/>
          <w:szCs w:val="28"/>
        </w:rPr>
        <w:t xml:space="preserve"> федеральных законов</w:t>
      </w:r>
      <w:r w:rsidR="008737D1" w:rsidRPr="0000689D">
        <w:rPr>
          <w:rFonts w:ascii="Times New Roman" w:hAnsi="Times New Roman"/>
          <w:sz w:val="28"/>
          <w:szCs w:val="28"/>
        </w:rPr>
        <w:t>, иных нормативных правовых актов Российской Федерации по обязательному размещению информации в системе</w:t>
      </w:r>
      <w:r w:rsidR="00302A0A" w:rsidRPr="0000689D">
        <w:rPr>
          <w:rFonts w:ascii="Times New Roman" w:hAnsi="Times New Roman"/>
          <w:sz w:val="28"/>
          <w:szCs w:val="28"/>
        </w:rPr>
        <w:t xml:space="preserve"> (далее – функции в системе)</w:t>
      </w:r>
      <w:r w:rsidR="008737D1" w:rsidRPr="0000689D">
        <w:rPr>
          <w:rFonts w:ascii="Times New Roman" w:hAnsi="Times New Roman"/>
          <w:sz w:val="28"/>
          <w:szCs w:val="28"/>
        </w:rPr>
        <w:t xml:space="preserve">. Оператор системы обязан разместить в системе перечень полномочий в системе, возможность получения которых </w:t>
      </w:r>
      <w:r w:rsidR="00384925" w:rsidRPr="0000689D">
        <w:rPr>
          <w:rFonts w:ascii="Times New Roman" w:hAnsi="Times New Roman"/>
          <w:sz w:val="28"/>
          <w:szCs w:val="28"/>
        </w:rPr>
        <w:t xml:space="preserve">в системе </w:t>
      </w:r>
      <w:r w:rsidR="008737D1" w:rsidRPr="0000689D">
        <w:rPr>
          <w:rFonts w:ascii="Times New Roman" w:hAnsi="Times New Roman"/>
          <w:sz w:val="28"/>
          <w:szCs w:val="28"/>
        </w:rPr>
        <w:t>обеспечена для каждой группы поставщиков и пользователей информации</w:t>
      </w:r>
      <w:r w:rsidR="00384925" w:rsidRPr="0000689D">
        <w:rPr>
          <w:rFonts w:ascii="Times New Roman" w:hAnsi="Times New Roman"/>
          <w:sz w:val="28"/>
          <w:szCs w:val="28"/>
        </w:rPr>
        <w:t>.</w:t>
      </w:r>
    </w:p>
    <w:p w14:paraId="6D05E93D" w14:textId="0670D450" w:rsidR="005325C2" w:rsidRPr="0000689D" w:rsidRDefault="005325C2" w:rsidP="00532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9D073A" w:rsidRPr="0000689D">
        <w:rPr>
          <w:rFonts w:ascii="Times New Roman" w:hAnsi="Times New Roman"/>
          <w:sz w:val="28"/>
          <w:szCs w:val="28"/>
        </w:rPr>
        <w:t>8</w:t>
      </w:r>
      <w:r w:rsidRPr="0000689D">
        <w:rPr>
          <w:rFonts w:ascii="Times New Roman" w:hAnsi="Times New Roman"/>
          <w:sz w:val="28"/>
          <w:szCs w:val="28"/>
        </w:rPr>
        <w:t xml:space="preserve">. C момента регистрации в системе </w:t>
      </w:r>
      <w:r w:rsidR="00F924CB" w:rsidRPr="0000689D">
        <w:rPr>
          <w:rFonts w:ascii="Times New Roman" w:hAnsi="Times New Roman"/>
          <w:sz w:val="28"/>
          <w:szCs w:val="28"/>
        </w:rPr>
        <w:t xml:space="preserve">любым </w:t>
      </w:r>
      <w:r w:rsidRPr="0000689D">
        <w:rPr>
          <w:rFonts w:ascii="Times New Roman" w:hAnsi="Times New Roman"/>
          <w:sz w:val="28"/>
          <w:szCs w:val="28"/>
        </w:rPr>
        <w:t>по</w:t>
      </w:r>
      <w:r w:rsidR="00EB7191" w:rsidRPr="0000689D">
        <w:rPr>
          <w:rFonts w:ascii="Times New Roman" w:hAnsi="Times New Roman"/>
          <w:sz w:val="28"/>
          <w:szCs w:val="28"/>
        </w:rPr>
        <w:t xml:space="preserve">ставщикам </w:t>
      </w:r>
      <w:r w:rsidRPr="0000689D">
        <w:rPr>
          <w:rFonts w:ascii="Times New Roman" w:hAnsi="Times New Roman"/>
          <w:sz w:val="28"/>
          <w:szCs w:val="28"/>
        </w:rPr>
        <w:t>информации</w:t>
      </w:r>
      <w:r w:rsidR="00EB7191" w:rsidRPr="0000689D">
        <w:rPr>
          <w:rFonts w:ascii="Times New Roman" w:hAnsi="Times New Roman"/>
          <w:sz w:val="28"/>
          <w:szCs w:val="28"/>
        </w:rPr>
        <w:t>, пользователям</w:t>
      </w:r>
      <w:r w:rsidRPr="0000689D">
        <w:rPr>
          <w:rFonts w:ascii="Times New Roman" w:hAnsi="Times New Roman"/>
          <w:sz w:val="28"/>
          <w:szCs w:val="28"/>
        </w:rPr>
        <w:t xml:space="preserve"> информации обязательно предоставляются полномочия по направлению (получению) обращений и </w:t>
      </w:r>
      <w:r w:rsidR="009B2359" w:rsidRPr="0000689D">
        <w:rPr>
          <w:rFonts w:ascii="Times New Roman" w:hAnsi="Times New Roman"/>
          <w:sz w:val="28"/>
          <w:szCs w:val="28"/>
        </w:rPr>
        <w:t xml:space="preserve">сообщений </w:t>
      </w:r>
      <w:r w:rsidRPr="0000689D">
        <w:rPr>
          <w:rFonts w:ascii="Times New Roman" w:hAnsi="Times New Roman"/>
          <w:sz w:val="28"/>
          <w:szCs w:val="28"/>
        </w:rPr>
        <w:t xml:space="preserve">с использованием системы иным </w:t>
      </w:r>
      <w:r w:rsidR="00C74BBA" w:rsidRPr="0000689D">
        <w:rPr>
          <w:rFonts w:ascii="Times New Roman" w:hAnsi="Times New Roman"/>
          <w:sz w:val="28"/>
          <w:szCs w:val="28"/>
        </w:rPr>
        <w:t>поставщикам информации и пользователям</w:t>
      </w:r>
      <w:r w:rsidRPr="0000689D">
        <w:rPr>
          <w:rFonts w:ascii="Times New Roman" w:hAnsi="Times New Roman"/>
          <w:sz w:val="28"/>
          <w:szCs w:val="28"/>
        </w:rPr>
        <w:t xml:space="preserve"> информации, а также по </w:t>
      </w:r>
      <w:r w:rsidRPr="0000689D">
        <w:rPr>
          <w:rFonts w:ascii="Times New Roman" w:hAnsi="Times New Roman"/>
          <w:sz w:val="28"/>
          <w:szCs w:val="28"/>
        </w:rPr>
        <w:lastRenderedPageBreak/>
        <w:t xml:space="preserve">получению (направлению) ответов на такие обращения. Обращения, </w:t>
      </w:r>
      <w:r w:rsidR="009B2359" w:rsidRPr="0000689D">
        <w:rPr>
          <w:rFonts w:ascii="Times New Roman" w:hAnsi="Times New Roman"/>
          <w:sz w:val="28"/>
          <w:szCs w:val="28"/>
        </w:rPr>
        <w:t>сообщения</w:t>
      </w:r>
      <w:r w:rsidRPr="0000689D">
        <w:rPr>
          <w:rFonts w:ascii="Times New Roman" w:hAnsi="Times New Roman"/>
          <w:sz w:val="28"/>
          <w:szCs w:val="28"/>
        </w:rPr>
        <w:t xml:space="preserve">, ответы на обращения, поступающие в личные кабинеты </w:t>
      </w:r>
      <w:r w:rsidR="00C74BBA" w:rsidRPr="0000689D">
        <w:rPr>
          <w:rFonts w:ascii="Times New Roman" w:hAnsi="Times New Roman"/>
          <w:sz w:val="28"/>
          <w:szCs w:val="28"/>
        </w:rPr>
        <w:t>поставщиков</w:t>
      </w:r>
      <w:r w:rsidRPr="0000689D">
        <w:rPr>
          <w:rFonts w:ascii="Times New Roman" w:hAnsi="Times New Roman"/>
          <w:sz w:val="28"/>
          <w:szCs w:val="28"/>
        </w:rPr>
        <w:t xml:space="preserve"> информации и </w:t>
      </w:r>
      <w:r w:rsidR="00C74BBA" w:rsidRPr="0000689D">
        <w:rPr>
          <w:rFonts w:ascii="Times New Roman" w:hAnsi="Times New Roman"/>
          <w:sz w:val="28"/>
          <w:szCs w:val="28"/>
        </w:rPr>
        <w:t>пользователей</w:t>
      </w:r>
      <w:r w:rsidRPr="0000689D">
        <w:rPr>
          <w:rFonts w:ascii="Times New Roman" w:hAnsi="Times New Roman"/>
          <w:sz w:val="28"/>
          <w:szCs w:val="28"/>
        </w:rPr>
        <w:t xml:space="preserve"> информации, являются официальными.</w:t>
      </w:r>
    </w:p>
    <w:p w14:paraId="56C454AA" w14:textId="318DAEEB" w:rsidR="009A5636" w:rsidRPr="0000689D" w:rsidRDefault="005325C2" w:rsidP="00391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</w:t>
      </w:r>
      <w:r w:rsidR="00F924CB" w:rsidRPr="0000689D">
        <w:rPr>
          <w:rFonts w:ascii="Times New Roman" w:hAnsi="Times New Roman"/>
          <w:sz w:val="28"/>
          <w:szCs w:val="28"/>
        </w:rPr>
        <w:t>9</w:t>
      </w:r>
      <w:r w:rsidR="00622D09" w:rsidRPr="0000689D">
        <w:rPr>
          <w:rFonts w:ascii="Times New Roman" w:hAnsi="Times New Roman"/>
          <w:sz w:val="28"/>
          <w:szCs w:val="28"/>
        </w:rPr>
        <w:t>. </w:t>
      </w:r>
      <w:r w:rsidR="005C40C3" w:rsidRPr="0000689D">
        <w:rPr>
          <w:rFonts w:ascii="Times New Roman" w:hAnsi="Times New Roman"/>
          <w:sz w:val="28"/>
          <w:szCs w:val="28"/>
        </w:rPr>
        <w:t>Правообладателям помещений в многоквартирных домах, жилых домов</w:t>
      </w:r>
      <w:r w:rsidR="009B2359" w:rsidRPr="0000689D">
        <w:rPr>
          <w:rFonts w:ascii="Times New Roman" w:hAnsi="Times New Roman"/>
          <w:sz w:val="28"/>
          <w:szCs w:val="28"/>
        </w:rPr>
        <w:t xml:space="preserve"> </w:t>
      </w:r>
      <w:r w:rsidR="005C40C3" w:rsidRPr="0000689D">
        <w:rPr>
          <w:rFonts w:ascii="Times New Roman" w:hAnsi="Times New Roman"/>
          <w:sz w:val="28"/>
          <w:szCs w:val="28"/>
        </w:rPr>
        <w:t>предоставляются полномочия</w:t>
      </w:r>
      <w:r w:rsidR="00754D2C" w:rsidRPr="0000689D">
        <w:rPr>
          <w:rFonts w:ascii="Times New Roman" w:hAnsi="Times New Roman"/>
          <w:sz w:val="28"/>
          <w:szCs w:val="28"/>
        </w:rPr>
        <w:t xml:space="preserve"> в системе по</w:t>
      </w:r>
      <w:r w:rsidR="009A5636" w:rsidRPr="0000689D">
        <w:rPr>
          <w:rFonts w:ascii="Times New Roman" w:hAnsi="Times New Roman"/>
          <w:sz w:val="28"/>
          <w:szCs w:val="28"/>
        </w:rPr>
        <w:t>:</w:t>
      </w:r>
    </w:p>
    <w:p w14:paraId="4A0AA224" w14:textId="0368EDFD" w:rsidR="009A5636" w:rsidRPr="0000689D" w:rsidRDefault="009A5636" w:rsidP="00391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1) </w:t>
      </w:r>
      <w:r w:rsidR="00FB3B8E" w:rsidRPr="0000689D">
        <w:rPr>
          <w:rFonts w:ascii="Times New Roman" w:hAnsi="Times New Roman"/>
          <w:sz w:val="28"/>
          <w:szCs w:val="28"/>
        </w:rPr>
        <w:t xml:space="preserve">внесению платы за </w:t>
      </w:r>
      <w:r w:rsidR="001A2B9C" w:rsidRPr="0000689D">
        <w:rPr>
          <w:rFonts w:ascii="Times New Roman" w:hAnsi="Times New Roman"/>
          <w:sz w:val="28"/>
          <w:szCs w:val="28"/>
        </w:rPr>
        <w:t xml:space="preserve">жилое помещение и </w:t>
      </w:r>
      <w:r w:rsidRPr="0000689D">
        <w:rPr>
          <w:rFonts w:ascii="Times New Roman" w:hAnsi="Times New Roman"/>
          <w:sz w:val="28"/>
          <w:szCs w:val="28"/>
        </w:rPr>
        <w:t>коммунальные услуги;</w:t>
      </w:r>
    </w:p>
    <w:p w14:paraId="25B1B1FE" w14:textId="23642455" w:rsidR="009A5636" w:rsidRPr="0000689D" w:rsidRDefault="009A5636" w:rsidP="00391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2) </w:t>
      </w:r>
      <w:r w:rsidR="002A2FA8" w:rsidRPr="0000689D">
        <w:rPr>
          <w:rFonts w:ascii="Times New Roman" w:hAnsi="Times New Roman"/>
          <w:sz w:val="28"/>
          <w:szCs w:val="28"/>
        </w:rPr>
        <w:t>подаче заявки на предоставление полномочий администратора общих собраний собственников помещений в многоквартирном доме</w:t>
      </w:r>
      <w:r w:rsidR="001A2B9C" w:rsidRPr="0000689D">
        <w:rPr>
          <w:rFonts w:ascii="Times New Roman" w:hAnsi="Times New Roman"/>
          <w:sz w:val="28"/>
          <w:szCs w:val="28"/>
        </w:rPr>
        <w:t xml:space="preserve"> (для собственников помещений в многоквартирном доме)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4E9C83B0" w14:textId="77777777" w:rsidR="009A5636" w:rsidRPr="0000689D" w:rsidRDefault="009A5636" w:rsidP="00391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3) </w:t>
      </w:r>
      <w:r w:rsidR="002A2FA8" w:rsidRPr="0000689D">
        <w:rPr>
          <w:rFonts w:ascii="Times New Roman" w:hAnsi="Times New Roman"/>
          <w:sz w:val="28"/>
          <w:szCs w:val="28"/>
        </w:rPr>
        <w:t>подаче заявки на предоставление полномочий председателя совета многоквартирного дома</w:t>
      </w:r>
      <w:r w:rsidR="001A2B9C" w:rsidRPr="0000689D">
        <w:rPr>
          <w:rFonts w:ascii="Times New Roman" w:hAnsi="Times New Roman"/>
          <w:sz w:val="28"/>
          <w:szCs w:val="28"/>
        </w:rPr>
        <w:t xml:space="preserve"> (для собственников помещений в многоквартирном доме)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60F075DF" w14:textId="6B7EC55F" w:rsidR="009A5636" w:rsidRPr="0000689D" w:rsidRDefault="009A5636" w:rsidP="00391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4) </w:t>
      </w:r>
      <w:r w:rsidR="002A2FA8" w:rsidRPr="0000689D">
        <w:rPr>
          <w:rFonts w:ascii="Times New Roman" w:hAnsi="Times New Roman"/>
          <w:sz w:val="28"/>
          <w:szCs w:val="28"/>
        </w:rPr>
        <w:t>передаче полномочий в системе иному зарегистрированному в системе пользователю информации, поставщику информации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2A44E64D" w14:textId="237C4D82" w:rsidR="00382D5B" w:rsidRPr="0000689D" w:rsidRDefault="009A5636" w:rsidP="00391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5) </w:t>
      </w:r>
      <w:r w:rsidR="00BC73BA" w:rsidRPr="0000689D">
        <w:rPr>
          <w:rFonts w:ascii="Times New Roman" w:hAnsi="Times New Roman"/>
          <w:sz w:val="28"/>
          <w:szCs w:val="28"/>
        </w:rPr>
        <w:t xml:space="preserve">иные полномочия в системе в соответствии с функциями в системе </w:t>
      </w:r>
      <w:r w:rsidR="002A2FA8" w:rsidRPr="0000689D">
        <w:rPr>
          <w:rFonts w:ascii="Times New Roman" w:hAnsi="Times New Roman"/>
          <w:sz w:val="28"/>
          <w:szCs w:val="28"/>
        </w:rPr>
        <w:t>п</w:t>
      </w:r>
      <w:r w:rsidR="00BC73BA" w:rsidRPr="0000689D">
        <w:rPr>
          <w:rFonts w:ascii="Times New Roman" w:hAnsi="Times New Roman"/>
          <w:sz w:val="28"/>
          <w:szCs w:val="28"/>
        </w:rPr>
        <w:t>равообладателей</w:t>
      </w:r>
      <w:r w:rsidR="002A2FA8" w:rsidRPr="0000689D">
        <w:rPr>
          <w:rFonts w:ascii="Times New Roman" w:hAnsi="Times New Roman"/>
          <w:sz w:val="28"/>
          <w:szCs w:val="28"/>
        </w:rPr>
        <w:t xml:space="preserve"> помещений в многоквартирных домах, жилых домов</w:t>
      </w:r>
      <w:r w:rsidR="00BC73BA" w:rsidRPr="0000689D">
        <w:rPr>
          <w:rFonts w:ascii="Times New Roman" w:hAnsi="Times New Roman"/>
          <w:sz w:val="28"/>
          <w:szCs w:val="28"/>
        </w:rPr>
        <w:t>.</w:t>
      </w:r>
      <w:r w:rsidR="001A2B9C" w:rsidRPr="0000689D">
        <w:rPr>
          <w:rFonts w:ascii="Times New Roman" w:hAnsi="Times New Roman"/>
          <w:sz w:val="28"/>
          <w:szCs w:val="28"/>
        </w:rPr>
        <w:t xml:space="preserve"> </w:t>
      </w:r>
    </w:p>
    <w:p w14:paraId="4254FC8D" w14:textId="6DE0775C" w:rsidR="00D63475" w:rsidRPr="0000689D" w:rsidRDefault="008869A0" w:rsidP="00D634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20. </w:t>
      </w:r>
      <w:r w:rsidR="00D63475" w:rsidRPr="0000689D">
        <w:rPr>
          <w:rFonts w:ascii="Times New Roman" w:hAnsi="Times New Roman"/>
          <w:sz w:val="28"/>
          <w:szCs w:val="28"/>
        </w:rPr>
        <w:t>Зарегистрированным по месту пребывания или по месту жительства гражданам, не являющимся правообладателями помещений в многоквартирных домах, жилых домов, зарегистрированным в системе</w:t>
      </w:r>
      <w:r w:rsidR="00C30CA9" w:rsidRPr="0000689D">
        <w:rPr>
          <w:rFonts w:ascii="Times New Roman" w:hAnsi="Times New Roman"/>
          <w:sz w:val="28"/>
          <w:szCs w:val="28"/>
        </w:rPr>
        <w:t>, предоставляются</w:t>
      </w:r>
      <w:r w:rsidR="00D63475" w:rsidRPr="0000689D">
        <w:rPr>
          <w:rFonts w:ascii="Times New Roman" w:hAnsi="Times New Roman"/>
          <w:sz w:val="28"/>
          <w:szCs w:val="28"/>
        </w:rPr>
        <w:t>:</w:t>
      </w:r>
    </w:p>
    <w:p w14:paraId="486B0CE2" w14:textId="3280CEE0" w:rsidR="00D63475" w:rsidRPr="0000689D" w:rsidRDefault="00D63475" w:rsidP="00D634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1) полномочия в системе, предусмотренные в пункте 18 настоящего Порядка;</w:t>
      </w:r>
    </w:p>
    <w:p w14:paraId="72E04359" w14:textId="71DB8071" w:rsidR="00C30CA9" w:rsidRPr="0000689D" w:rsidRDefault="00D63475" w:rsidP="005215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2) полномочия в системе, указанные в подпункте 1 пункта 19 настоящего Порядка, при условии передачи им соответствующих полномочий в системе в соответствии с правилами, установленными в пункте </w:t>
      </w:r>
      <w:r w:rsidR="00FB3ECF" w:rsidRPr="0000689D">
        <w:rPr>
          <w:rFonts w:ascii="Times New Roman" w:hAnsi="Times New Roman"/>
          <w:sz w:val="28"/>
          <w:szCs w:val="28"/>
        </w:rPr>
        <w:t xml:space="preserve">32 </w:t>
      </w:r>
      <w:r w:rsidRPr="0000689D">
        <w:rPr>
          <w:rFonts w:ascii="Times New Roman" w:hAnsi="Times New Roman"/>
          <w:sz w:val="28"/>
          <w:szCs w:val="28"/>
        </w:rPr>
        <w:t>настоящего Порядка</w:t>
      </w:r>
      <w:r w:rsidR="00C30CA9" w:rsidRPr="0000689D">
        <w:rPr>
          <w:rFonts w:ascii="Times New Roman" w:hAnsi="Times New Roman"/>
          <w:sz w:val="28"/>
          <w:szCs w:val="28"/>
        </w:rPr>
        <w:t>;</w:t>
      </w:r>
    </w:p>
    <w:p w14:paraId="0577B233" w14:textId="3D0D3D05" w:rsidR="00D63475" w:rsidRPr="0000689D" w:rsidRDefault="00C30CA9" w:rsidP="005215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3) иные полномочия в системе, не связанные с осуществлением юридически значимых действий в системе</w:t>
      </w:r>
      <w:r w:rsidR="00D63475" w:rsidRPr="0000689D">
        <w:rPr>
          <w:rFonts w:ascii="Times New Roman" w:hAnsi="Times New Roman"/>
          <w:sz w:val="28"/>
          <w:szCs w:val="28"/>
        </w:rPr>
        <w:t>.</w:t>
      </w:r>
    </w:p>
    <w:p w14:paraId="39FD5B91" w14:textId="483DE807" w:rsidR="00FF42C1" w:rsidRPr="0000689D" w:rsidRDefault="00FE485F" w:rsidP="00FF4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21. </w:t>
      </w:r>
      <w:r w:rsidR="009A5636" w:rsidRPr="0000689D">
        <w:rPr>
          <w:rFonts w:ascii="Times New Roman" w:hAnsi="Times New Roman"/>
          <w:sz w:val="28"/>
          <w:szCs w:val="28"/>
        </w:rPr>
        <w:t xml:space="preserve">При наличии в системе сведений о владении правами на помещения в многоквартирном доме, жилые дома, </w:t>
      </w:r>
      <w:r w:rsidR="00372C46" w:rsidRPr="0000689D">
        <w:rPr>
          <w:rFonts w:ascii="Times New Roman" w:hAnsi="Times New Roman"/>
          <w:sz w:val="28"/>
          <w:szCs w:val="28"/>
        </w:rPr>
        <w:t xml:space="preserve">размещенных из государственного кадастра недвижимости или из единого государственного реестра прав на недвижимое имущество и сделок с ним, </w:t>
      </w:r>
      <w:r w:rsidR="009A5636" w:rsidRPr="0000689D">
        <w:rPr>
          <w:rFonts w:ascii="Times New Roman" w:hAnsi="Times New Roman"/>
          <w:sz w:val="28"/>
          <w:szCs w:val="28"/>
        </w:rPr>
        <w:t xml:space="preserve">полномочия в системе, указанные в пункте 19 настоящего Порядка, предоставляются правообладателям помещений в многоквартирных домах, жилых домов в автоматическом режиме одновременно с </w:t>
      </w:r>
      <w:r w:rsidR="00754D2C" w:rsidRPr="0000689D">
        <w:rPr>
          <w:rFonts w:ascii="Times New Roman" w:hAnsi="Times New Roman"/>
          <w:sz w:val="28"/>
          <w:szCs w:val="28"/>
        </w:rPr>
        <w:t xml:space="preserve">их </w:t>
      </w:r>
      <w:r w:rsidR="009A5636" w:rsidRPr="0000689D">
        <w:rPr>
          <w:rFonts w:ascii="Times New Roman" w:hAnsi="Times New Roman"/>
          <w:sz w:val="28"/>
          <w:szCs w:val="28"/>
        </w:rPr>
        <w:t xml:space="preserve">регистрацией в системе и предоставлением </w:t>
      </w:r>
      <w:r w:rsidR="00754D2C" w:rsidRPr="0000689D">
        <w:rPr>
          <w:rFonts w:ascii="Times New Roman" w:hAnsi="Times New Roman"/>
          <w:sz w:val="28"/>
          <w:szCs w:val="28"/>
        </w:rPr>
        <w:t xml:space="preserve">им </w:t>
      </w:r>
      <w:r w:rsidR="009A5636" w:rsidRPr="0000689D">
        <w:rPr>
          <w:rFonts w:ascii="Times New Roman" w:hAnsi="Times New Roman"/>
          <w:sz w:val="28"/>
          <w:szCs w:val="28"/>
        </w:rPr>
        <w:t>доступа к личным кабинетам.</w:t>
      </w:r>
    </w:p>
    <w:p w14:paraId="24C5B607" w14:textId="05E143C0" w:rsidR="00CC6D70" w:rsidRPr="0000689D" w:rsidRDefault="00883CCE" w:rsidP="00FF4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E57318" w:rsidRPr="0000689D">
        <w:rPr>
          <w:rFonts w:ascii="Times New Roman" w:hAnsi="Times New Roman"/>
          <w:sz w:val="28"/>
          <w:szCs w:val="28"/>
        </w:rPr>
        <w:t>2</w:t>
      </w:r>
      <w:r w:rsidRPr="0000689D">
        <w:rPr>
          <w:rFonts w:ascii="Times New Roman" w:hAnsi="Times New Roman"/>
          <w:sz w:val="28"/>
          <w:szCs w:val="28"/>
        </w:rPr>
        <w:t>. </w:t>
      </w:r>
      <w:r w:rsidR="00832AD5" w:rsidRPr="0000689D">
        <w:rPr>
          <w:rFonts w:ascii="Times New Roman" w:hAnsi="Times New Roman"/>
          <w:sz w:val="28"/>
          <w:szCs w:val="28"/>
        </w:rPr>
        <w:t xml:space="preserve">В случае если в системе отсутствуют сведения о владении правами на помещения в многоквартирных домах, </w:t>
      </w:r>
      <w:r w:rsidR="00AE12CE" w:rsidRPr="0000689D">
        <w:rPr>
          <w:rFonts w:ascii="Times New Roman" w:hAnsi="Times New Roman"/>
          <w:sz w:val="28"/>
          <w:szCs w:val="28"/>
        </w:rPr>
        <w:t xml:space="preserve">жилые </w:t>
      </w:r>
      <w:r w:rsidR="00832AD5" w:rsidRPr="0000689D">
        <w:rPr>
          <w:rFonts w:ascii="Times New Roman" w:hAnsi="Times New Roman"/>
          <w:sz w:val="28"/>
          <w:szCs w:val="28"/>
        </w:rPr>
        <w:t>дома, о р</w:t>
      </w:r>
      <w:r w:rsidR="00AA16B3" w:rsidRPr="0000689D">
        <w:rPr>
          <w:rFonts w:ascii="Times New Roman" w:hAnsi="Times New Roman"/>
          <w:sz w:val="28"/>
          <w:szCs w:val="28"/>
        </w:rPr>
        <w:t xml:space="preserve">егистрации по месту пребывания и месте </w:t>
      </w:r>
      <w:r w:rsidR="00FF42C1" w:rsidRPr="0000689D">
        <w:rPr>
          <w:rFonts w:ascii="Times New Roman" w:hAnsi="Times New Roman"/>
          <w:sz w:val="28"/>
          <w:szCs w:val="28"/>
        </w:rPr>
        <w:t>жительства</w:t>
      </w:r>
      <w:r w:rsidR="00AA16B3" w:rsidRPr="0000689D">
        <w:rPr>
          <w:rFonts w:ascii="Times New Roman" w:hAnsi="Times New Roman"/>
          <w:sz w:val="28"/>
          <w:szCs w:val="28"/>
        </w:rPr>
        <w:t xml:space="preserve"> зарегистрированных в системе поставщиков информации, пользователей информации</w:t>
      </w:r>
      <w:r w:rsidR="008869A0" w:rsidRPr="0000689D">
        <w:rPr>
          <w:rFonts w:ascii="Times New Roman" w:hAnsi="Times New Roman"/>
          <w:sz w:val="28"/>
          <w:szCs w:val="28"/>
        </w:rPr>
        <w:t xml:space="preserve">, </w:t>
      </w:r>
      <w:r w:rsidR="00AE12CE" w:rsidRPr="0000689D">
        <w:rPr>
          <w:rFonts w:ascii="Times New Roman" w:hAnsi="Times New Roman"/>
          <w:sz w:val="28"/>
          <w:szCs w:val="28"/>
        </w:rPr>
        <w:t xml:space="preserve">системой в автоматическом режиме направляется </w:t>
      </w:r>
      <w:r w:rsidR="00EB3762" w:rsidRPr="0000689D">
        <w:rPr>
          <w:rFonts w:ascii="Times New Roman" w:hAnsi="Times New Roman"/>
          <w:sz w:val="28"/>
          <w:szCs w:val="28"/>
        </w:rPr>
        <w:t xml:space="preserve">сообщение </w:t>
      </w:r>
      <w:r w:rsidR="00AE12CE" w:rsidRPr="0000689D">
        <w:rPr>
          <w:rFonts w:ascii="Times New Roman" w:hAnsi="Times New Roman"/>
          <w:sz w:val="28"/>
          <w:szCs w:val="28"/>
        </w:rPr>
        <w:t xml:space="preserve">об этом в личный кабинет поставщика информации, пользователя информации. В целях получения полномочий в системе </w:t>
      </w:r>
      <w:r w:rsidR="007D6C62" w:rsidRPr="0000689D">
        <w:rPr>
          <w:rFonts w:ascii="Times New Roman" w:hAnsi="Times New Roman"/>
          <w:sz w:val="28"/>
          <w:szCs w:val="28"/>
        </w:rPr>
        <w:t>такие</w:t>
      </w:r>
      <w:r w:rsidR="00AE12CE" w:rsidRPr="0000689D">
        <w:rPr>
          <w:rFonts w:ascii="Times New Roman" w:hAnsi="Times New Roman"/>
          <w:sz w:val="28"/>
          <w:szCs w:val="28"/>
        </w:rPr>
        <w:t xml:space="preserve"> лица в личном кабинете заполняют электронную форму заявки на предоставление полномочий в системе, в которой в структурированном виде  </w:t>
      </w:r>
      <w:r w:rsidR="007D6C62" w:rsidRPr="0000689D">
        <w:rPr>
          <w:rFonts w:ascii="Times New Roman" w:hAnsi="Times New Roman"/>
          <w:sz w:val="28"/>
          <w:szCs w:val="28"/>
        </w:rPr>
        <w:t xml:space="preserve">указывают </w:t>
      </w:r>
      <w:r w:rsidR="00AE12CE" w:rsidRPr="0000689D">
        <w:rPr>
          <w:rFonts w:ascii="Times New Roman" w:hAnsi="Times New Roman"/>
          <w:sz w:val="28"/>
          <w:szCs w:val="28"/>
        </w:rPr>
        <w:t xml:space="preserve">сведения о реквизитах документов, на основании которых они владеют правами на помещения в многоквартирных домах, жилые дома, либо о дате регистрации по месту пребывания или </w:t>
      </w:r>
      <w:r w:rsidR="007D6C62" w:rsidRPr="0000689D">
        <w:rPr>
          <w:rFonts w:ascii="Times New Roman" w:hAnsi="Times New Roman"/>
          <w:sz w:val="28"/>
          <w:szCs w:val="28"/>
        </w:rPr>
        <w:t xml:space="preserve">месту </w:t>
      </w:r>
      <w:r w:rsidR="00666AA3" w:rsidRPr="0000689D">
        <w:rPr>
          <w:rFonts w:ascii="Times New Roman" w:hAnsi="Times New Roman"/>
          <w:sz w:val="28"/>
          <w:szCs w:val="28"/>
        </w:rPr>
        <w:t>жительства</w:t>
      </w:r>
      <w:r w:rsidR="00FC3A39" w:rsidRPr="0000689D">
        <w:rPr>
          <w:rFonts w:ascii="Times New Roman" w:hAnsi="Times New Roman"/>
          <w:sz w:val="28"/>
          <w:szCs w:val="28"/>
        </w:rPr>
        <w:t xml:space="preserve"> (дата, серия, номер документов, наименование органов государственной власти, выдавших указанные документы)</w:t>
      </w:r>
      <w:r w:rsidR="00CC6D70" w:rsidRPr="0000689D">
        <w:rPr>
          <w:rFonts w:ascii="Times New Roman" w:hAnsi="Times New Roman"/>
          <w:sz w:val="28"/>
          <w:szCs w:val="28"/>
        </w:rPr>
        <w:t>.</w:t>
      </w:r>
    </w:p>
    <w:p w14:paraId="7F03FE7F" w14:textId="2DF0C750" w:rsidR="00772EDD" w:rsidRPr="0000689D" w:rsidRDefault="00772EDD" w:rsidP="00FF4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lastRenderedPageBreak/>
        <w:t xml:space="preserve">При этом </w:t>
      </w:r>
      <w:r w:rsidR="00A7248B" w:rsidRPr="0000689D">
        <w:rPr>
          <w:rFonts w:ascii="Times New Roman" w:hAnsi="Times New Roman"/>
          <w:sz w:val="28"/>
          <w:szCs w:val="28"/>
        </w:rPr>
        <w:t xml:space="preserve">системой </w:t>
      </w:r>
      <w:r w:rsidRPr="0000689D">
        <w:rPr>
          <w:rFonts w:ascii="Times New Roman" w:hAnsi="Times New Roman"/>
          <w:sz w:val="28"/>
          <w:szCs w:val="28"/>
        </w:rPr>
        <w:t>в автом</w:t>
      </w:r>
      <w:r w:rsidR="00A7248B" w:rsidRPr="0000689D">
        <w:rPr>
          <w:rFonts w:ascii="Times New Roman" w:hAnsi="Times New Roman"/>
          <w:sz w:val="28"/>
          <w:szCs w:val="28"/>
        </w:rPr>
        <w:t xml:space="preserve">атическом режиме формируется </w:t>
      </w:r>
      <w:r w:rsidR="00EB3762" w:rsidRPr="0000689D">
        <w:rPr>
          <w:rFonts w:ascii="Times New Roman" w:hAnsi="Times New Roman"/>
          <w:sz w:val="28"/>
          <w:szCs w:val="28"/>
        </w:rPr>
        <w:t xml:space="preserve">сообщение </w:t>
      </w:r>
      <w:r w:rsidR="00A7248B" w:rsidRPr="0000689D">
        <w:rPr>
          <w:rFonts w:ascii="Times New Roman" w:hAnsi="Times New Roman"/>
          <w:sz w:val="28"/>
          <w:szCs w:val="28"/>
        </w:rPr>
        <w:t xml:space="preserve">о выявленном факте отсутствия </w:t>
      </w:r>
      <w:r w:rsidR="00586E72" w:rsidRPr="0000689D">
        <w:rPr>
          <w:rFonts w:ascii="Times New Roman" w:hAnsi="Times New Roman"/>
          <w:sz w:val="28"/>
          <w:szCs w:val="28"/>
        </w:rPr>
        <w:t xml:space="preserve">в размещенных из государственного кадастра недвижимости или из единого </w:t>
      </w:r>
      <w:r w:rsidR="004C78FF" w:rsidRPr="0000689D">
        <w:rPr>
          <w:rFonts w:ascii="Times New Roman" w:hAnsi="Times New Roman"/>
          <w:sz w:val="28"/>
          <w:szCs w:val="28"/>
        </w:rPr>
        <w:t xml:space="preserve">государственного реестра прав на недвижимое имущество и сделок с ним </w:t>
      </w:r>
      <w:r w:rsidR="00A7248B" w:rsidRPr="0000689D">
        <w:rPr>
          <w:rFonts w:ascii="Times New Roman" w:hAnsi="Times New Roman"/>
          <w:sz w:val="28"/>
          <w:szCs w:val="28"/>
        </w:rPr>
        <w:t xml:space="preserve">сведений о </w:t>
      </w:r>
      <w:r w:rsidR="00883CCE" w:rsidRPr="0000689D">
        <w:rPr>
          <w:rFonts w:ascii="Times New Roman" w:hAnsi="Times New Roman"/>
          <w:sz w:val="28"/>
          <w:szCs w:val="28"/>
        </w:rPr>
        <w:t xml:space="preserve">владении правами на помещения в многоквартирных домах, жилые дома, </w:t>
      </w:r>
      <w:r w:rsidR="00CC6D70" w:rsidRPr="0000689D">
        <w:rPr>
          <w:rFonts w:ascii="Times New Roman" w:hAnsi="Times New Roman"/>
          <w:sz w:val="28"/>
          <w:szCs w:val="28"/>
        </w:rPr>
        <w:t xml:space="preserve">либо </w:t>
      </w:r>
      <w:r w:rsidR="00883CCE" w:rsidRPr="0000689D">
        <w:rPr>
          <w:rFonts w:ascii="Times New Roman" w:hAnsi="Times New Roman"/>
          <w:sz w:val="28"/>
          <w:szCs w:val="28"/>
        </w:rPr>
        <w:t>о</w:t>
      </w:r>
      <w:r w:rsidR="00F96D2F" w:rsidRPr="0000689D">
        <w:rPr>
          <w:rFonts w:ascii="Times New Roman" w:hAnsi="Times New Roman"/>
          <w:sz w:val="28"/>
          <w:szCs w:val="28"/>
        </w:rPr>
        <w:t>б отсутствии сведений о</w:t>
      </w:r>
      <w:r w:rsidR="00883CCE" w:rsidRPr="0000689D">
        <w:rPr>
          <w:rFonts w:ascii="Times New Roman" w:hAnsi="Times New Roman"/>
          <w:sz w:val="28"/>
          <w:szCs w:val="28"/>
        </w:rPr>
        <w:t xml:space="preserve"> регистрации по месту пребывания и месте жительства зарегистрированных в системе поставщиков информации, пользователей информации,</w:t>
      </w:r>
      <w:r w:rsidR="00CC6D70" w:rsidRPr="0000689D">
        <w:rPr>
          <w:rFonts w:ascii="Times New Roman" w:hAnsi="Times New Roman"/>
          <w:sz w:val="28"/>
          <w:szCs w:val="28"/>
        </w:rPr>
        <w:t xml:space="preserve"> которое направляется системой соответственно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либо в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</w:t>
      </w:r>
      <w:r w:rsidR="00FE1A03" w:rsidRPr="0000689D">
        <w:rPr>
          <w:rFonts w:ascii="Times New Roman" w:hAnsi="Times New Roman"/>
          <w:sz w:val="28"/>
          <w:szCs w:val="28"/>
        </w:rPr>
        <w:t xml:space="preserve"> (на адрес официальной электронной почты либо в личный кабинет соответствующего органа государственной власти в системе)</w:t>
      </w:r>
      <w:r w:rsidR="00CC6D70" w:rsidRPr="0000689D">
        <w:rPr>
          <w:rFonts w:ascii="Times New Roman" w:hAnsi="Times New Roman"/>
          <w:sz w:val="28"/>
          <w:szCs w:val="28"/>
        </w:rPr>
        <w:t>.</w:t>
      </w:r>
    </w:p>
    <w:p w14:paraId="522EBA67" w14:textId="091B0223" w:rsidR="002141BE" w:rsidRPr="0000689D" w:rsidRDefault="00A122E5" w:rsidP="003B0F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Полномочия в системе указанным поставщикам информации, пользователям информации </w:t>
      </w:r>
      <w:r w:rsidR="003B0F0C" w:rsidRPr="0000689D">
        <w:rPr>
          <w:rFonts w:ascii="Times New Roman" w:hAnsi="Times New Roman"/>
          <w:sz w:val="28"/>
          <w:szCs w:val="28"/>
        </w:rPr>
        <w:t xml:space="preserve">предоставляются </w:t>
      </w:r>
      <w:r w:rsidR="002141BE" w:rsidRPr="0000689D">
        <w:rPr>
          <w:rFonts w:ascii="Times New Roman" w:hAnsi="Times New Roman"/>
          <w:sz w:val="28"/>
          <w:szCs w:val="28"/>
        </w:rPr>
        <w:t xml:space="preserve">в случае </w:t>
      </w:r>
      <w:r w:rsidR="003B0F0C" w:rsidRPr="0000689D">
        <w:rPr>
          <w:rFonts w:ascii="Times New Roman" w:hAnsi="Times New Roman"/>
          <w:sz w:val="28"/>
          <w:szCs w:val="28"/>
        </w:rPr>
        <w:t>размещения</w:t>
      </w:r>
      <w:r w:rsidR="002141BE" w:rsidRPr="0000689D">
        <w:rPr>
          <w:rFonts w:ascii="Times New Roman" w:hAnsi="Times New Roman"/>
          <w:sz w:val="28"/>
          <w:szCs w:val="28"/>
        </w:rPr>
        <w:t xml:space="preserve"> в систем</w:t>
      </w:r>
      <w:r w:rsidR="003B0F0C" w:rsidRPr="0000689D">
        <w:rPr>
          <w:rFonts w:ascii="Times New Roman" w:hAnsi="Times New Roman"/>
          <w:sz w:val="28"/>
          <w:szCs w:val="28"/>
        </w:rPr>
        <w:t>е</w:t>
      </w:r>
      <w:r w:rsidR="002141BE" w:rsidRPr="0000689D">
        <w:rPr>
          <w:rFonts w:ascii="Times New Roman" w:hAnsi="Times New Roman"/>
          <w:sz w:val="28"/>
          <w:szCs w:val="28"/>
        </w:rPr>
        <w:t xml:space="preserve"> </w:t>
      </w:r>
      <w:r w:rsidR="003B0F0C" w:rsidRPr="0000689D">
        <w:rPr>
          <w:rFonts w:ascii="Times New Roman" w:hAnsi="Times New Roman"/>
          <w:sz w:val="28"/>
          <w:szCs w:val="28"/>
        </w:rPr>
        <w:t xml:space="preserve">(обновления в системе) </w:t>
      </w:r>
      <w:r w:rsidR="002141BE" w:rsidRPr="0000689D">
        <w:rPr>
          <w:rFonts w:ascii="Times New Roman" w:hAnsi="Times New Roman"/>
          <w:sz w:val="28"/>
          <w:szCs w:val="28"/>
        </w:rPr>
        <w:t xml:space="preserve">сведений, подтверждающих </w:t>
      </w:r>
      <w:r w:rsidR="003B0F0C" w:rsidRPr="0000689D">
        <w:rPr>
          <w:rFonts w:ascii="Times New Roman" w:hAnsi="Times New Roman"/>
          <w:sz w:val="28"/>
          <w:szCs w:val="28"/>
        </w:rPr>
        <w:t xml:space="preserve">владение поставщиками информации, пользователями информации правами на помещения в многоквартирных домах, жилые дома, их регистрацию по месту пребывания и месту жительства соответственно федеральным органом исполнительной власти, уполномоченным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его территориальными органами либо федеральным органом исполнительной власти, реализующим государственную политику в сфере миграции и осуществляющим правоприменительные функции, функции по контролю, надзору и оказанию государственных услуг в сфере миграции, его территориальными органами. При этом полномочия в системе предоставляются поставщикам информации, пользователям информации </w:t>
      </w:r>
      <w:r w:rsidRPr="0000689D">
        <w:rPr>
          <w:rFonts w:ascii="Times New Roman" w:hAnsi="Times New Roman"/>
          <w:sz w:val="28"/>
          <w:szCs w:val="28"/>
        </w:rPr>
        <w:t xml:space="preserve">в автоматическом режиме в срок не позднее 1 часа с момента </w:t>
      </w:r>
      <w:r w:rsidR="003B0F0C" w:rsidRPr="0000689D">
        <w:rPr>
          <w:rFonts w:ascii="Times New Roman" w:hAnsi="Times New Roman"/>
          <w:sz w:val="28"/>
          <w:szCs w:val="28"/>
        </w:rPr>
        <w:t>размещения в системе (обновления в системе) указанных сведений.</w:t>
      </w:r>
    </w:p>
    <w:p w14:paraId="6A94F4D0" w14:textId="2DE3549B" w:rsidR="00F64658" w:rsidRPr="0000689D" w:rsidRDefault="00AD4178" w:rsidP="00F64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0E20EE" w:rsidRPr="0000689D">
        <w:rPr>
          <w:rFonts w:ascii="Times New Roman" w:hAnsi="Times New Roman"/>
          <w:sz w:val="28"/>
          <w:szCs w:val="28"/>
        </w:rPr>
        <w:t>3</w:t>
      </w:r>
      <w:r w:rsidR="00FB3B8E" w:rsidRPr="0000689D">
        <w:rPr>
          <w:rFonts w:ascii="Times New Roman" w:hAnsi="Times New Roman"/>
          <w:sz w:val="28"/>
          <w:szCs w:val="28"/>
        </w:rPr>
        <w:t>. </w:t>
      </w:r>
      <w:r w:rsidR="00F64658" w:rsidRPr="0000689D">
        <w:rPr>
          <w:rFonts w:ascii="Times New Roman" w:hAnsi="Times New Roman"/>
          <w:sz w:val="28"/>
          <w:szCs w:val="28"/>
        </w:rPr>
        <w:t xml:space="preserve">Органам государственной власти, в том </w:t>
      </w:r>
      <w:bookmarkStart w:id="0" w:name="_GoBack"/>
      <w:bookmarkEnd w:id="0"/>
      <w:r w:rsidR="00F64658" w:rsidRPr="0000689D">
        <w:rPr>
          <w:rFonts w:ascii="Times New Roman" w:hAnsi="Times New Roman"/>
          <w:sz w:val="28"/>
          <w:szCs w:val="28"/>
        </w:rPr>
        <w:t>числе органам исполнительной власти субъектов Российской Федерации, уполномоченным на размещение в системе и подтверждение достоверности исходных данных (далее – уполномоченный орган)</w:t>
      </w:r>
      <w:r w:rsidR="00291CEB" w:rsidRPr="0000689D">
        <w:rPr>
          <w:rFonts w:ascii="Times New Roman" w:hAnsi="Times New Roman"/>
          <w:sz w:val="28"/>
          <w:szCs w:val="28"/>
        </w:rPr>
        <w:t>,</w:t>
      </w:r>
      <w:r w:rsidR="00F64658" w:rsidRPr="0000689D">
        <w:rPr>
          <w:rFonts w:ascii="Times New Roman" w:hAnsi="Times New Roman"/>
          <w:sz w:val="28"/>
          <w:szCs w:val="28"/>
        </w:rPr>
        <w:t xml:space="preserve"> </w:t>
      </w:r>
      <w:r w:rsidR="00291CEB" w:rsidRPr="0000689D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F64658" w:rsidRPr="0000689D">
        <w:rPr>
          <w:rFonts w:ascii="Times New Roman" w:hAnsi="Times New Roman"/>
          <w:sz w:val="28"/>
          <w:szCs w:val="28"/>
        </w:rPr>
        <w:t xml:space="preserve">, сведения о которых содержатся в составе исходных данных, одновременно с регистрацией в системе и предоставлением доступа к личным кабинетам в автоматическом режиме предоставляются полномочия в системе в соответствии с функциями соответствующих органов </w:t>
      </w:r>
      <w:r w:rsidR="002C2267" w:rsidRPr="0000689D">
        <w:rPr>
          <w:rFonts w:ascii="Times New Roman" w:hAnsi="Times New Roman"/>
          <w:sz w:val="28"/>
          <w:szCs w:val="28"/>
        </w:rPr>
        <w:t>государственной власти или органов местного самоуправления</w:t>
      </w:r>
      <w:r w:rsidR="00F64658" w:rsidRPr="0000689D">
        <w:rPr>
          <w:rFonts w:ascii="Times New Roman" w:hAnsi="Times New Roman"/>
          <w:sz w:val="28"/>
          <w:szCs w:val="28"/>
        </w:rPr>
        <w:t xml:space="preserve"> в системе.</w:t>
      </w:r>
    </w:p>
    <w:p w14:paraId="6A88DF29" w14:textId="6F49956B" w:rsidR="00AD4178" w:rsidRPr="0000689D" w:rsidRDefault="006B1C79" w:rsidP="00AD4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24</w:t>
      </w:r>
      <w:r w:rsidR="00AD4178" w:rsidRPr="0000689D">
        <w:rPr>
          <w:rFonts w:ascii="Times New Roman" w:hAnsi="Times New Roman"/>
          <w:sz w:val="28"/>
          <w:szCs w:val="28"/>
        </w:rPr>
        <w:t xml:space="preserve">. Уполномоченные органы, которым не были предоставлены полномочия в системе в порядке, предусмотренном в пункте </w:t>
      </w:r>
      <w:r w:rsidRPr="0000689D">
        <w:rPr>
          <w:rFonts w:ascii="Times New Roman" w:hAnsi="Times New Roman"/>
          <w:sz w:val="28"/>
          <w:szCs w:val="28"/>
        </w:rPr>
        <w:t xml:space="preserve">23 </w:t>
      </w:r>
      <w:r w:rsidR="00AD4178" w:rsidRPr="0000689D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4753CE" w:rsidRPr="0000689D">
        <w:rPr>
          <w:rFonts w:ascii="Times New Roman" w:hAnsi="Times New Roman"/>
          <w:sz w:val="28"/>
          <w:szCs w:val="28"/>
        </w:rPr>
        <w:t xml:space="preserve">по причине отсутствия о них сведений в составе исходных данных, получают полномочия в системе после заполнения ими в личном кабинете электронной формы заявки на </w:t>
      </w:r>
      <w:r w:rsidR="004753CE" w:rsidRPr="0000689D">
        <w:rPr>
          <w:rFonts w:ascii="Times New Roman" w:hAnsi="Times New Roman"/>
          <w:sz w:val="28"/>
          <w:szCs w:val="28"/>
        </w:rPr>
        <w:lastRenderedPageBreak/>
        <w:t xml:space="preserve">предоставление полномочий в системе. При этом </w:t>
      </w:r>
      <w:r w:rsidR="00AD4178" w:rsidRPr="0000689D">
        <w:rPr>
          <w:rFonts w:ascii="Times New Roman" w:hAnsi="Times New Roman"/>
          <w:sz w:val="28"/>
          <w:szCs w:val="28"/>
        </w:rPr>
        <w:t xml:space="preserve">в заявке на предоставление полномочий в системе </w:t>
      </w:r>
      <w:r w:rsidR="004753CE" w:rsidRPr="0000689D">
        <w:rPr>
          <w:rFonts w:ascii="Times New Roman" w:hAnsi="Times New Roman"/>
          <w:sz w:val="28"/>
          <w:szCs w:val="28"/>
        </w:rPr>
        <w:t xml:space="preserve">уполномоченные органы в структурированном виде </w:t>
      </w:r>
      <w:r w:rsidR="00AD4178" w:rsidRPr="0000689D">
        <w:rPr>
          <w:rFonts w:ascii="Times New Roman" w:hAnsi="Times New Roman"/>
          <w:sz w:val="28"/>
          <w:szCs w:val="28"/>
        </w:rPr>
        <w:t>указывают реквизиты правового акта высшего должностного лица (руководителя исполнительного органа государственной власти) субъекта Российской Федерации о наделении соответствующего уполномоченного органа полномочиями на размещение в системе и подтверждение достоверности исходных данных. Дополнительно к заявке на предоставление полномочий в системе прикрепляют</w:t>
      </w:r>
      <w:r w:rsidR="004753CE" w:rsidRPr="0000689D">
        <w:rPr>
          <w:rFonts w:ascii="Times New Roman" w:hAnsi="Times New Roman"/>
          <w:sz w:val="28"/>
          <w:szCs w:val="28"/>
        </w:rPr>
        <w:t>ся</w:t>
      </w:r>
      <w:r w:rsidR="00AD4178" w:rsidRPr="0000689D">
        <w:rPr>
          <w:rFonts w:ascii="Times New Roman" w:hAnsi="Times New Roman"/>
          <w:sz w:val="28"/>
          <w:szCs w:val="28"/>
        </w:rPr>
        <w:t xml:space="preserve"> электронные образы указанных правовых актов. Полномочия в системе предоставляются </w:t>
      </w:r>
      <w:r w:rsidR="004753CE" w:rsidRPr="0000689D">
        <w:rPr>
          <w:rFonts w:ascii="Times New Roman" w:hAnsi="Times New Roman"/>
          <w:sz w:val="28"/>
          <w:szCs w:val="28"/>
        </w:rPr>
        <w:t xml:space="preserve">уполномоченным органам </w:t>
      </w:r>
      <w:r w:rsidR="00AD4178" w:rsidRPr="0000689D">
        <w:rPr>
          <w:rFonts w:ascii="Times New Roman" w:hAnsi="Times New Roman"/>
          <w:sz w:val="28"/>
          <w:szCs w:val="28"/>
        </w:rPr>
        <w:t xml:space="preserve">в автоматическом режиме в срок не позднее 1 часа с момента подачи </w:t>
      </w:r>
      <w:r w:rsidR="004753CE" w:rsidRPr="0000689D">
        <w:rPr>
          <w:rFonts w:ascii="Times New Roman" w:hAnsi="Times New Roman"/>
          <w:sz w:val="28"/>
          <w:szCs w:val="28"/>
        </w:rPr>
        <w:t>ими</w:t>
      </w:r>
      <w:r w:rsidR="00AD4178" w:rsidRPr="0000689D">
        <w:rPr>
          <w:rFonts w:ascii="Times New Roman" w:hAnsi="Times New Roman"/>
          <w:sz w:val="28"/>
          <w:szCs w:val="28"/>
        </w:rPr>
        <w:t xml:space="preserve"> заявки на</w:t>
      </w:r>
      <w:r w:rsidR="004753CE" w:rsidRPr="0000689D">
        <w:rPr>
          <w:rFonts w:ascii="Times New Roman" w:hAnsi="Times New Roman"/>
          <w:sz w:val="28"/>
          <w:szCs w:val="28"/>
        </w:rPr>
        <w:t xml:space="preserve"> предоставление</w:t>
      </w:r>
      <w:r w:rsidR="00AD4178" w:rsidRPr="0000689D">
        <w:rPr>
          <w:rFonts w:ascii="Times New Roman" w:hAnsi="Times New Roman"/>
          <w:sz w:val="28"/>
          <w:szCs w:val="28"/>
        </w:rPr>
        <w:t xml:space="preserve"> полномочий в системе.</w:t>
      </w:r>
    </w:p>
    <w:p w14:paraId="0E8F45E1" w14:textId="1FCAAE7B" w:rsidR="0097518F" w:rsidRPr="0000689D" w:rsidRDefault="005452D5" w:rsidP="00C30F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25</w:t>
      </w:r>
      <w:r w:rsidR="00300339" w:rsidRPr="0000689D">
        <w:rPr>
          <w:rFonts w:ascii="Times New Roman" w:hAnsi="Times New Roman"/>
          <w:sz w:val="28"/>
          <w:szCs w:val="28"/>
        </w:rPr>
        <w:t>. </w:t>
      </w:r>
      <w:r w:rsidR="0097518F" w:rsidRPr="0000689D">
        <w:rPr>
          <w:rFonts w:ascii="Times New Roman" w:hAnsi="Times New Roman"/>
          <w:sz w:val="28"/>
          <w:szCs w:val="28"/>
        </w:rP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</w:t>
      </w:r>
      <w:r w:rsidR="00157133" w:rsidRPr="0000689D">
        <w:rPr>
          <w:rFonts w:ascii="Times New Roman" w:hAnsi="Times New Roman"/>
          <w:sz w:val="28"/>
          <w:szCs w:val="28"/>
        </w:rPr>
        <w:t xml:space="preserve">для </w:t>
      </w:r>
      <w:r w:rsidR="00416D03" w:rsidRPr="0000689D">
        <w:rPr>
          <w:rFonts w:ascii="Times New Roman" w:hAnsi="Times New Roman"/>
          <w:sz w:val="28"/>
          <w:szCs w:val="28"/>
        </w:rPr>
        <w:t xml:space="preserve">получения полномочий в системе заполняют электронную форму заявки на предоставление полномочий в системе, в которой </w:t>
      </w:r>
      <w:r w:rsidR="0097518F" w:rsidRPr="0000689D">
        <w:rPr>
          <w:rFonts w:ascii="Times New Roman" w:hAnsi="Times New Roman"/>
          <w:sz w:val="28"/>
          <w:szCs w:val="28"/>
        </w:rPr>
        <w:t>указывают:</w:t>
      </w:r>
    </w:p>
    <w:p w14:paraId="29788A14" w14:textId="77777777" w:rsidR="0097518F" w:rsidRPr="0000689D" w:rsidRDefault="0097518F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адреса многоквартирных домов, в отношении которых такими лицами заключены договоры на выполнение работ, оказание услуг;</w:t>
      </w:r>
    </w:p>
    <w:p w14:paraId="4A5754CA" w14:textId="0535A580" w:rsidR="0097518F" w:rsidRPr="0000689D" w:rsidRDefault="0097518F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б) перечень видов работ, услуг, выполняемых, оказываемых такими лицами по договорам на выполнение работ, оказание услуг, заключенным в отношении каждого многоквартирного дома, указываемого в заявке на </w:t>
      </w:r>
      <w:r w:rsidR="00253F7C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Pr="0000689D">
        <w:rPr>
          <w:rFonts w:ascii="Times New Roman" w:hAnsi="Times New Roman"/>
          <w:sz w:val="28"/>
          <w:szCs w:val="28"/>
        </w:rPr>
        <w:t>полномочий в системе;</w:t>
      </w:r>
    </w:p>
    <w:p w14:paraId="70CF87ED" w14:textId="77777777" w:rsidR="0028423A" w:rsidRPr="0000689D" w:rsidRDefault="0097518F" w:rsidP="009A2D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в) в структурированном виде сведения о реквизитах договоров, на основании которых </w:t>
      </w:r>
      <w:r w:rsidR="00634C32" w:rsidRPr="0000689D">
        <w:rPr>
          <w:rFonts w:ascii="Times New Roman" w:hAnsi="Times New Roman"/>
          <w:sz w:val="28"/>
          <w:szCs w:val="28"/>
        </w:rPr>
        <w:t>такие</w:t>
      </w:r>
      <w:r w:rsidRPr="0000689D">
        <w:rPr>
          <w:rFonts w:ascii="Times New Roman" w:hAnsi="Times New Roman"/>
          <w:sz w:val="28"/>
          <w:szCs w:val="28"/>
        </w:rPr>
        <w:t xml:space="preserve"> лица осуществляют оказание услуг по управлению многоквартирными домами, по содержанию и (или) выполнению работ по ремонту общего имущества в многоквартирных домах, по предоставлению коммунальных услуг в отношении многоквартирных домов, </w:t>
      </w:r>
      <w:r w:rsidR="009A2D27" w:rsidRPr="0000689D">
        <w:rPr>
          <w:rFonts w:ascii="Times New Roman" w:hAnsi="Times New Roman"/>
          <w:sz w:val="28"/>
          <w:szCs w:val="28"/>
        </w:rPr>
        <w:t>указанных в подпункте «а» настоящего Пункта</w:t>
      </w:r>
      <w:r w:rsidR="0028423A" w:rsidRPr="0000689D">
        <w:rPr>
          <w:rFonts w:ascii="Times New Roman" w:hAnsi="Times New Roman"/>
          <w:sz w:val="28"/>
          <w:szCs w:val="28"/>
        </w:rPr>
        <w:t>;</w:t>
      </w:r>
    </w:p>
    <w:p w14:paraId="789DF903" w14:textId="2B58B296" w:rsidR="007917B7" w:rsidRPr="0000689D" w:rsidRDefault="0028423A" w:rsidP="009A2D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г) перечень </w:t>
      </w:r>
      <w:r w:rsidR="00665413" w:rsidRPr="0000689D">
        <w:rPr>
          <w:rFonts w:ascii="Times New Roman" w:hAnsi="Times New Roman"/>
          <w:sz w:val="28"/>
          <w:szCs w:val="28"/>
        </w:rPr>
        <w:t xml:space="preserve">банков, иных кредитных организаций, организаций федеральной почтовой связи, органов, осуществляющих открытие и ведение лицевых счетов в соответствии с бюджетным законодательством Российской Федерации, в том числе производящих расчеты в электронной форме, а также иных органов или организаций, </w:t>
      </w:r>
      <w:r w:rsidR="007917B7" w:rsidRPr="0000689D">
        <w:rPr>
          <w:rFonts w:ascii="Times New Roman" w:hAnsi="Times New Roman"/>
          <w:sz w:val="28"/>
          <w:szCs w:val="28"/>
        </w:rPr>
        <w:t xml:space="preserve">которые не взимают комиссионные платежи </w:t>
      </w:r>
      <w:r w:rsidR="00315F8B" w:rsidRPr="0000689D">
        <w:rPr>
          <w:rFonts w:ascii="Times New Roman" w:hAnsi="Times New Roman"/>
          <w:sz w:val="28"/>
          <w:szCs w:val="28"/>
        </w:rPr>
        <w:t xml:space="preserve">с плательщика услуг </w:t>
      </w:r>
      <w:r w:rsidR="007917B7" w:rsidRPr="0000689D">
        <w:rPr>
          <w:rFonts w:ascii="Times New Roman" w:hAnsi="Times New Roman"/>
          <w:sz w:val="28"/>
          <w:szCs w:val="28"/>
        </w:rPr>
        <w:t xml:space="preserve">в случае </w:t>
      </w:r>
      <w:r w:rsidR="00315F8B" w:rsidRPr="0000689D">
        <w:rPr>
          <w:rFonts w:ascii="Times New Roman" w:hAnsi="Times New Roman"/>
          <w:sz w:val="28"/>
          <w:szCs w:val="28"/>
        </w:rPr>
        <w:t>осуществления им оплаты по договорам оказания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с использованием системы</w:t>
      </w:r>
      <w:r w:rsidR="007917B7" w:rsidRPr="0000689D">
        <w:rPr>
          <w:rFonts w:ascii="Times New Roman" w:hAnsi="Times New Roman"/>
          <w:sz w:val="28"/>
          <w:szCs w:val="28"/>
        </w:rPr>
        <w:t>.</w:t>
      </w:r>
    </w:p>
    <w:p w14:paraId="4A0E34D4" w14:textId="00783757" w:rsidR="0097518F" w:rsidRPr="0000689D" w:rsidDel="004D48AE" w:rsidRDefault="009A2D27" w:rsidP="009A2D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Дополнительно к заявке на </w:t>
      </w:r>
      <w:r w:rsidR="00164E0E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Pr="0000689D">
        <w:rPr>
          <w:rFonts w:ascii="Times New Roman" w:hAnsi="Times New Roman"/>
          <w:sz w:val="28"/>
          <w:szCs w:val="28"/>
        </w:rPr>
        <w:t xml:space="preserve">полномочий в системе указанные лица </w:t>
      </w:r>
      <w:r w:rsidR="0097518F" w:rsidRPr="0000689D">
        <w:rPr>
          <w:rFonts w:ascii="Times New Roman" w:hAnsi="Times New Roman"/>
          <w:sz w:val="28"/>
          <w:szCs w:val="28"/>
        </w:rPr>
        <w:t xml:space="preserve">прикрепляют подписанные квалифицированной электронной подписью электронные образы договоров, на основании которых </w:t>
      </w:r>
      <w:r w:rsidR="000F7AE3" w:rsidRPr="0000689D">
        <w:rPr>
          <w:rFonts w:ascii="Times New Roman" w:hAnsi="Times New Roman"/>
          <w:sz w:val="28"/>
          <w:szCs w:val="28"/>
        </w:rPr>
        <w:t>такие</w:t>
      </w:r>
      <w:r w:rsidR="0097518F" w:rsidRPr="0000689D">
        <w:rPr>
          <w:rFonts w:ascii="Times New Roman" w:hAnsi="Times New Roman"/>
          <w:sz w:val="28"/>
          <w:szCs w:val="28"/>
        </w:rPr>
        <w:t xml:space="preserve"> лица осуществляют оказание услуг по управлению многоквартирными домами, по содержанию и (или) выполнению работ по ремонту общего имущества в многоквартирных домах, по </w:t>
      </w:r>
      <w:r w:rsidR="0097518F" w:rsidRPr="0000689D">
        <w:rPr>
          <w:rFonts w:ascii="Times New Roman" w:hAnsi="Times New Roman"/>
          <w:sz w:val="28"/>
          <w:szCs w:val="28"/>
        </w:rPr>
        <w:lastRenderedPageBreak/>
        <w:t xml:space="preserve">предоставлению коммунальных услуг в отношении многоквартирных домов, указываемых в заявке на </w:t>
      </w:r>
      <w:r w:rsidR="00164E0E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="0097518F" w:rsidRPr="0000689D">
        <w:rPr>
          <w:rFonts w:ascii="Times New Roman" w:hAnsi="Times New Roman"/>
          <w:sz w:val="28"/>
          <w:szCs w:val="28"/>
        </w:rPr>
        <w:t>полномочий в системе.</w:t>
      </w:r>
    </w:p>
    <w:p w14:paraId="1E0D9630" w14:textId="3D946725" w:rsidR="0097518F" w:rsidRPr="0000689D" w:rsidRDefault="00300339" w:rsidP="00DE7A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F918DF" w:rsidRPr="0000689D">
        <w:rPr>
          <w:rFonts w:ascii="Times New Roman" w:hAnsi="Times New Roman"/>
          <w:sz w:val="28"/>
          <w:szCs w:val="28"/>
        </w:rPr>
        <w:t>6</w:t>
      </w:r>
      <w:r w:rsidR="008A2EC5" w:rsidRPr="0000689D">
        <w:rPr>
          <w:rFonts w:ascii="Times New Roman" w:hAnsi="Times New Roman"/>
          <w:sz w:val="28"/>
          <w:szCs w:val="28"/>
        </w:rPr>
        <w:t>. </w:t>
      </w:r>
      <w:r w:rsidR="0097518F" w:rsidRPr="0000689D">
        <w:rPr>
          <w:rFonts w:ascii="Times New Roman" w:hAnsi="Times New Roman"/>
          <w:sz w:val="28"/>
          <w:szCs w:val="28"/>
        </w:rPr>
        <w:t xml:space="preserve">Лица, осуществляющие поставки ресурсов, необходимых для предоставления коммунальных услуг, в многоквартирные дома, жилые дома, </w:t>
      </w:r>
      <w:r w:rsidR="00157133" w:rsidRPr="0000689D">
        <w:rPr>
          <w:rFonts w:ascii="Times New Roman" w:hAnsi="Times New Roman"/>
          <w:sz w:val="28"/>
          <w:szCs w:val="28"/>
        </w:rPr>
        <w:t>для</w:t>
      </w:r>
      <w:r w:rsidR="00164E0E" w:rsidRPr="0000689D">
        <w:rPr>
          <w:rFonts w:ascii="Times New Roman" w:hAnsi="Times New Roman"/>
          <w:sz w:val="28"/>
          <w:szCs w:val="28"/>
        </w:rPr>
        <w:t xml:space="preserve"> получения полномочий в системе заполняют электронную форму заявки на предоставление полномочий в системе, в которой указывают</w:t>
      </w:r>
      <w:r w:rsidR="0097518F" w:rsidRPr="0000689D">
        <w:rPr>
          <w:rFonts w:ascii="Times New Roman" w:hAnsi="Times New Roman"/>
          <w:sz w:val="28"/>
          <w:szCs w:val="28"/>
        </w:rPr>
        <w:t>:</w:t>
      </w:r>
    </w:p>
    <w:p w14:paraId="0A477BDE" w14:textId="77777777" w:rsidR="0097518F" w:rsidRPr="0000689D" w:rsidRDefault="0097518F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адреса многоквартирных домов, жилых домов, в которые такие лица осуществляют поставки ресурсов, необходимые для предоставления коммунальных услуг;</w:t>
      </w:r>
    </w:p>
    <w:p w14:paraId="7367B19C" w14:textId="69FE513F" w:rsidR="0097518F" w:rsidRPr="0000689D" w:rsidRDefault="0097518F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б) перечень видов ресурсов, поставки которых осуществляют такие лица для предоставления коммунальных услуг в каждый многоквартирный дом, жилой дом, указываемый в заявке на </w:t>
      </w:r>
      <w:r w:rsidR="00164E0E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Pr="0000689D">
        <w:rPr>
          <w:rFonts w:ascii="Times New Roman" w:hAnsi="Times New Roman"/>
          <w:sz w:val="28"/>
          <w:szCs w:val="28"/>
        </w:rPr>
        <w:t>полномочий в системе</w:t>
      </w:r>
      <w:r w:rsidR="00164E0E" w:rsidRPr="0000689D">
        <w:rPr>
          <w:rFonts w:ascii="Times New Roman" w:hAnsi="Times New Roman"/>
          <w:sz w:val="28"/>
          <w:szCs w:val="28"/>
        </w:rPr>
        <w:t>;</w:t>
      </w:r>
    </w:p>
    <w:p w14:paraId="165BC9FC" w14:textId="77777777" w:rsidR="00C416FD" w:rsidRPr="0000689D" w:rsidRDefault="00634C32" w:rsidP="00634C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в) в структурированном виде сведения о реквизитах договоров, на основании которых такие лица осуществляют поставки ресурсов, необходимых для предоставления коммунальных услуг, в многоквартирные дома, жилые дома, указанных в подпункте «а» настоящего Пункта (при наличии соответствующих договоров)</w:t>
      </w:r>
      <w:r w:rsidR="00C416FD" w:rsidRPr="0000689D">
        <w:rPr>
          <w:rFonts w:ascii="Times New Roman" w:hAnsi="Times New Roman"/>
          <w:sz w:val="28"/>
          <w:szCs w:val="28"/>
        </w:rPr>
        <w:t>;</w:t>
      </w:r>
    </w:p>
    <w:p w14:paraId="657987F7" w14:textId="01F155D1" w:rsidR="00634C32" w:rsidRPr="0000689D" w:rsidRDefault="00315F8B" w:rsidP="00315F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г) перечень банков, иных кредитных организаций, организаций федеральной почтовой связи, органов, осуществляющих открытие и ведение лицевых счетов в соответствии с бюджетным законодательством Российской Федерации, в том числе производящих расчеты в электронной форме, а также иных органов или организаций, которые не взимают комиссионные платежи с плательщика услуг в случае осуществления им оплаты по договорам поставки ресурсов, необходимых для предоставления коммунальных услуг, в многоквартирные дома, жилые дома, с использованием системы</w:t>
      </w:r>
      <w:r w:rsidR="00634C32" w:rsidRPr="0000689D">
        <w:rPr>
          <w:rFonts w:ascii="Times New Roman" w:hAnsi="Times New Roman"/>
          <w:sz w:val="28"/>
          <w:szCs w:val="28"/>
        </w:rPr>
        <w:t>.</w:t>
      </w:r>
    </w:p>
    <w:p w14:paraId="0261F83C" w14:textId="2D223070" w:rsidR="00634C32" w:rsidRPr="0000689D" w:rsidDel="004D48AE" w:rsidRDefault="00634C32" w:rsidP="00634C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Дополнительно к заявке на </w:t>
      </w:r>
      <w:r w:rsidR="00157133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Pr="0000689D">
        <w:rPr>
          <w:rFonts w:ascii="Times New Roman" w:hAnsi="Times New Roman"/>
          <w:sz w:val="28"/>
          <w:szCs w:val="28"/>
        </w:rPr>
        <w:t xml:space="preserve">полномочий в системе указанные лица прикрепляют подписанные квалифицированной электронной подписью </w:t>
      </w:r>
      <w:r w:rsidR="000F7AE3" w:rsidRPr="0000689D">
        <w:rPr>
          <w:rFonts w:ascii="Times New Roman" w:hAnsi="Times New Roman"/>
          <w:sz w:val="28"/>
          <w:szCs w:val="28"/>
        </w:rPr>
        <w:t xml:space="preserve">электронные образы договоров, на основании которых такие лица осуществляют поставки ресурсов, необходимых для предоставления коммунальных услуг, в многоквартирные дома, жилые дома, указываемые в заявке на </w:t>
      </w:r>
      <w:r w:rsidR="00157133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="000F7AE3" w:rsidRPr="0000689D">
        <w:rPr>
          <w:rFonts w:ascii="Times New Roman" w:hAnsi="Times New Roman"/>
          <w:sz w:val="28"/>
          <w:szCs w:val="28"/>
        </w:rPr>
        <w:t xml:space="preserve">полномочий в системе </w:t>
      </w:r>
      <w:r w:rsidRPr="0000689D">
        <w:rPr>
          <w:rFonts w:ascii="Times New Roman" w:hAnsi="Times New Roman"/>
          <w:sz w:val="28"/>
          <w:szCs w:val="28"/>
        </w:rPr>
        <w:t>(при наличии таких договоров).</w:t>
      </w:r>
      <w:r w:rsidRPr="0000689D" w:rsidDel="004D48AE">
        <w:rPr>
          <w:rFonts w:ascii="Times New Roman" w:hAnsi="Times New Roman"/>
          <w:sz w:val="28"/>
          <w:szCs w:val="28"/>
        </w:rPr>
        <w:t xml:space="preserve"> </w:t>
      </w:r>
    </w:p>
    <w:p w14:paraId="2275F0BE" w14:textId="0145D4B5" w:rsidR="00315F8B" w:rsidRPr="0000689D" w:rsidRDefault="00157133" w:rsidP="003D2C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F918DF" w:rsidRPr="0000689D">
        <w:rPr>
          <w:rFonts w:ascii="Times New Roman" w:hAnsi="Times New Roman"/>
          <w:sz w:val="28"/>
          <w:szCs w:val="28"/>
        </w:rPr>
        <w:t>7</w:t>
      </w:r>
      <w:r w:rsidR="0097518F" w:rsidRPr="0000689D">
        <w:rPr>
          <w:rFonts w:ascii="Times New Roman" w:hAnsi="Times New Roman"/>
          <w:sz w:val="28"/>
          <w:szCs w:val="28"/>
        </w:rPr>
        <w:t xml:space="preserve">. 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для получения полномочий в системе подают заявку на </w:t>
      </w:r>
      <w:r w:rsidR="00B23227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="0097518F" w:rsidRPr="0000689D">
        <w:rPr>
          <w:rFonts w:ascii="Times New Roman" w:hAnsi="Times New Roman"/>
          <w:sz w:val="28"/>
          <w:szCs w:val="28"/>
        </w:rPr>
        <w:t>полномочий в системе, в которой указывают</w:t>
      </w:r>
      <w:r w:rsidR="00315F8B" w:rsidRPr="0000689D">
        <w:rPr>
          <w:rFonts w:ascii="Times New Roman" w:hAnsi="Times New Roman"/>
          <w:sz w:val="28"/>
          <w:szCs w:val="28"/>
        </w:rPr>
        <w:t>:</w:t>
      </w:r>
    </w:p>
    <w:p w14:paraId="2BCDEF25" w14:textId="5CDA03E2" w:rsidR="00315F8B" w:rsidRPr="0000689D" w:rsidRDefault="00315F8B" w:rsidP="003D2C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97518F" w:rsidRPr="0000689D">
        <w:rPr>
          <w:rFonts w:ascii="Times New Roman" w:hAnsi="Times New Roman"/>
          <w:sz w:val="28"/>
          <w:szCs w:val="28"/>
        </w:rPr>
        <w:t>адреса многоквартирных домов, в отношении которых такие организации осуществляют деятельность, направленную на обеспечение проведения капитального ремонта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681F13E6" w14:textId="0BC266E9" w:rsidR="00315F8B" w:rsidRPr="0000689D" w:rsidRDefault="00315F8B" w:rsidP="00315F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б) перечень банков, иных кредитных организаций, организаций федеральной почтовой связи, органов, осуществляющих открытие и ведение лицевых счетов в соответствии с бюджетным законодательством Российской Федерации, в том числе производящих расчеты в электронной форме, а также иных органов или </w:t>
      </w:r>
      <w:r w:rsidRPr="0000689D">
        <w:rPr>
          <w:rFonts w:ascii="Times New Roman" w:hAnsi="Times New Roman"/>
          <w:sz w:val="28"/>
          <w:szCs w:val="28"/>
        </w:rPr>
        <w:lastRenderedPageBreak/>
        <w:t>организаций, которые не взимают комиссионные платежи с плательщика услуг в случае осуществления им оплаты в фонд капитального ремонта с использованием системы</w:t>
      </w:r>
      <w:r w:rsidR="0097518F" w:rsidRPr="0000689D">
        <w:rPr>
          <w:rFonts w:ascii="Times New Roman" w:hAnsi="Times New Roman"/>
          <w:sz w:val="28"/>
          <w:szCs w:val="28"/>
        </w:rPr>
        <w:t>.</w:t>
      </w:r>
    </w:p>
    <w:p w14:paraId="17FB4DD8" w14:textId="6EFDC432" w:rsidR="0097518F" w:rsidRPr="0000689D" w:rsidRDefault="0097518F" w:rsidP="003D2C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При этом дополнительно к заявке на </w:t>
      </w:r>
      <w:r w:rsidR="00B23227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Pr="0000689D">
        <w:rPr>
          <w:rFonts w:ascii="Times New Roman" w:hAnsi="Times New Roman"/>
          <w:sz w:val="28"/>
          <w:szCs w:val="28"/>
        </w:rPr>
        <w:t>полномочий в системе указанные организации прикрепляют подписанные электронной подписью электронные образы актов субъекта Российской Федерации о создании таких организаций.</w:t>
      </w:r>
    </w:p>
    <w:p w14:paraId="12C249C3" w14:textId="185CA4F5" w:rsidR="00C717F0" w:rsidRPr="0000689D" w:rsidRDefault="00B23227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F918DF" w:rsidRPr="0000689D">
        <w:rPr>
          <w:rFonts w:ascii="Times New Roman" w:hAnsi="Times New Roman"/>
          <w:sz w:val="28"/>
          <w:szCs w:val="28"/>
        </w:rPr>
        <w:t>8</w:t>
      </w:r>
      <w:r w:rsidR="0097518F" w:rsidRPr="0000689D">
        <w:rPr>
          <w:rFonts w:ascii="Times New Roman" w:hAnsi="Times New Roman"/>
          <w:sz w:val="28"/>
          <w:szCs w:val="28"/>
        </w:rPr>
        <w:t xml:space="preserve">. Товарищества собственников жилья, жилищные, жилищно-строительные или иные </w:t>
      </w:r>
      <w:r w:rsidR="00C92E73" w:rsidRPr="0000689D">
        <w:rPr>
          <w:rFonts w:ascii="Times New Roman" w:hAnsi="Times New Roman"/>
          <w:sz w:val="28"/>
          <w:szCs w:val="28"/>
        </w:rPr>
        <w:t xml:space="preserve">специализированные </w:t>
      </w:r>
      <w:r w:rsidR="0097518F" w:rsidRPr="0000689D">
        <w:rPr>
          <w:rFonts w:ascii="Times New Roman" w:hAnsi="Times New Roman"/>
          <w:sz w:val="28"/>
          <w:szCs w:val="28"/>
        </w:rPr>
        <w:t xml:space="preserve">потребительские кооперативы для получения полномочий в системе подают заявку на </w:t>
      </w:r>
      <w:r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="0097518F" w:rsidRPr="0000689D">
        <w:rPr>
          <w:rFonts w:ascii="Times New Roman" w:hAnsi="Times New Roman"/>
          <w:sz w:val="28"/>
          <w:szCs w:val="28"/>
        </w:rPr>
        <w:t>полномочий в системе, в которой указывают</w:t>
      </w:r>
      <w:r w:rsidR="00C717F0" w:rsidRPr="0000689D">
        <w:rPr>
          <w:rFonts w:ascii="Times New Roman" w:hAnsi="Times New Roman"/>
          <w:sz w:val="28"/>
          <w:szCs w:val="28"/>
        </w:rPr>
        <w:t>:</w:t>
      </w:r>
    </w:p>
    <w:p w14:paraId="0FF9EAB3" w14:textId="3194F220" w:rsidR="00C717F0" w:rsidRPr="0000689D" w:rsidRDefault="00C717F0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97518F" w:rsidRPr="0000689D">
        <w:rPr>
          <w:rFonts w:ascii="Times New Roman" w:hAnsi="Times New Roman"/>
          <w:sz w:val="28"/>
          <w:szCs w:val="28"/>
        </w:rPr>
        <w:t>адрес многоквартирного дома, в котором они созданы</w:t>
      </w:r>
      <w:r w:rsidR="006056CE" w:rsidRPr="0000689D">
        <w:rPr>
          <w:rFonts w:ascii="Times New Roman" w:hAnsi="Times New Roman"/>
          <w:sz w:val="28"/>
          <w:szCs w:val="28"/>
        </w:rPr>
        <w:t>. При этом если товарищество собственников жилья создано собственниками помещений в нескольких многоквартирных домах в случаях, предусмотренных Жилищным кодексом Российской Федерации, указываются адреса всех соответствующих многоквартирных домов. Если товарищество собственников жилья создано собственниками жилых домов, дачных домов в случаях, предусмотренных Жилищным кодексом Российской Федерации, указываются адреса всех соответствующих жилых домов, дачных домов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3965633E" w14:textId="77777777" w:rsidR="00C717F0" w:rsidRPr="0000689D" w:rsidRDefault="00C717F0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</w:t>
      </w:r>
      <w:r w:rsidR="00E335A0" w:rsidRPr="0000689D">
        <w:rPr>
          <w:rFonts w:ascii="Times New Roman" w:hAnsi="Times New Roman"/>
          <w:sz w:val="28"/>
          <w:szCs w:val="28"/>
        </w:rPr>
        <w:t>в структурированном виде вносят сведения о реквизитах уставов, на основании которых они осуществляют деятельность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0163A527" w14:textId="06F415CE" w:rsidR="00C717F0" w:rsidRPr="0000689D" w:rsidRDefault="00C717F0" w:rsidP="00C717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г) перечень банков, иных кредитных организаций, организаций федеральной почтовой связи, органов, осуществляющих открытие и ведение лицевых счетов в соответствии с бюджетным законодательством Российской Федерации, в том числе производящих расчеты в электронной форме, а также иных органов или организаций, которые не взимают комиссионные платежи с плательщика услуг в случае осуществления им оплаты по договорам оказания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а также иных платежей в адрес указанных лиц, с использованием системы</w:t>
      </w:r>
      <w:r w:rsidR="0097518F" w:rsidRPr="0000689D">
        <w:rPr>
          <w:rFonts w:ascii="Times New Roman" w:hAnsi="Times New Roman"/>
          <w:sz w:val="28"/>
          <w:szCs w:val="28"/>
        </w:rPr>
        <w:t xml:space="preserve">. </w:t>
      </w:r>
    </w:p>
    <w:p w14:paraId="1EE61B6E" w14:textId="01A4BB39" w:rsidR="0097518F" w:rsidRPr="0000689D" w:rsidRDefault="0097518F" w:rsidP="0097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При этом дополнительно к заявке на </w:t>
      </w:r>
      <w:r w:rsidR="00B23227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Pr="0000689D">
        <w:rPr>
          <w:rFonts w:ascii="Times New Roman" w:hAnsi="Times New Roman"/>
          <w:sz w:val="28"/>
          <w:szCs w:val="28"/>
        </w:rPr>
        <w:t xml:space="preserve">полномочий в системе </w:t>
      </w:r>
      <w:r w:rsidR="00E335A0" w:rsidRPr="0000689D">
        <w:rPr>
          <w:rFonts w:ascii="Times New Roman" w:hAnsi="Times New Roman"/>
          <w:sz w:val="28"/>
          <w:szCs w:val="28"/>
        </w:rPr>
        <w:t xml:space="preserve">товарищества собственников жилья, жилищные, жилищно-строительные или иные </w:t>
      </w:r>
      <w:r w:rsidR="000B3178" w:rsidRPr="0000689D">
        <w:rPr>
          <w:rFonts w:ascii="Times New Roman" w:hAnsi="Times New Roman"/>
          <w:sz w:val="28"/>
          <w:szCs w:val="28"/>
        </w:rPr>
        <w:t xml:space="preserve">специализированные </w:t>
      </w:r>
      <w:r w:rsidR="00E335A0" w:rsidRPr="0000689D">
        <w:rPr>
          <w:rFonts w:ascii="Times New Roman" w:hAnsi="Times New Roman"/>
          <w:sz w:val="28"/>
          <w:szCs w:val="28"/>
        </w:rPr>
        <w:t xml:space="preserve">потребительские кооперативы </w:t>
      </w:r>
      <w:r w:rsidRPr="0000689D">
        <w:rPr>
          <w:rFonts w:ascii="Times New Roman" w:hAnsi="Times New Roman"/>
          <w:sz w:val="28"/>
          <w:szCs w:val="28"/>
        </w:rPr>
        <w:t xml:space="preserve"> прикрепляют подписанные электронной подписью электронные образы своих уставов, со всеми изменениями и дополнениями.</w:t>
      </w:r>
    </w:p>
    <w:p w14:paraId="32306427" w14:textId="2ECFC64E" w:rsidR="00702EC5" w:rsidRPr="0000689D" w:rsidRDefault="00300339" w:rsidP="008A2E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</w:t>
      </w:r>
      <w:r w:rsidR="00F918DF" w:rsidRPr="0000689D">
        <w:rPr>
          <w:rFonts w:ascii="Times New Roman" w:hAnsi="Times New Roman"/>
          <w:sz w:val="28"/>
          <w:szCs w:val="28"/>
        </w:rPr>
        <w:t>9</w:t>
      </w:r>
      <w:r w:rsidR="008A450A" w:rsidRPr="0000689D">
        <w:rPr>
          <w:rFonts w:ascii="Times New Roman" w:hAnsi="Times New Roman"/>
          <w:sz w:val="28"/>
          <w:szCs w:val="28"/>
        </w:rPr>
        <w:t>. </w:t>
      </w:r>
      <w:r w:rsidR="00A13A98" w:rsidRPr="0000689D">
        <w:rPr>
          <w:rFonts w:ascii="Times New Roman" w:hAnsi="Times New Roman"/>
          <w:sz w:val="28"/>
          <w:szCs w:val="28"/>
        </w:rPr>
        <w:t xml:space="preserve">Предоставление полномочий в системе </w:t>
      </w:r>
      <w:r w:rsidR="005E5662" w:rsidRPr="0000689D">
        <w:rPr>
          <w:rFonts w:ascii="Times New Roman" w:hAnsi="Times New Roman"/>
          <w:sz w:val="28"/>
          <w:szCs w:val="28"/>
        </w:rPr>
        <w:t>поставщикам информации, пользователям информации</w:t>
      </w:r>
      <w:r w:rsidR="00CF2BD6" w:rsidRPr="0000689D">
        <w:rPr>
          <w:rFonts w:ascii="Times New Roman" w:hAnsi="Times New Roman"/>
          <w:sz w:val="28"/>
          <w:szCs w:val="28"/>
        </w:rPr>
        <w:t xml:space="preserve">, указанным в пунктах </w:t>
      </w:r>
      <w:r w:rsidR="00B23227" w:rsidRPr="0000689D">
        <w:rPr>
          <w:rFonts w:ascii="Times New Roman" w:hAnsi="Times New Roman"/>
          <w:sz w:val="28"/>
          <w:szCs w:val="28"/>
        </w:rPr>
        <w:t>2</w:t>
      </w:r>
      <w:r w:rsidR="00F918DF" w:rsidRPr="0000689D">
        <w:rPr>
          <w:rFonts w:ascii="Times New Roman" w:hAnsi="Times New Roman"/>
          <w:sz w:val="28"/>
          <w:szCs w:val="28"/>
        </w:rPr>
        <w:t>5</w:t>
      </w:r>
      <w:r w:rsidR="00B23227" w:rsidRPr="0000689D">
        <w:rPr>
          <w:rFonts w:ascii="Times New Roman" w:hAnsi="Times New Roman"/>
          <w:sz w:val="28"/>
          <w:szCs w:val="28"/>
        </w:rPr>
        <w:t> </w:t>
      </w:r>
      <w:r w:rsidR="008A2EC5" w:rsidRPr="0000689D">
        <w:rPr>
          <w:rFonts w:ascii="Times New Roman" w:hAnsi="Times New Roman"/>
          <w:sz w:val="28"/>
          <w:szCs w:val="28"/>
        </w:rPr>
        <w:t>-</w:t>
      </w:r>
      <w:r w:rsidR="00CC6EB3" w:rsidRPr="0000689D">
        <w:rPr>
          <w:rFonts w:ascii="Times New Roman" w:hAnsi="Times New Roman"/>
          <w:sz w:val="28"/>
          <w:szCs w:val="28"/>
        </w:rPr>
        <w:t> </w:t>
      </w:r>
      <w:r w:rsidR="00B23227" w:rsidRPr="0000689D">
        <w:rPr>
          <w:rFonts w:ascii="Times New Roman" w:hAnsi="Times New Roman"/>
          <w:sz w:val="28"/>
          <w:szCs w:val="28"/>
        </w:rPr>
        <w:t>2</w:t>
      </w:r>
      <w:r w:rsidR="00F918DF" w:rsidRPr="0000689D">
        <w:rPr>
          <w:rFonts w:ascii="Times New Roman" w:hAnsi="Times New Roman"/>
          <w:sz w:val="28"/>
          <w:szCs w:val="28"/>
        </w:rPr>
        <w:t>8</w:t>
      </w:r>
      <w:r w:rsidR="00B23227" w:rsidRPr="0000689D">
        <w:rPr>
          <w:rFonts w:ascii="Times New Roman" w:hAnsi="Times New Roman"/>
          <w:sz w:val="28"/>
          <w:szCs w:val="28"/>
        </w:rPr>
        <w:t xml:space="preserve"> </w:t>
      </w:r>
      <w:r w:rsidR="00A13A98" w:rsidRPr="0000689D">
        <w:rPr>
          <w:rFonts w:ascii="Times New Roman" w:hAnsi="Times New Roman"/>
          <w:sz w:val="28"/>
          <w:szCs w:val="28"/>
        </w:rPr>
        <w:t xml:space="preserve">осуществляется в </w:t>
      </w:r>
      <w:r w:rsidR="00702EC5" w:rsidRPr="0000689D">
        <w:rPr>
          <w:rFonts w:ascii="Times New Roman" w:hAnsi="Times New Roman"/>
          <w:sz w:val="28"/>
          <w:szCs w:val="28"/>
        </w:rPr>
        <w:t xml:space="preserve">автоматическом режиме в срок не позднее 1 часа с момента заполнения ими заявки на предоставление полномочий в системе, соответствующей требованиям к ее содержанию, установленным </w:t>
      </w:r>
      <w:r w:rsidR="00883470" w:rsidRPr="0000689D">
        <w:rPr>
          <w:rFonts w:ascii="Times New Roman" w:hAnsi="Times New Roman"/>
          <w:sz w:val="28"/>
          <w:szCs w:val="28"/>
        </w:rPr>
        <w:t>в пунктах 25 – 28 настоящего Порядка</w:t>
      </w:r>
      <w:r w:rsidR="00702EC5" w:rsidRPr="0000689D">
        <w:rPr>
          <w:rFonts w:ascii="Times New Roman" w:hAnsi="Times New Roman"/>
          <w:sz w:val="28"/>
          <w:szCs w:val="28"/>
        </w:rPr>
        <w:t>.</w:t>
      </w:r>
    </w:p>
    <w:p w14:paraId="2AE6EA5F" w14:textId="77777777" w:rsidR="00C83130" w:rsidRPr="0000689D" w:rsidRDefault="00702EC5" w:rsidP="00C831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При этом в случае если указанные в заявке на предоставление полномочий в системе сведения </w:t>
      </w:r>
      <w:r w:rsidR="00AE5B54" w:rsidRPr="0000689D">
        <w:rPr>
          <w:rFonts w:ascii="Times New Roman" w:hAnsi="Times New Roman"/>
          <w:sz w:val="28"/>
          <w:szCs w:val="28"/>
        </w:rPr>
        <w:t xml:space="preserve">полностью или частично </w:t>
      </w:r>
      <w:r w:rsidRPr="0000689D">
        <w:rPr>
          <w:rFonts w:ascii="Times New Roman" w:hAnsi="Times New Roman"/>
          <w:sz w:val="28"/>
          <w:szCs w:val="28"/>
        </w:rPr>
        <w:t xml:space="preserve">не </w:t>
      </w:r>
      <w:r w:rsidR="00AE5B54" w:rsidRPr="0000689D">
        <w:rPr>
          <w:rFonts w:ascii="Times New Roman" w:hAnsi="Times New Roman"/>
          <w:sz w:val="28"/>
          <w:szCs w:val="28"/>
        </w:rPr>
        <w:t xml:space="preserve">совпадают со сведениями о поставщике информации, пользователе информации, содержащимся в системе в составе исходных данных, либо со сведениями, содержащимися в реестрах </w:t>
      </w:r>
      <w:r w:rsidR="00AE5B54" w:rsidRPr="0000689D">
        <w:rPr>
          <w:rFonts w:ascii="Times New Roman" w:hAnsi="Times New Roman"/>
          <w:sz w:val="28"/>
          <w:szCs w:val="28"/>
        </w:rPr>
        <w:lastRenderedPageBreak/>
        <w:t>лицензий на осуществление предпринимательской деятельности по управлению многоквартирными домами, которые ведутся в системе, системой</w:t>
      </w:r>
      <w:r w:rsidR="00C83130" w:rsidRPr="0000689D">
        <w:rPr>
          <w:rFonts w:ascii="Times New Roman" w:hAnsi="Times New Roman"/>
          <w:sz w:val="28"/>
          <w:szCs w:val="28"/>
        </w:rPr>
        <w:t xml:space="preserve"> в автоматическом режиме направляется сообщение об этом в личный кабинет поставщика информации, пользователя информации, а также в личный кабинет уполномоченного органа.</w:t>
      </w:r>
    </w:p>
    <w:p w14:paraId="1D011F40" w14:textId="40760A9C" w:rsidR="005325C2" w:rsidRPr="0000689D" w:rsidRDefault="00F918DF" w:rsidP="00532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30</w:t>
      </w:r>
      <w:r w:rsidR="00843091" w:rsidRPr="0000689D">
        <w:rPr>
          <w:rFonts w:ascii="Times New Roman" w:hAnsi="Times New Roman"/>
          <w:sz w:val="28"/>
          <w:szCs w:val="28"/>
        </w:rPr>
        <w:t>. </w:t>
      </w:r>
      <w:r w:rsidR="000268D1" w:rsidRPr="0000689D">
        <w:rPr>
          <w:rFonts w:ascii="Times New Roman" w:hAnsi="Times New Roman"/>
          <w:sz w:val="28"/>
          <w:szCs w:val="28"/>
        </w:rPr>
        <w:t xml:space="preserve">Полномочия в системе администратора общих собраний собственников помещений в многоквартирном доме, председателя совета многоквартирного дома предоставляются на основании заявки на предоставление соответствующих полномочий в системе, заполненной в электронной форме зарегистрированным в системе поставщиком информации, пользователем информации. При этом в заявке на предоставление полномочий указывается адрес многоквартирного дома, в отношении которого подается заявка на предоставление полномочий, и в структурированном виде заполняются сведения о реквизитах протокола общего собрания собственников помещений в многоквартирном доме о наделении поставщика информации, пользователя информации полномочиями администратора общих собраний </w:t>
      </w:r>
      <w:r w:rsidR="00E37D2F" w:rsidRPr="0000689D">
        <w:rPr>
          <w:rFonts w:ascii="Times New Roman" w:hAnsi="Times New Roman"/>
          <w:sz w:val="28"/>
          <w:szCs w:val="28"/>
        </w:rPr>
        <w:t>собственников помещений в многоквартирном доме либо о выборе поставщика информации, пользователя информации председателем совета многоквартирного дома. К заявке на регистрацию полномочий в системе должен быть прикреплен электронный образ указанного протокола, подписанный квалифицированной электронной подписью.</w:t>
      </w:r>
    </w:p>
    <w:p w14:paraId="1B8E37FB" w14:textId="110C32B8" w:rsidR="00E37D2F" w:rsidRPr="0000689D" w:rsidRDefault="00E37D2F" w:rsidP="00E37D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Заявка на регистрацию полномочий в системе администратора общих собраний собственников помещений в многоквартирном доме, председателя совета многоквартирного дома, направляется в личный кабинет органа исполнительной власти </w:t>
      </w:r>
      <w:r w:rsidR="00AF28A1" w:rsidRPr="0000689D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00689D">
        <w:rPr>
          <w:rFonts w:ascii="Times New Roman" w:hAnsi="Times New Roman"/>
          <w:sz w:val="28"/>
          <w:szCs w:val="28"/>
        </w:rPr>
        <w:t xml:space="preserve">субъекта Российской Федерации, уполномоченного на осуществление государственного жилищного надзора, который  в срок, не превышающий 10 дней со дня подачи соответствующей заявки подтверждает достоверность содержащихся в ней данных (акцептует заявку), либо отказывает в подтверждении достоверности сведений, о чем извещает поставщика информации, пользователя информации с указанием причин отказа путем направления </w:t>
      </w:r>
      <w:r w:rsidR="00736F65" w:rsidRPr="0000689D">
        <w:rPr>
          <w:rFonts w:ascii="Times New Roman" w:hAnsi="Times New Roman"/>
          <w:sz w:val="28"/>
          <w:szCs w:val="28"/>
        </w:rPr>
        <w:t xml:space="preserve">сообщения </w:t>
      </w:r>
      <w:r w:rsidRPr="0000689D">
        <w:rPr>
          <w:rFonts w:ascii="Times New Roman" w:hAnsi="Times New Roman"/>
          <w:sz w:val="28"/>
          <w:szCs w:val="28"/>
        </w:rPr>
        <w:t xml:space="preserve">в личный кабинет такого лица. В случае подтверждения достоверности сведений, содержащихся в заявке на предоставление полномочий администратора общих собраний собственников помещений в многоквартирном доме, председателя совета многоквартирного дома, соответствующие полномочия в системе предоставляются в срок не позднее одного часа с момента акцепта заявки. </w:t>
      </w:r>
    </w:p>
    <w:p w14:paraId="52625D96" w14:textId="1C028620" w:rsidR="00206438" w:rsidRPr="0000689D" w:rsidRDefault="00206438" w:rsidP="002064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FB3ECF" w:rsidRPr="0000689D">
        <w:rPr>
          <w:rFonts w:ascii="Times New Roman" w:hAnsi="Times New Roman"/>
          <w:sz w:val="28"/>
          <w:szCs w:val="28"/>
        </w:rPr>
        <w:t>1</w:t>
      </w:r>
      <w:r w:rsidRPr="0000689D">
        <w:rPr>
          <w:rFonts w:ascii="Times New Roman" w:hAnsi="Times New Roman"/>
          <w:sz w:val="28"/>
          <w:szCs w:val="28"/>
        </w:rPr>
        <w:t>. </w:t>
      </w:r>
      <w:r w:rsidR="002D091F" w:rsidRPr="0000689D">
        <w:rPr>
          <w:rFonts w:ascii="Times New Roman" w:hAnsi="Times New Roman"/>
          <w:sz w:val="28"/>
          <w:szCs w:val="28"/>
        </w:rPr>
        <w:t>Поставщики</w:t>
      </w:r>
      <w:r w:rsidRPr="0000689D">
        <w:rPr>
          <w:rFonts w:ascii="Times New Roman" w:hAnsi="Times New Roman"/>
          <w:sz w:val="28"/>
          <w:szCs w:val="28"/>
        </w:rPr>
        <w:t xml:space="preserve"> информации, </w:t>
      </w:r>
      <w:r w:rsidR="002D091F" w:rsidRPr="0000689D">
        <w:rPr>
          <w:rFonts w:ascii="Times New Roman" w:hAnsi="Times New Roman"/>
          <w:sz w:val="28"/>
          <w:szCs w:val="28"/>
        </w:rPr>
        <w:t>пользователи</w:t>
      </w:r>
      <w:r w:rsidRPr="0000689D">
        <w:rPr>
          <w:rFonts w:ascii="Times New Roman" w:hAnsi="Times New Roman"/>
          <w:sz w:val="28"/>
          <w:szCs w:val="28"/>
        </w:rPr>
        <w:t xml:space="preserve"> информации, которым предоставлены полномочия в системе, вправе изменить или получить новые полномочия в системе. При этом полномочия </w:t>
      </w:r>
      <w:r w:rsidR="002D091F" w:rsidRPr="0000689D">
        <w:rPr>
          <w:rFonts w:ascii="Times New Roman" w:hAnsi="Times New Roman"/>
          <w:sz w:val="28"/>
          <w:szCs w:val="28"/>
        </w:rPr>
        <w:t>поставщиков</w:t>
      </w:r>
      <w:r w:rsidRPr="0000689D">
        <w:rPr>
          <w:rFonts w:ascii="Times New Roman" w:hAnsi="Times New Roman"/>
          <w:sz w:val="28"/>
          <w:szCs w:val="28"/>
        </w:rPr>
        <w:t xml:space="preserve"> информации и </w:t>
      </w:r>
      <w:r w:rsidR="002D091F" w:rsidRPr="0000689D">
        <w:rPr>
          <w:rFonts w:ascii="Times New Roman" w:hAnsi="Times New Roman"/>
          <w:sz w:val="28"/>
          <w:szCs w:val="28"/>
        </w:rPr>
        <w:t xml:space="preserve">пользователей </w:t>
      </w:r>
      <w:r w:rsidRPr="0000689D">
        <w:rPr>
          <w:rFonts w:ascii="Times New Roman" w:hAnsi="Times New Roman"/>
          <w:sz w:val="28"/>
          <w:szCs w:val="28"/>
        </w:rPr>
        <w:t>информации, предоставляемые в связи с расширением функциональных возможностей системы и не требующие подтверждения (акцепта заявки) иными поставщиками информации, пользователями информации, оператором системы</w:t>
      </w:r>
      <w:r w:rsidR="002D091F" w:rsidRPr="0000689D">
        <w:rPr>
          <w:rFonts w:ascii="Times New Roman" w:hAnsi="Times New Roman"/>
          <w:sz w:val="28"/>
          <w:szCs w:val="28"/>
        </w:rPr>
        <w:t>,</w:t>
      </w:r>
      <w:r w:rsidRPr="0000689D">
        <w:rPr>
          <w:rFonts w:ascii="Times New Roman" w:hAnsi="Times New Roman"/>
          <w:sz w:val="28"/>
          <w:szCs w:val="28"/>
        </w:rPr>
        <w:t xml:space="preserve"> уполномоченным органом, </w:t>
      </w:r>
      <w:r w:rsidR="002D091F" w:rsidRPr="0000689D">
        <w:rPr>
          <w:rFonts w:ascii="Times New Roman" w:hAnsi="Times New Roman"/>
          <w:sz w:val="28"/>
          <w:szCs w:val="28"/>
        </w:rPr>
        <w:t xml:space="preserve">органом исполнительной власти субъекта Российской Федерации, уполномоченным </w:t>
      </w:r>
      <w:r w:rsidR="007A09F2" w:rsidRPr="0000689D">
        <w:rPr>
          <w:rFonts w:ascii="Times New Roman" w:hAnsi="Times New Roman"/>
          <w:sz w:val="28"/>
          <w:szCs w:val="28"/>
        </w:rPr>
        <w:t xml:space="preserve">на осуществление государственного жилищного надзора, </w:t>
      </w:r>
      <w:r w:rsidRPr="0000689D">
        <w:rPr>
          <w:rFonts w:ascii="Times New Roman" w:hAnsi="Times New Roman"/>
          <w:sz w:val="28"/>
          <w:szCs w:val="28"/>
        </w:rPr>
        <w:t xml:space="preserve">предоставляются  в автоматическом режиме. Иные полномочия предоставляются в системе на основании соответствующей </w:t>
      </w:r>
      <w:r w:rsidRPr="0000689D">
        <w:rPr>
          <w:rFonts w:ascii="Times New Roman" w:hAnsi="Times New Roman"/>
          <w:sz w:val="28"/>
          <w:szCs w:val="28"/>
        </w:rPr>
        <w:lastRenderedPageBreak/>
        <w:t xml:space="preserve">заявки </w:t>
      </w:r>
      <w:r w:rsidR="007A09F2" w:rsidRPr="0000689D">
        <w:rPr>
          <w:rFonts w:ascii="Times New Roman" w:hAnsi="Times New Roman"/>
          <w:sz w:val="28"/>
          <w:szCs w:val="28"/>
        </w:rPr>
        <w:t>поставщика</w:t>
      </w:r>
      <w:r w:rsidRPr="0000689D">
        <w:rPr>
          <w:rFonts w:ascii="Times New Roman" w:hAnsi="Times New Roman"/>
          <w:sz w:val="28"/>
          <w:szCs w:val="28"/>
        </w:rPr>
        <w:t xml:space="preserve"> информации, </w:t>
      </w:r>
      <w:r w:rsidR="007A09F2" w:rsidRPr="0000689D">
        <w:rPr>
          <w:rFonts w:ascii="Times New Roman" w:hAnsi="Times New Roman"/>
          <w:sz w:val="28"/>
          <w:szCs w:val="28"/>
        </w:rPr>
        <w:t>пользователя</w:t>
      </w:r>
      <w:r w:rsidRPr="0000689D">
        <w:rPr>
          <w:rFonts w:ascii="Times New Roman" w:hAnsi="Times New Roman"/>
          <w:sz w:val="28"/>
          <w:szCs w:val="28"/>
        </w:rPr>
        <w:t xml:space="preserve"> информации на предоставление новых полномочий в системе. </w:t>
      </w:r>
    </w:p>
    <w:p w14:paraId="3BE50C21" w14:textId="27E045D4" w:rsidR="00965DF3" w:rsidRPr="0000689D" w:rsidRDefault="00F974D9" w:rsidP="00F974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FB3ECF" w:rsidRPr="0000689D">
        <w:rPr>
          <w:rFonts w:ascii="Times New Roman" w:hAnsi="Times New Roman"/>
          <w:sz w:val="28"/>
          <w:szCs w:val="28"/>
        </w:rPr>
        <w:t>2</w:t>
      </w:r>
      <w:r w:rsidRPr="0000689D">
        <w:rPr>
          <w:rFonts w:ascii="Times New Roman" w:hAnsi="Times New Roman"/>
          <w:sz w:val="28"/>
          <w:szCs w:val="28"/>
        </w:rPr>
        <w:t>. </w:t>
      </w:r>
      <w:r w:rsidR="00965DF3" w:rsidRPr="0000689D">
        <w:rPr>
          <w:rFonts w:ascii="Times New Roman" w:hAnsi="Times New Roman"/>
          <w:sz w:val="28"/>
          <w:szCs w:val="28"/>
        </w:rPr>
        <w:t>Поставщики</w:t>
      </w:r>
      <w:r w:rsidRPr="0000689D">
        <w:rPr>
          <w:rFonts w:ascii="Times New Roman" w:hAnsi="Times New Roman"/>
          <w:sz w:val="28"/>
          <w:szCs w:val="28"/>
        </w:rPr>
        <w:t xml:space="preserve"> информации, </w:t>
      </w:r>
      <w:r w:rsidR="00965DF3" w:rsidRPr="0000689D">
        <w:rPr>
          <w:rFonts w:ascii="Times New Roman" w:hAnsi="Times New Roman"/>
          <w:sz w:val="28"/>
          <w:szCs w:val="28"/>
        </w:rPr>
        <w:t>пользователи</w:t>
      </w:r>
      <w:r w:rsidRPr="0000689D">
        <w:rPr>
          <w:rFonts w:ascii="Times New Roman" w:hAnsi="Times New Roman"/>
          <w:sz w:val="28"/>
          <w:szCs w:val="28"/>
        </w:rPr>
        <w:t xml:space="preserve"> информации вправе передать свои полномочия в системе другому зарегистрированному в системе пользователю информации, поставщику информации путем </w:t>
      </w:r>
      <w:r w:rsidR="00965DF3" w:rsidRPr="0000689D">
        <w:rPr>
          <w:rFonts w:ascii="Times New Roman" w:hAnsi="Times New Roman"/>
          <w:sz w:val="28"/>
          <w:szCs w:val="28"/>
        </w:rPr>
        <w:t>заполнения электронной формы заявки на передачу полномочий в системе, в которой должны быть указаны:</w:t>
      </w:r>
    </w:p>
    <w:p w14:paraId="64FE19E1" w14:textId="277FFD58" w:rsidR="00965DF3" w:rsidRPr="0000689D" w:rsidRDefault="00965DF3" w:rsidP="00F974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наименование (для юридических лиц), фамилия, имя, отчество (для физических лиц) поставщика информации, пользователя информации, которому передаются полномочия в системе;</w:t>
      </w:r>
    </w:p>
    <w:p w14:paraId="7426E205" w14:textId="77777777" w:rsidR="00965DF3" w:rsidRPr="0000689D" w:rsidRDefault="00965DF3" w:rsidP="00F974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перечень полномочий в системе, которые передаются;</w:t>
      </w:r>
    </w:p>
    <w:p w14:paraId="7A7E43F6" w14:textId="77777777" w:rsidR="00965DF3" w:rsidRPr="0000689D" w:rsidRDefault="00965DF3" w:rsidP="00F974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в) срок, на который передаются полномочия в системе.</w:t>
      </w:r>
    </w:p>
    <w:p w14:paraId="53E98532" w14:textId="26EDABA6" w:rsidR="008307CD" w:rsidRPr="0000689D" w:rsidRDefault="008307CD" w:rsidP="00F974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 w:hint="eastAsia"/>
          <w:sz w:val="28"/>
          <w:szCs w:val="28"/>
        </w:rPr>
        <w:t>П</w:t>
      </w:r>
      <w:r w:rsidRPr="0000689D">
        <w:rPr>
          <w:rFonts w:ascii="Times New Roman" w:hAnsi="Times New Roman"/>
          <w:sz w:val="28"/>
          <w:szCs w:val="28"/>
        </w:rPr>
        <w:t>олномочия в системе считаются переданными другому поставщику информации, пользователю c момента выражения согласия на получение передаваемых полномочий (акцепта заявки) поставщиком информации, пользователем информации, которому они передаются.  Отзыв заявки на передачу полномочий в системе и прекращение действия переданных полномочий осуществляется поставщиком информации, пользователем информации, который передал свои полномочия в системе, путем заполнения электронной формы заявки на отзыв и/или прекращение ранее переданных полномочий в системе. При этом акцепта заявки со стороны поставщика информации, пользователя информации, которому были переданы полномочия в системе, не требуется.</w:t>
      </w:r>
    </w:p>
    <w:p w14:paraId="3B816E00" w14:textId="61E3A570" w:rsidR="00BF17D5" w:rsidRPr="0000689D" w:rsidRDefault="007A7DCF" w:rsidP="00A330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33</w:t>
      </w:r>
      <w:r w:rsidR="008011D1" w:rsidRPr="0000689D">
        <w:rPr>
          <w:rFonts w:ascii="Times New Roman" w:hAnsi="Times New Roman"/>
          <w:sz w:val="28"/>
          <w:szCs w:val="28"/>
        </w:rPr>
        <w:t>. </w:t>
      </w:r>
      <w:r w:rsidR="00E32928" w:rsidRPr="0000689D">
        <w:rPr>
          <w:rFonts w:ascii="Times New Roman" w:hAnsi="Times New Roman"/>
          <w:sz w:val="28"/>
          <w:szCs w:val="28"/>
        </w:rPr>
        <w:t xml:space="preserve">В случае если зарегистрированным в системе </w:t>
      </w:r>
      <w:r w:rsidR="008011D1" w:rsidRPr="0000689D">
        <w:rPr>
          <w:rFonts w:ascii="Times New Roman" w:hAnsi="Times New Roman"/>
          <w:sz w:val="28"/>
          <w:szCs w:val="28"/>
        </w:rPr>
        <w:t xml:space="preserve">поставщиком </w:t>
      </w:r>
      <w:r w:rsidR="00E32928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8011D1" w:rsidRPr="0000689D">
        <w:rPr>
          <w:rFonts w:ascii="Times New Roman" w:hAnsi="Times New Roman"/>
          <w:sz w:val="28"/>
          <w:szCs w:val="28"/>
        </w:rPr>
        <w:t xml:space="preserve">пользователем </w:t>
      </w:r>
      <w:r w:rsidR="00E32928" w:rsidRPr="0000689D">
        <w:rPr>
          <w:rFonts w:ascii="Times New Roman" w:hAnsi="Times New Roman"/>
          <w:sz w:val="28"/>
          <w:szCs w:val="28"/>
        </w:rPr>
        <w:t xml:space="preserve">информации, в течение 30 дней со дня регистрации в системе, не подана заявка на </w:t>
      </w:r>
      <w:r w:rsidR="00D5713D" w:rsidRPr="0000689D">
        <w:rPr>
          <w:rFonts w:ascii="Times New Roman" w:hAnsi="Times New Roman"/>
          <w:sz w:val="28"/>
          <w:szCs w:val="28"/>
        </w:rPr>
        <w:t xml:space="preserve">предоставление </w:t>
      </w:r>
      <w:r w:rsidR="00E32928" w:rsidRPr="0000689D">
        <w:rPr>
          <w:rFonts w:ascii="Times New Roman" w:hAnsi="Times New Roman"/>
          <w:sz w:val="28"/>
          <w:szCs w:val="28"/>
        </w:rPr>
        <w:t xml:space="preserve">полномочий в системе, </w:t>
      </w:r>
      <w:r w:rsidR="00D5713D" w:rsidRPr="0000689D">
        <w:rPr>
          <w:rFonts w:ascii="Times New Roman" w:hAnsi="Times New Roman"/>
          <w:sz w:val="28"/>
          <w:szCs w:val="28"/>
        </w:rPr>
        <w:t xml:space="preserve">в случае если в соответствии с настоящим Порядком полномочия в системе предоставляются такому поставщику информации, пользователю информации на основании заявки на предоставление полномочий, </w:t>
      </w:r>
      <w:r w:rsidR="00E32928" w:rsidRPr="0000689D">
        <w:rPr>
          <w:rFonts w:ascii="Times New Roman" w:hAnsi="Times New Roman"/>
          <w:sz w:val="28"/>
          <w:szCs w:val="28"/>
        </w:rPr>
        <w:t xml:space="preserve">регистрация </w:t>
      </w:r>
      <w:r w:rsidR="00D5713D" w:rsidRPr="0000689D">
        <w:rPr>
          <w:rFonts w:ascii="Times New Roman" w:hAnsi="Times New Roman"/>
          <w:sz w:val="28"/>
          <w:szCs w:val="28"/>
        </w:rPr>
        <w:t xml:space="preserve">указанного поставщика </w:t>
      </w:r>
      <w:r w:rsidR="00E32928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D5713D" w:rsidRPr="0000689D">
        <w:rPr>
          <w:rFonts w:ascii="Times New Roman" w:hAnsi="Times New Roman"/>
          <w:sz w:val="28"/>
          <w:szCs w:val="28"/>
        </w:rPr>
        <w:t xml:space="preserve">пользователя </w:t>
      </w:r>
      <w:r w:rsidR="00E32928" w:rsidRPr="0000689D">
        <w:rPr>
          <w:rFonts w:ascii="Times New Roman" w:hAnsi="Times New Roman"/>
          <w:sz w:val="28"/>
          <w:szCs w:val="28"/>
        </w:rPr>
        <w:t>информации в системе аннулируется.</w:t>
      </w:r>
    </w:p>
    <w:p w14:paraId="573B059C" w14:textId="77777777" w:rsidR="008B2ECA" w:rsidRPr="0000689D" w:rsidRDefault="008B2ECA" w:rsidP="00D14242">
      <w:pPr>
        <w:jc w:val="both"/>
        <w:rPr>
          <w:rFonts w:ascii="Times New Roman" w:hAnsi="Times New Roman"/>
          <w:sz w:val="28"/>
          <w:szCs w:val="28"/>
        </w:rPr>
      </w:pPr>
    </w:p>
    <w:p w14:paraId="38B8B780" w14:textId="5B5DA361" w:rsidR="00350647" w:rsidRPr="0000689D" w:rsidRDefault="00830412" w:rsidP="005C69C2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  <w:lang w:val="en-US"/>
        </w:rPr>
        <w:t>IV</w:t>
      </w:r>
      <w:r w:rsidR="008B2ECA" w:rsidRPr="0000689D">
        <w:rPr>
          <w:rFonts w:ascii="Times New Roman" w:hAnsi="Times New Roman"/>
          <w:sz w:val="28"/>
          <w:szCs w:val="28"/>
        </w:rPr>
        <w:t>. Доступ к системе операторов иных информационных систем</w:t>
      </w:r>
    </w:p>
    <w:p w14:paraId="21647734" w14:textId="77777777" w:rsidR="00350647" w:rsidRPr="0000689D" w:rsidRDefault="00350647" w:rsidP="007B03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D7B7" w14:textId="754EA834" w:rsidR="00E5491E" w:rsidRPr="0000689D" w:rsidRDefault="001D22F2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4</w:t>
      </w:r>
      <w:r w:rsidR="007119CB" w:rsidRPr="0000689D">
        <w:rPr>
          <w:rFonts w:ascii="Times New Roman" w:hAnsi="Times New Roman"/>
          <w:sz w:val="28"/>
          <w:szCs w:val="28"/>
        </w:rPr>
        <w:t>. </w:t>
      </w:r>
      <w:r w:rsidR="00AC3623" w:rsidRPr="0000689D">
        <w:rPr>
          <w:rFonts w:ascii="Times New Roman" w:hAnsi="Times New Roman"/>
          <w:sz w:val="28"/>
          <w:szCs w:val="28"/>
        </w:rPr>
        <w:t>О</w:t>
      </w:r>
      <w:r w:rsidR="00DD6EDA" w:rsidRPr="0000689D">
        <w:rPr>
          <w:rFonts w:ascii="Times New Roman" w:hAnsi="Times New Roman"/>
          <w:sz w:val="28"/>
          <w:szCs w:val="28"/>
        </w:rPr>
        <w:t xml:space="preserve">ператор государственной информационной системы субъекта Российской Федерации (далее – РГИС), путем взаимодействия которой с системой будет осуществляться размещение информации в системе поставщиками информации, осуществляющими деятельность на территории соответствующего субъекта Российской Федерации, </w:t>
      </w:r>
      <w:r w:rsidR="00EC3592" w:rsidRPr="0000689D">
        <w:rPr>
          <w:rFonts w:ascii="Times New Roman" w:hAnsi="Times New Roman"/>
          <w:sz w:val="28"/>
          <w:szCs w:val="28"/>
        </w:rPr>
        <w:t>в целях получения доступа к системе направляет оператору системы заявку, в которой указывает</w:t>
      </w:r>
      <w:r w:rsidR="00E5491E" w:rsidRPr="0000689D">
        <w:rPr>
          <w:rFonts w:ascii="Times New Roman" w:hAnsi="Times New Roman"/>
          <w:sz w:val="28"/>
          <w:szCs w:val="28"/>
        </w:rPr>
        <w:t>:</w:t>
      </w:r>
    </w:p>
    <w:p w14:paraId="279403AC" w14:textId="77777777" w:rsidR="00E5491E" w:rsidRPr="0000689D" w:rsidRDefault="00E5491E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DD6EDA" w:rsidRPr="0000689D">
        <w:rPr>
          <w:rFonts w:ascii="Times New Roman" w:hAnsi="Times New Roman"/>
          <w:sz w:val="28"/>
          <w:szCs w:val="28"/>
        </w:rPr>
        <w:t>наименование РГИС</w:t>
      </w:r>
      <w:r w:rsidRPr="0000689D">
        <w:rPr>
          <w:rFonts w:ascii="Times New Roman" w:hAnsi="Times New Roman"/>
          <w:sz w:val="28"/>
          <w:szCs w:val="28"/>
        </w:rPr>
        <w:t>;</w:t>
      </w:r>
    </w:p>
    <w:p w14:paraId="09E823A6" w14:textId="1E7B707E" w:rsidR="00CD7C59" w:rsidRPr="0000689D" w:rsidRDefault="00E5491E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информацию об объеме (полный или частичный) информации, которая будет размещаться в системе поставщиками информации, осуществляющими деятельность на территории соответствующего субъекта Российской Федерации, через РГИС.</w:t>
      </w:r>
      <w:r w:rsidR="00A22813" w:rsidRPr="0000689D">
        <w:rPr>
          <w:rFonts w:ascii="Times New Roman" w:hAnsi="Times New Roman"/>
          <w:sz w:val="28"/>
          <w:szCs w:val="28"/>
        </w:rPr>
        <w:t xml:space="preserve"> При этом под полным объемом информации в целя</w:t>
      </w:r>
      <w:r w:rsidR="00497445" w:rsidRPr="0000689D">
        <w:rPr>
          <w:rFonts w:ascii="Times New Roman" w:hAnsi="Times New Roman"/>
          <w:sz w:val="28"/>
          <w:szCs w:val="28"/>
        </w:rPr>
        <w:t xml:space="preserve">х настоящего Порядка понимается наличие и предоставление оператором РГИС возможности </w:t>
      </w:r>
      <w:r w:rsidR="00144D57" w:rsidRPr="0000689D">
        <w:rPr>
          <w:rFonts w:ascii="Times New Roman" w:hAnsi="Times New Roman"/>
          <w:sz w:val="28"/>
          <w:szCs w:val="28"/>
        </w:rPr>
        <w:t xml:space="preserve">лицам, осуществляющим деятельность по оказанию услуг по управлению </w:t>
      </w:r>
      <w:r w:rsidR="00144D57" w:rsidRPr="0000689D">
        <w:rPr>
          <w:rFonts w:ascii="Times New Roman" w:hAnsi="Times New Roman"/>
          <w:sz w:val="28"/>
          <w:szCs w:val="28"/>
        </w:rPr>
        <w:lastRenderedPageBreak/>
        <w:t>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а также лицам, осуществляющим поставки ресурсов, необходимых для предоставления коммунальных услуг, в многоквартирные дома, жилые дома,</w:t>
      </w:r>
      <w:r w:rsidR="00144D57" w:rsidRPr="0000689D" w:rsidDel="00144D57">
        <w:rPr>
          <w:rFonts w:ascii="Times New Roman" w:hAnsi="Times New Roman"/>
          <w:sz w:val="28"/>
          <w:szCs w:val="28"/>
        </w:rPr>
        <w:t xml:space="preserve"> </w:t>
      </w:r>
      <w:r w:rsidR="00497445" w:rsidRPr="0000689D">
        <w:rPr>
          <w:rFonts w:ascii="Times New Roman" w:hAnsi="Times New Roman"/>
          <w:sz w:val="28"/>
          <w:szCs w:val="28"/>
        </w:rPr>
        <w:t xml:space="preserve"> осуществляющим деятельность на территории субъекта Российской Федерации, размещать в РГИС </w:t>
      </w:r>
      <w:r w:rsidR="00A841ED" w:rsidRPr="0000689D">
        <w:rPr>
          <w:rFonts w:ascii="Times New Roman" w:hAnsi="Times New Roman"/>
          <w:sz w:val="28"/>
          <w:szCs w:val="28"/>
        </w:rPr>
        <w:t xml:space="preserve">с использованием ее программно-технических средств </w:t>
      </w:r>
      <w:r w:rsidR="00497445" w:rsidRPr="0000689D">
        <w:rPr>
          <w:rFonts w:ascii="Times New Roman" w:hAnsi="Times New Roman"/>
          <w:sz w:val="28"/>
          <w:szCs w:val="28"/>
        </w:rPr>
        <w:t>все виды информации, аналогичной по содержанию, степени детализации и периодичности, информации, подлежащей в соответствии с федеральным законодательством обязательному размещению в системе</w:t>
      </w:r>
      <w:r w:rsidR="00CD7C59" w:rsidRPr="0000689D">
        <w:rPr>
          <w:rFonts w:ascii="Times New Roman" w:hAnsi="Times New Roman"/>
          <w:sz w:val="28"/>
          <w:szCs w:val="28"/>
        </w:rPr>
        <w:t>;</w:t>
      </w:r>
    </w:p>
    <w:p w14:paraId="4821D235" w14:textId="31ADA05E" w:rsidR="00497445" w:rsidRPr="0000689D" w:rsidRDefault="00CD7C59" w:rsidP="00CD7C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в) реквизиты (номер и дата) паспорта РГИС</w:t>
      </w:r>
      <w:r w:rsidR="00497445" w:rsidRPr="0000689D">
        <w:rPr>
          <w:rFonts w:ascii="Times New Roman" w:hAnsi="Times New Roman"/>
          <w:sz w:val="28"/>
          <w:szCs w:val="28"/>
        </w:rPr>
        <w:t>.</w:t>
      </w:r>
    </w:p>
    <w:p w14:paraId="2682EC88" w14:textId="0C1436D9" w:rsidR="00E5491E" w:rsidRPr="0000689D" w:rsidRDefault="001D22F2" w:rsidP="00E013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5</w:t>
      </w:r>
      <w:r w:rsidR="00E01354" w:rsidRPr="0000689D">
        <w:rPr>
          <w:rFonts w:ascii="Times New Roman" w:hAnsi="Times New Roman"/>
          <w:sz w:val="28"/>
          <w:szCs w:val="28"/>
        </w:rPr>
        <w:t xml:space="preserve">. Оператор РГИС </w:t>
      </w:r>
      <w:r w:rsidR="00E5491E" w:rsidRPr="0000689D">
        <w:rPr>
          <w:rFonts w:ascii="Times New Roman" w:hAnsi="Times New Roman"/>
          <w:sz w:val="28"/>
          <w:szCs w:val="28"/>
        </w:rPr>
        <w:t>дополнительно к заявке</w:t>
      </w:r>
      <w:r w:rsidR="00933EB0" w:rsidRPr="0000689D">
        <w:rPr>
          <w:rFonts w:ascii="Times New Roman" w:hAnsi="Times New Roman"/>
          <w:sz w:val="28"/>
          <w:szCs w:val="28"/>
        </w:rPr>
        <w:t xml:space="preserve">, указанной в пункте </w:t>
      </w: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4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EC3592" w:rsidRPr="0000689D">
        <w:rPr>
          <w:rFonts w:ascii="Times New Roman" w:hAnsi="Times New Roman"/>
          <w:sz w:val="28"/>
          <w:szCs w:val="28"/>
        </w:rPr>
        <w:t>настоящего Порядка,</w:t>
      </w:r>
      <w:r w:rsidR="00E5491E" w:rsidRPr="0000689D">
        <w:rPr>
          <w:rFonts w:ascii="Times New Roman" w:hAnsi="Times New Roman"/>
          <w:sz w:val="28"/>
          <w:szCs w:val="28"/>
        </w:rPr>
        <w:t xml:space="preserve"> прикрепляет подписанные квалифицированной электронной подписью электронные образы следующих документов:</w:t>
      </w:r>
    </w:p>
    <w:p w14:paraId="07B8E365" w14:textId="42F5CE4A" w:rsidR="00E5491E" w:rsidRPr="0000689D" w:rsidRDefault="00E5491E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акта субъекта Российской Федерации, в котором предусмотрено обязательное размещение в РГИС информации, аналогичной по содержанию, степени детализации и периодичности, информации, подлежащей в соответствии с федеральным законодательством обязательному размещению в системе;</w:t>
      </w:r>
    </w:p>
    <w:p w14:paraId="5AF83FD4" w14:textId="5747F67D" w:rsidR="00E5491E" w:rsidRPr="0000689D" w:rsidRDefault="00E5491E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акта субъекта Российской Федерации о наделении органа государственной власти субъекта Российской Ф</w:t>
      </w:r>
      <w:r w:rsidR="00662282" w:rsidRPr="0000689D">
        <w:rPr>
          <w:rFonts w:ascii="Times New Roman" w:hAnsi="Times New Roman"/>
          <w:sz w:val="28"/>
          <w:szCs w:val="28"/>
        </w:rPr>
        <w:t>едерации полномочиями по эксплуатации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662282" w:rsidRPr="0000689D">
        <w:rPr>
          <w:rFonts w:ascii="Times New Roman" w:hAnsi="Times New Roman"/>
          <w:sz w:val="28"/>
          <w:szCs w:val="28"/>
        </w:rPr>
        <w:t xml:space="preserve">(ведению) </w:t>
      </w:r>
      <w:r w:rsidRPr="0000689D">
        <w:rPr>
          <w:rFonts w:ascii="Times New Roman" w:hAnsi="Times New Roman"/>
          <w:sz w:val="28"/>
          <w:szCs w:val="28"/>
        </w:rPr>
        <w:t>РГИС или государственного контракта, на основании которого оператор, не являющийся органом государственной власти субъекта Российской Федерац</w:t>
      </w:r>
      <w:r w:rsidR="00662282" w:rsidRPr="0000689D">
        <w:rPr>
          <w:rFonts w:ascii="Times New Roman" w:hAnsi="Times New Roman"/>
          <w:sz w:val="28"/>
          <w:szCs w:val="28"/>
        </w:rPr>
        <w:t xml:space="preserve">ии, выполняет функции по эксплуатации (ведению) </w:t>
      </w:r>
      <w:r w:rsidRPr="0000689D">
        <w:rPr>
          <w:rFonts w:ascii="Times New Roman" w:hAnsi="Times New Roman"/>
          <w:sz w:val="28"/>
          <w:szCs w:val="28"/>
        </w:rPr>
        <w:t>РГИС;</w:t>
      </w:r>
    </w:p>
    <w:p w14:paraId="00B59351" w14:textId="7E88CCF0" w:rsidR="00E5491E" w:rsidRPr="0000689D" w:rsidRDefault="00E5491E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в) акта субъекта Российской Федерации об организации размещения информации в системе поставщиками информации, осуществляющими деятельность на территории субъекта Российской Федерации, через РГИС, в случае если оператором </w:t>
      </w:r>
      <w:r w:rsidR="00A841ED" w:rsidRPr="0000689D">
        <w:rPr>
          <w:rFonts w:ascii="Times New Roman" w:hAnsi="Times New Roman"/>
          <w:sz w:val="28"/>
          <w:szCs w:val="28"/>
        </w:rPr>
        <w:t xml:space="preserve">РГИС </w:t>
      </w:r>
      <w:r w:rsidRPr="0000689D">
        <w:rPr>
          <w:rFonts w:ascii="Times New Roman" w:hAnsi="Times New Roman"/>
          <w:sz w:val="28"/>
          <w:szCs w:val="28"/>
        </w:rPr>
        <w:t xml:space="preserve">обеспечена </w:t>
      </w:r>
      <w:r w:rsidR="00A841ED" w:rsidRPr="0000689D">
        <w:rPr>
          <w:rFonts w:ascii="Times New Roman" w:hAnsi="Times New Roman"/>
          <w:sz w:val="28"/>
          <w:szCs w:val="28"/>
        </w:rPr>
        <w:t xml:space="preserve">и предоставлена </w:t>
      </w:r>
      <w:r w:rsidRPr="0000689D">
        <w:rPr>
          <w:rFonts w:ascii="Times New Roman" w:hAnsi="Times New Roman"/>
          <w:sz w:val="28"/>
          <w:szCs w:val="28"/>
        </w:rPr>
        <w:t xml:space="preserve">возможность размещения в </w:t>
      </w:r>
      <w:r w:rsidR="00A841ED" w:rsidRPr="0000689D">
        <w:rPr>
          <w:rFonts w:ascii="Times New Roman" w:hAnsi="Times New Roman"/>
          <w:sz w:val="28"/>
          <w:szCs w:val="28"/>
        </w:rPr>
        <w:t>РГИС с использованием ее программно-технических средств полного объема информации</w:t>
      </w:r>
      <w:r w:rsidRPr="0000689D">
        <w:rPr>
          <w:rFonts w:ascii="Times New Roman" w:hAnsi="Times New Roman"/>
          <w:sz w:val="28"/>
          <w:szCs w:val="28"/>
        </w:rPr>
        <w:t>, подлежащей размещению поставщиками информации, в системе</w:t>
      </w:r>
      <w:r w:rsidR="00C0420E" w:rsidRPr="0000689D">
        <w:rPr>
          <w:rFonts w:ascii="Times New Roman" w:hAnsi="Times New Roman"/>
          <w:sz w:val="28"/>
          <w:szCs w:val="28"/>
        </w:rPr>
        <w:t>.</w:t>
      </w:r>
    </w:p>
    <w:p w14:paraId="6CB19159" w14:textId="7123D9AA" w:rsidR="00E5491E" w:rsidRPr="0000689D" w:rsidRDefault="00971801" w:rsidP="00E54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К </w:t>
      </w:r>
      <w:r w:rsidR="005B0094" w:rsidRPr="0000689D">
        <w:rPr>
          <w:rFonts w:ascii="Times New Roman" w:hAnsi="Times New Roman"/>
          <w:sz w:val="28"/>
          <w:szCs w:val="28"/>
        </w:rPr>
        <w:t>заявке, указанной в пункте 34</w:t>
      </w:r>
      <w:r w:rsidR="00C0420E" w:rsidRPr="0000689D">
        <w:rPr>
          <w:rFonts w:ascii="Times New Roman" w:hAnsi="Times New Roman"/>
          <w:sz w:val="28"/>
          <w:szCs w:val="28"/>
        </w:rPr>
        <w:t xml:space="preserve"> настоящего Порядка, оператор РГИС </w:t>
      </w:r>
      <w:r w:rsidRPr="0000689D">
        <w:rPr>
          <w:rFonts w:ascii="Times New Roman" w:hAnsi="Times New Roman"/>
          <w:sz w:val="28"/>
          <w:szCs w:val="28"/>
        </w:rPr>
        <w:t xml:space="preserve">также </w:t>
      </w:r>
      <w:r w:rsidR="00C0420E" w:rsidRPr="0000689D">
        <w:rPr>
          <w:rFonts w:ascii="Times New Roman" w:hAnsi="Times New Roman"/>
          <w:sz w:val="28"/>
          <w:szCs w:val="28"/>
        </w:rPr>
        <w:t xml:space="preserve">прикрепляет </w:t>
      </w:r>
      <w:r w:rsidR="00E5491E" w:rsidRPr="0000689D">
        <w:rPr>
          <w:rFonts w:ascii="Times New Roman" w:hAnsi="Times New Roman"/>
          <w:sz w:val="28"/>
          <w:szCs w:val="28"/>
        </w:rPr>
        <w:t>сертификат ключа проверки электронной подписи.</w:t>
      </w:r>
    </w:p>
    <w:p w14:paraId="3D2BA8D7" w14:textId="07624EF7" w:rsidR="00696F91" w:rsidRPr="0000689D" w:rsidRDefault="001D22F2" w:rsidP="00D719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6</w:t>
      </w:r>
      <w:r w:rsidR="00D71916" w:rsidRPr="0000689D">
        <w:rPr>
          <w:rFonts w:ascii="Times New Roman" w:hAnsi="Times New Roman"/>
          <w:sz w:val="28"/>
          <w:szCs w:val="28"/>
        </w:rPr>
        <w:t xml:space="preserve">. Оператор </w:t>
      </w:r>
      <w:r w:rsidR="00696F91" w:rsidRPr="0000689D">
        <w:rPr>
          <w:rFonts w:ascii="Times New Roman" w:hAnsi="Times New Roman"/>
          <w:sz w:val="28"/>
          <w:szCs w:val="28"/>
        </w:rPr>
        <w:t xml:space="preserve">муниципальной информационной системы (далее – МИС), </w:t>
      </w:r>
      <w:r w:rsidR="00D71916" w:rsidRPr="0000689D">
        <w:rPr>
          <w:rFonts w:ascii="Times New Roman" w:hAnsi="Times New Roman"/>
          <w:sz w:val="28"/>
          <w:szCs w:val="28"/>
        </w:rPr>
        <w:t xml:space="preserve">путем взаимодействия которой с системой будет осуществляться размещение информации в системе поставщиками информации, осуществляющими деятельность на территории соответствующего </w:t>
      </w:r>
      <w:r w:rsidR="00696F91" w:rsidRPr="0000689D">
        <w:rPr>
          <w:rFonts w:ascii="Times New Roman" w:hAnsi="Times New Roman"/>
          <w:sz w:val="28"/>
          <w:szCs w:val="28"/>
        </w:rPr>
        <w:t>муниципального образования</w:t>
      </w:r>
      <w:r w:rsidR="00D71916" w:rsidRPr="0000689D">
        <w:rPr>
          <w:rFonts w:ascii="Times New Roman" w:hAnsi="Times New Roman"/>
          <w:sz w:val="28"/>
          <w:szCs w:val="28"/>
        </w:rPr>
        <w:t xml:space="preserve">, </w:t>
      </w:r>
      <w:r w:rsidR="00251D3A" w:rsidRPr="0000689D">
        <w:rPr>
          <w:rFonts w:ascii="Times New Roman" w:hAnsi="Times New Roman"/>
          <w:sz w:val="28"/>
          <w:szCs w:val="28"/>
        </w:rPr>
        <w:t>получает доступ к системе</w:t>
      </w:r>
      <w:r w:rsidR="00696F91" w:rsidRPr="0000689D">
        <w:rPr>
          <w:rFonts w:ascii="Times New Roman" w:hAnsi="Times New Roman"/>
          <w:sz w:val="28"/>
          <w:szCs w:val="28"/>
        </w:rPr>
        <w:t xml:space="preserve"> </w:t>
      </w:r>
      <w:r w:rsidR="00D400B9" w:rsidRPr="0000689D">
        <w:rPr>
          <w:rFonts w:ascii="Times New Roman" w:hAnsi="Times New Roman"/>
          <w:sz w:val="28"/>
          <w:szCs w:val="28"/>
        </w:rPr>
        <w:t xml:space="preserve">в случае </w:t>
      </w:r>
      <w:r w:rsidR="00F7197D" w:rsidRPr="0000689D">
        <w:rPr>
          <w:rFonts w:ascii="Times New Roman" w:hAnsi="Times New Roman"/>
          <w:sz w:val="28"/>
          <w:szCs w:val="28"/>
        </w:rPr>
        <w:t>соблюдения</w:t>
      </w:r>
      <w:r w:rsidR="00D400B9" w:rsidRPr="0000689D">
        <w:rPr>
          <w:rFonts w:ascii="Times New Roman" w:hAnsi="Times New Roman"/>
          <w:sz w:val="28"/>
          <w:szCs w:val="28"/>
        </w:rPr>
        <w:t xml:space="preserve"> следующих условий</w:t>
      </w:r>
      <w:r w:rsidR="00696F91" w:rsidRPr="0000689D">
        <w:rPr>
          <w:rFonts w:ascii="Times New Roman" w:hAnsi="Times New Roman"/>
          <w:sz w:val="28"/>
          <w:szCs w:val="28"/>
        </w:rPr>
        <w:t>:</w:t>
      </w:r>
    </w:p>
    <w:p w14:paraId="1F1778C2" w14:textId="710B5870" w:rsidR="00696F91" w:rsidRPr="0000689D" w:rsidRDefault="00696F91" w:rsidP="00D719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1) акт субъекта Российской Федерации об организации размещения </w:t>
      </w:r>
      <w:r w:rsidR="00D400B9" w:rsidRPr="0000689D">
        <w:rPr>
          <w:rFonts w:ascii="Times New Roman" w:hAnsi="Times New Roman"/>
          <w:sz w:val="28"/>
          <w:szCs w:val="28"/>
        </w:rPr>
        <w:t xml:space="preserve">полного объема </w:t>
      </w:r>
      <w:r w:rsidRPr="0000689D">
        <w:rPr>
          <w:rFonts w:ascii="Times New Roman" w:hAnsi="Times New Roman"/>
          <w:sz w:val="28"/>
          <w:szCs w:val="28"/>
        </w:rPr>
        <w:t>информации в системе поставщиками информации, осуществляющими деятельность на территории субъекта Российской Федерации, через РГИС, не принят;</w:t>
      </w:r>
    </w:p>
    <w:p w14:paraId="286C6A3C" w14:textId="2C895A7C" w:rsidR="00696F91" w:rsidRPr="0000689D" w:rsidRDefault="00D400B9" w:rsidP="00D719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2) </w:t>
      </w:r>
      <w:r w:rsidR="00696F91" w:rsidRPr="0000689D">
        <w:rPr>
          <w:rFonts w:ascii="Times New Roman" w:hAnsi="Times New Roman"/>
          <w:sz w:val="28"/>
          <w:szCs w:val="28"/>
        </w:rPr>
        <w:t xml:space="preserve">оператором РГИС не обеспечена и не предоставлена возможность размещения в РГИС с использованием ее программно-технических средств полного объема информации, подлежащей размещению в системе поставщиками </w:t>
      </w:r>
      <w:r w:rsidR="00696F91" w:rsidRPr="0000689D">
        <w:rPr>
          <w:rFonts w:ascii="Times New Roman" w:hAnsi="Times New Roman"/>
          <w:sz w:val="28"/>
          <w:szCs w:val="28"/>
        </w:rPr>
        <w:lastRenderedPageBreak/>
        <w:t>информации, осуществляющими деятельность на территории субъекта Российской Федерации, в котором расположено соответствующее муниципальное образование.</w:t>
      </w:r>
    </w:p>
    <w:p w14:paraId="4582D44B" w14:textId="6DDD09E4" w:rsidR="00E1244B" w:rsidRPr="0000689D" w:rsidRDefault="001D22F2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7</w:t>
      </w:r>
      <w:r w:rsidR="00E1244B" w:rsidRPr="0000689D">
        <w:rPr>
          <w:rFonts w:ascii="Times New Roman" w:hAnsi="Times New Roman"/>
          <w:sz w:val="28"/>
          <w:szCs w:val="28"/>
        </w:rPr>
        <w:t>. </w:t>
      </w:r>
      <w:r w:rsidR="00251D3A" w:rsidRPr="0000689D">
        <w:rPr>
          <w:rFonts w:ascii="Times New Roman" w:hAnsi="Times New Roman"/>
          <w:sz w:val="28"/>
          <w:szCs w:val="28"/>
        </w:rPr>
        <w:t xml:space="preserve">В целях получения доступа к системе оператор </w:t>
      </w:r>
      <w:r w:rsidR="00E1244B" w:rsidRPr="0000689D">
        <w:rPr>
          <w:rFonts w:ascii="Times New Roman" w:hAnsi="Times New Roman"/>
          <w:sz w:val="28"/>
          <w:szCs w:val="28"/>
        </w:rPr>
        <w:t>МИС</w:t>
      </w:r>
      <w:r w:rsidR="00251D3A" w:rsidRPr="0000689D">
        <w:rPr>
          <w:rFonts w:ascii="Times New Roman" w:hAnsi="Times New Roman"/>
          <w:sz w:val="28"/>
          <w:szCs w:val="28"/>
        </w:rPr>
        <w:t xml:space="preserve">, </w:t>
      </w:r>
      <w:r w:rsidR="00933EB0" w:rsidRPr="0000689D">
        <w:rPr>
          <w:rFonts w:ascii="Times New Roman" w:hAnsi="Times New Roman"/>
          <w:sz w:val="28"/>
          <w:szCs w:val="28"/>
        </w:rPr>
        <w:t xml:space="preserve">в случаях, указанных в пункте </w:t>
      </w: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6</w:t>
      </w:r>
      <w:r w:rsidR="00251D3A" w:rsidRPr="0000689D">
        <w:rPr>
          <w:rFonts w:ascii="Times New Roman" w:hAnsi="Times New Roman"/>
          <w:sz w:val="28"/>
          <w:szCs w:val="28"/>
        </w:rPr>
        <w:t xml:space="preserve"> настоящего Порядка, направляет оператору системы заявку, в которой</w:t>
      </w:r>
      <w:r w:rsidR="00E1244B" w:rsidRPr="0000689D">
        <w:rPr>
          <w:rFonts w:ascii="Times New Roman" w:hAnsi="Times New Roman"/>
          <w:sz w:val="28"/>
          <w:szCs w:val="28"/>
        </w:rPr>
        <w:t xml:space="preserve"> указывает:</w:t>
      </w:r>
    </w:p>
    <w:p w14:paraId="47171218" w14:textId="48E6D027" w:rsidR="00E1244B" w:rsidRPr="0000689D" w:rsidRDefault="00E1244B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C8294E" w:rsidRPr="0000689D">
        <w:rPr>
          <w:rFonts w:ascii="Times New Roman" w:hAnsi="Times New Roman"/>
          <w:sz w:val="28"/>
          <w:szCs w:val="28"/>
        </w:rPr>
        <w:t>наименование М</w:t>
      </w:r>
      <w:r w:rsidRPr="0000689D">
        <w:rPr>
          <w:rFonts w:ascii="Times New Roman" w:hAnsi="Times New Roman"/>
          <w:sz w:val="28"/>
          <w:szCs w:val="28"/>
        </w:rPr>
        <w:t>ИС;</w:t>
      </w:r>
    </w:p>
    <w:p w14:paraId="724A155F" w14:textId="77777777" w:rsidR="0041305C" w:rsidRPr="0000689D" w:rsidRDefault="00E1244B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б) информацию об объеме (полный или частичный) информации, которая будет размещаться в системе поставщиками информации, осуществляющими деятельность на территории соответствующего </w:t>
      </w:r>
      <w:r w:rsidR="00CB0CE4" w:rsidRPr="0000689D">
        <w:rPr>
          <w:rFonts w:ascii="Times New Roman" w:hAnsi="Times New Roman"/>
          <w:sz w:val="28"/>
          <w:szCs w:val="28"/>
        </w:rPr>
        <w:t>муниципального образования, через МИС</w:t>
      </w:r>
      <w:r w:rsidR="0041305C" w:rsidRPr="0000689D">
        <w:rPr>
          <w:rFonts w:ascii="Times New Roman" w:hAnsi="Times New Roman"/>
          <w:sz w:val="28"/>
          <w:szCs w:val="28"/>
        </w:rPr>
        <w:t>;</w:t>
      </w:r>
    </w:p>
    <w:p w14:paraId="5B1DFC2F" w14:textId="0AA1BD0D" w:rsidR="00E1244B" w:rsidRPr="0000689D" w:rsidRDefault="0041305C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в) реквизиты (номер и дата) паспорта МИС</w:t>
      </w:r>
      <w:r w:rsidR="00CB0CE4" w:rsidRPr="0000689D">
        <w:rPr>
          <w:rFonts w:ascii="Times New Roman" w:hAnsi="Times New Roman"/>
          <w:sz w:val="28"/>
          <w:szCs w:val="28"/>
        </w:rPr>
        <w:t>.</w:t>
      </w:r>
    </w:p>
    <w:p w14:paraId="28606C45" w14:textId="22680FD0" w:rsidR="00E1244B" w:rsidRPr="0000689D" w:rsidRDefault="001D22F2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8</w:t>
      </w:r>
      <w:r w:rsidR="00CB0CE4" w:rsidRPr="0000689D">
        <w:rPr>
          <w:rFonts w:ascii="Times New Roman" w:hAnsi="Times New Roman"/>
          <w:sz w:val="28"/>
          <w:szCs w:val="28"/>
        </w:rPr>
        <w:t>. Оператор М</w:t>
      </w:r>
      <w:r w:rsidR="00E1244B" w:rsidRPr="0000689D">
        <w:rPr>
          <w:rFonts w:ascii="Times New Roman" w:hAnsi="Times New Roman"/>
          <w:sz w:val="28"/>
          <w:szCs w:val="28"/>
        </w:rPr>
        <w:t>ИС дополнительно к заявке</w:t>
      </w:r>
      <w:r w:rsidR="00933EB0" w:rsidRPr="0000689D">
        <w:rPr>
          <w:rFonts w:ascii="Times New Roman" w:hAnsi="Times New Roman"/>
          <w:sz w:val="28"/>
          <w:szCs w:val="28"/>
        </w:rPr>
        <w:t xml:space="preserve">, указанной в пункте </w:t>
      </w: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7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F22B1D" w:rsidRPr="0000689D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E1244B" w:rsidRPr="0000689D">
        <w:rPr>
          <w:rFonts w:ascii="Times New Roman" w:hAnsi="Times New Roman"/>
          <w:sz w:val="28"/>
          <w:szCs w:val="28"/>
        </w:rPr>
        <w:t>прикрепляет подписанные квалифицированной электронной подписью электронные образы следующих документов:</w:t>
      </w:r>
    </w:p>
    <w:p w14:paraId="16265AB3" w14:textId="3362E5FD" w:rsidR="00E1244B" w:rsidRPr="0000689D" w:rsidRDefault="00E1244B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а) </w:t>
      </w:r>
      <w:r w:rsidR="00CB0CE4" w:rsidRPr="0000689D">
        <w:rPr>
          <w:rFonts w:ascii="Times New Roman" w:hAnsi="Times New Roman"/>
          <w:sz w:val="28"/>
          <w:szCs w:val="28"/>
        </w:rPr>
        <w:t xml:space="preserve">муниципального правового </w:t>
      </w:r>
      <w:r w:rsidRPr="0000689D">
        <w:rPr>
          <w:rFonts w:ascii="Times New Roman" w:hAnsi="Times New Roman"/>
          <w:sz w:val="28"/>
          <w:szCs w:val="28"/>
        </w:rPr>
        <w:t>акта, в котором предусмотр</w:t>
      </w:r>
      <w:r w:rsidR="00CB0CE4" w:rsidRPr="0000689D">
        <w:rPr>
          <w:rFonts w:ascii="Times New Roman" w:hAnsi="Times New Roman"/>
          <w:sz w:val="28"/>
          <w:szCs w:val="28"/>
        </w:rPr>
        <w:t>ено обязательное размещение в М</w:t>
      </w:r>
      <w:r w:rsidRPr="0000689D">
        <w:rPr>
          <w:rFonts w:ascii="Times New Roman" w:hAnsi="Times New Roman"/>
          <w:sz w:val="28"/>
          <w:szCs w:val="28"/>
        </w:rPr>
        <w:t>ИС информации, аналогичной по содержанию, степени детализации и периодичности, информации, подлежащей в соответствии с федеральным законодательством обязательному размещению в системе;</w:t>
      </w:r>
    </w:p>
    <w:p w14:paraId="58725161" w14:textId="4284CBDC" w:rsidR="00E1244B" w:rsidRPr="0000689D" w:rsidRDefault="00E1244B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б) </w:t>
      </w:r>
      <w:r w:rsidR="003333ED" w:rsidRPr="0000689D">
        <w:rPr>
          <w:rFonts w:ascii="Times New Roman" w:hAnsi="Times New Roman"/>
          <w:sz w:val="28"/>
          <w:szCs w:val="28"/>
        </w:rPr>
        <w:t xml:space="preserve">муниципального правового </w:t>
      </w:r>
      <w:r w:rsidRPr="0000689D">
        <w:rPr>
          <w:rFonts w:ascii="Times New Roman" w:hAnsi="Times New Roman"/>
          <w:sz w:val="28"/>
          <w:szCs w:val="28"/>
        </w:rPr>
        <w:t>акта о наделении органа</w:t>
      </w:r>
      <w:r w:rsidR="003333ED" w:rsidRPr="0000689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00689D">
        <w:rPr>
          <w:rFonts w:ascii="Times New Roman" w:hAnsi="Times New Roman"/>
          <w:sz w:val="28"/>
          <w:szCs w:val="28"/>
        </w:rPr>
        <w:t xml:space="preserve"> полномочи</w:t>
      </w:r>
      <w:r w:rsidR="003333ED" w:rsidRPr="0000689D">
        <w:rPr>
          <w:rFonts w:ascii="Times New Roman" w:hAnsi="Times New Roman"/>
          <w:sz w:val="28"/>
          <w:szCs w:val="28"/>
        </w:rPr>
        <w:t>ями по эксплуатации (ведению) МИС или муниципального</w:t>
      </w:r>
      <w:r w:rsidRPr="0000689D">
        <w:rPr>
          <w:rFonts w:ascii="Times New Roman" w:hAnsi="Times New Roman"/>
          <w:sz w:val="28"/>
          <w:szCs w:val="28"/>
        </w:rPr>
        <w:t xml:space="preserve"> контракта, на основании которого оператор, не являющийся органом </w:t>
      </w:r>
      <w:r w:rsidR="003333ED" w:rsidRPr="0000689D">
        <w:rPr>
          <w:rFonts w:ascii="Times New Roman" w:hAnsi="Times New Roman"/>
          <w:sz w:val="28"/>
          <w:szCs w:val="28"/>
        </w:rPr>
        <w:t>местного самоуправления</w:t>
      </w:r>
      <w:r w:rsidRPr="0000689D">
        <w:rPr>
          <w:rFonts w:ascii="Times New Roman" w:hAnsi="Times New Roman"/>
          <w:sz w:val="28"/>
          <w:szCs w:val="28"/>
        </w:rPr>
        <w:t>, выполняет функции по эксплуатац</w:t>
      </w:r>
      <w:r w:rsidR="00A050A0" w:rsidRPr="0000689D">
        <w:rPr>
          <w:rFonts w:ascii="Times New Roman" w:hAnsi="Times New Roman"/>
          <w:sz w:val="28"/>
          <w:szCs w:val="28"/>
        </w:rPr>
        <w:t>ии (ведению) М</w:t>
      </w:r>
      <w:r w:rsidRPr="0000689D">
        <w:rPr>
          <w:rFonts w:ascii="Times New Roman" w:hAnsi="Times New Roman"/>
          <w:sz w:val="28"/>
          <w:szCs w:val="28"/>
        </w:rPr>
        <w:t>ИС;</w:t>
      </w:r>
    </w:p>
    <w:p w14:paraId="34A8D39A" w14:textId="090F4B12" w:rsidR="00E1244B" w:rsidRPr="0000689D" w:rsidRDefault="00E1244B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в) </w:t>
      </w:r>
      <w:r w:rsidR="003333ED" w:rsidRPr="0000689D">
        <w:rPr>
          <w:rFonts w:ascii="Times New Roman" w:hAnsi="Times New Roman"/>
          <w:sz w:val="28"/>
          <w:szCs w:val="28"/>
        </w:rPr>
        <w:t xml:space="preserve">муниципального правового </w:t>
      </w:r>
      <w:r w:rsidRPr="0000689D">
        <w:rPr>
          <w:rFonts w:ascii="Times New Roman" w:hAnsi="Times New Roman"/>
          <w:sz w:val="28"/>
          <w:szCs w:val="28"/>
        </w:rPr>
        <w:t xml:space="preserve">акта об организации размещения информации в системе поставщиками информации, осуществляющими деятельность на территории </w:t>
      </w:r>
      <w:r w:rsidR="003333ED" w:rsidRPr="0000689D">
        <w:rPr>
          <w:rFonts w:ascii="Times New Roman" w:hAnsi="Times New Roman"/>
          <w:sz w:val="28"/>
          <w:szCs w:val="28"/>
        </w:rPr>
        <w:t xml:space="preserve"> муниципального образования, с учетом положений, предусмотренных в пункте </w:t>
      </w:r>
      <w:r w:rsidR="001D22F2"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6</w:t>
      </w:r>
      <w:r w:rsidR="00251D3A" w:rsidRPr="0000689D">
        <w:rPr>
          <w:rFonts w:ascii="Times New Roman" w:hAnsi="Times New Roman"/>
          <w:sz w:val="28"/>
          <w:szCs w:val="28"/>
        </w:rPr>
        <w:t xml:space="preserve"> </w:t>
      </w:r>
      <w:r w:rsidR="003333ED" w:rsidRPr="0000689D">
        <w:rPr>
          <w:rFonts w:ascii="Times New Roman" w:hAnsi="Times New Roman"/>
          <w:sz w:val="28"/>
          <w:szCs w:val="28"/>
        </w:rPr>
        <w:t>настоящего Порядка</w:t>
      </w:r>
      <w:r w:rsidR="00971801" w:rsidRPr="0000689D">
        <w:rPr>
          <w:rFonts w:ascii="Times New Roman" w:hAnsi="Times New Roman"/>
          <w:sz w:val="28"/>
          <w:szCs w:val="28"/>
        </w:rPr>
        <w:t>.</w:t>
      </w:r>
    </w:p>
    <w:p w14:paraId="31D82170" w14:textId="6BD61B7F" w:rsidR="00E1244B" w:rsidRPr="0000689D" w:rsidRDefault="005B0094" w:rsidP="00E124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К заявке, указанной в пункте 37</w:t>
      </w:r>
      <w:r w:rsidR="00971801" w:rsidRPr="0000689D">
        <w:rPr>
          <w:rFonts w:ascii="Times New Roman" w:hAnsi="Times New Roman"/>
          <w:sz w:val="28"/>
          <w:szCs w:val="28"/>
        </w:rPr>
        <w:t xml:space="preserve"> настоящего Порядка, оператор МИС также прикрепляет </w:t>
      </w:r>
      <w:r w:rsidR="00E1244B" w:rsidRPr="0000689D">
        <w:rPr>
          <w:rFonts w:ascii="Times New Roman" w:hAnsi="Times New Roman"/>
          <w:sz w:val="28"/>
          <w:szCs w:val="28"/>
        </w:rPr>
        <w:t>сертификат ключа проверки электронной подписи.</w:t>
      </w:r>
    </w:p>
    <w:p w14:paraId="3771AFE2" w14:textId="4250D26A" w:rsidR="00F66E1F" w:rsidRPr="0000689D" w:rsidRDefault="001D22F2" w:rsidP="007B03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9</w:t>
      </w:r>
      <w:r w:rsidR="00B36500" w:rsidRPr="0000689D">
        <w:rPr>
          <w:rFonts w:ascii="Times New Roman" w:hAnsi="Times New Roman"/>
          <w:sz w:val="28"/>
          <w:szCs w:val="28"/>
        </w:rPr>
        <w:t>. </w:t>
      </w:r>
      <w:r w:rsidR="00673FEE" w:rsidRPr="0000689D">
        <w:rPr>
          <w:rFonts w:ascii="Times New Roman" w:hAnsi="Times New Roman"/>
          <w:sz w:val="28"/>
          <w:szCs w:val="28"/>
        </w:rPr>
        <w:t xml:space="preserve">Операторы информационных систем, указанных в пунктах </w:t>
      </w: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4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59535D" w:rsidRPr="0000689D">
        <w:rPr>
          <w:rFonts w:ascii="Times New Roman" w:hAnsi="Times New Roman"/>
          <w:sz w:val="28"/>
          <w:szCs w:val="28"/>
        </w:rPr>
        <w:t>и</w:t>
      </w:r>
      <w:r w:rsidR="00933EB0" w:rsidRPr="0000689D">
        <w:rPr>
          <w:rFonts w:ascii="Times New Roman" w:hAnsi="Times New Roman"/>
          <w:sz w:val="28"/>
          <w:szCs w:val="28"/>
        </w:rPr>
        <w:t xml:space="preserve"> </w:t>
      </w:r>
      <w:r w:rsidRPr="0000689D">
        <w:rPr>
          <w:rFonts w:ascii="Times New Roman" w:hAnsi="Times New Roman"/>
          <w:sz w:val="28"/>
          <w:szCs w:val="28"/>
        </w:rPr>
        <w:t>3</w:t>
      </w:r>
      <w:r w:rsidR="005B0094" w:rsidRPr="0000689D">
        <w:rPr>
          <w:rFonts w:ascii="Times New Roman" w:hAnsi="Times New Roman"/>
          <w:sz w:val="28"/>
          <w:szCs w:val="28"/>
        </w:rPr>
        <w:t>6</w:t>
      </w:r>
      <w:r w:rsidR="00673FEE" w:rsidRPr="0000689D">
        <w:rPr>
          <w:rFonts w:ascii="Times New Roman" w:hAnsi="Times New Roman"/>
          <w:sz w:val="28"/>
          <w:szCs w:val="28"/>
        </w:rPr>
        <w:t>, получают доступ к системе в срок не позднее 14 рабочих дней со дня подписания соглашения о взаимодействии информационных систем с системой</w:t>
      </w:r>
      <w:r w:rsidR="00144D57" w:rsidRPr="0000689D">
        <w:rPr>
          <w:rFonts w:ascii="Times New Roman" w:hAnsi="Times New Roman"/>
          <w:sz w:val="28"/>
          <w:szCs w:val="28"/>
        </w:rPr>
        <w:t>, заключенного в электронной форме с использованием системы</w:t>
      </w:r>
      <w:r w:rsidR="00C87C4F" w:rsidRPr="0000689D">
        <w:rPr>
          <w:rFonts w:ascii="Times New Roman" w:hAnsi="Times New Roman"/>
          <w:sz w:val="28"/>
          <w:szCs w:val="28"/>
        </w:rPr>
        <w:t>.</w:t>
      </w:r>
    </w:p>
    <w:p w14:paraId="58F9E629" w14:textId="200ACB0C" w:rsidR="00F66CC1" w:rsidRPr="0000689D" w:rsidRDefault="005B0094" w:rsidP="006A0D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40</w:t>
      </w:r>
      <w:r w:rsidR="00F66CC1" w:rsidRPr="0000689D">
        <w:rPr>
          <w:rFonts w:ascii="Times New Roman" w:hAnsi="Times New Roman"/>
          <w:sz w:val="28"/>
          <w:szCs w:val="28"/>
        </w:rPr>
        <w:t xml:space="preserve">. Операторы иных информационных систем, не указанных в пунктах </w:t>
      </w:r>
      <w:r w:rsidR="001D22F2" w:rsidRPr="0000689D">
        <w:rPr>
          <w:rFonts w:ascii="Times New Roman" w:hAnsi="Times New Roman"/>
          <w:sz w:val="28"/>
          <w:szCs w:val="28"/>
        </w:rPr>
        <w:t>3</w:t>
      </w:r>
      <w:r w:rsidRPr="0000689D">
        <w:rPr>
          <w:rFonts w:ascii="Times New Roman" w:hAnsi="Times New Roman"/>
          <w:sz w:val="28"/>
          <w:szCs w:val="28"/>
        </w:rPr>
        <w:t>4</w:t>
      </w:r>
      <w:r w:rsidR="001D22F2" w:rsidRPr="0000689D">
        <w:rPr>
          <w:rFonts w:ascii="Times New Roman" w:hAnsi="Times New Roman"/>
          <w:sz w:val="28"/>
          <w:szCs w:val="28"/>
        </w:rPr>
        <w:t xml:space="preserve"> </w:t>
      </w:r>
      <w:r w:rsidR="00933EB0" w:rsidRPr="0000689D">
        <w:rPr>
          <w:rFonts w:ascii="Times New Roman" w:hAnsi="Times New Roman"/>
          <w:sz w:val="28"/>
          <w:szCs w:val="28"/>
        </w:rPr>
        <w:t xml:space="preserve">и </w:t>
      </w:r>
      <w:r w:rsidR="001D22F2" w:rsidRPr="0000689D">
        <w:rPr>
          <w:rFonts w:ascii="Times New Roman" w:hAnsi="Times New Roman"/>
          <w:sz w:val="28"/>
          <w:szCs w:val="28"/>
        </w:rPr>
        <w:t>3</w:t>
      </w:r>
      <w:r w:rsidRPr="0000689D">
        <w:rPr>
          <w:rFonts w:ascii="Times New Roman" w:hAnsi="Times New Roman"/>
          <w:sz w:val="28"/>
          <w:szCs w:val="28"/>
        </w:rPr>
        <w:t>6</w:t>
      </w:r>
      <w:r w:rsidR="001D22F2" w:rsidRPr="0000689D">
        <w:rPr>
          <w:rFonts w:ascii="Times New Roman" w:hAnsi="Times New Roman"/>
          <w:sz w:val="28"/>
          <w:szCs w:val="28"/>
        </w:rPr>
        <w:t xml:space="preserve"> </w:t>
      </w:r>
      <w:r w:rsidR="00F66CC1" w:rsidRPr="0000689D">
        <w:rPr>
          <w:rFonts w:ascii="Times New Roman" w:hAnsi="Times New Roman"/>
          <w:sz w:val="28"/>
          <w:szCs w:val="28"/>
        </w:rPr>
        <w:t>настоящего Порядка, с использованием которых поставщики информации будут размещать информацию в системе, в заявке на регистрацию дополн</w:t>
      </w:r>
      <w:r w:rsidR="006A0D5A" w:rsidRPr="0000689D">
        <w:rPr>
          <w:rFonts w:ascii="Times New Roman" w:hAnsi="Times New Roman"/>
          <w:sz w:val="28"/>
          <w:szCs w:val="28"/>
        </w:rPr>
        <w:t>ительно указывают наименование и иные</w:t>
      </w:r>
      <w:r w:rsidR="00F66CC1" w:rsidRPr="0000689D">
        <w:rPr>
          <w:rFonts w:ascii="Times New Roman" w:hAnsi="Times New Roman"/>
          <w:sz w:val="28"/>
          <w:szCs w:val="28"/>
        </w:rPr>
        <w:t xml:space="preserve"> реквизиты поставщика информации, который будет размещать информацию в системе с использованием такой системы.</w:t>
      </w:r>
      <w:r w:rsidR="006A0D5A" w:rsidRPr="0000689D">
        <w:rPr>
          <w:rFonts w:ascii="Times New Roman" w:hAnsi="Times New Roman"/>
          <w:sz w:val="28"/>
          <w:szCs w:val="28"/>
        </w:rPr>
        <w:t xml:space="preserve"> Операторы иных информационных</w:t>
      </w:r>
      <w:r w:rsidR="00F66CC1" w:rsidRPr="0000689D">
        <w:rPr>
          <w:rFonts w:ascii="Times New Roman" w:hAnsi="Times New Roman"/>
          <w:sz w:val="28"/>
          <w:szCs w:val="28"/>
        </w:rPr>
        <w:t xml:space="preserve"> систем получают доступ к системе с момента подтверждения в системе достоверности данных, указанных в заявке на регистрацию, поставщиком информации, который будет размещать информацию в системе </w:t>
      </w:r>
      <w:r w:rsidR="006A0D5A" w:rsidRPr="0000689D">
        <w:rPr>
          <w:rFonts w:ascii="Times New Roman" w:hAnsi="Times New Roman"/>
          <w:sz w:val="28"/>
          <w:szCs w:val="28"/>
        </w:rPr>
        <w:t xml:space="preserve">с использованием </w:t>
      </w:r>
      <w:r w:rsidR="00F66CC1" w:rsidRPr="0000689D">
        <w:rPr>
          <w:rFonts w:ascii="Times New Roman" w:hAnsi="Times New Roman"/>
          <w:sz w:val="28"/>
          <w:szCs w:val="28"/>
        </w:rPr>
        <w:t>такой системы.</w:t>
      </w:r>
    </w:p>
    <w:p w14:paraId="58B009F6" w14:textId="77777777" w:rsidR="00B36500" w:rsidRPr="0000689D" w:rsidRDefault="00B36500" w:rsidP="007B03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E3D020" w14:textId="77777777" w:rsidR="00FB55D8" w:rsidRPr="0000689D" w:rsidRDefault="00FB55D8" w:rsidP="007B03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C99C64" w14:textId="3F149F78" w:rsidR="008735E7" w:rsidRPr="0000689D" w:rsidRDefault="002E2BA2" w:rsidP="00842C09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00689D">
        <w:rPr>
          <w:rFonts w:ascii="Times New Roman" w:hAnsi="Times New Roman"/>
          <w:sz w:val="28"/>
          <w:szCs w:val="28"/>
        </w:rPr>
        <w:t>. </w:t>
      </w:r>
      <w:r w:rsidR="005A09BE" w:rsidRPr="0000689D">
        <w:rPr>
          <w:rFonts w:ascii="Times New Roman" w:hAnsi="Times New Roman"/>
          <w:sz w:val="28"/>
          <w:szCs w:val="28"/>
        </w:rPr>
        <w:t>З</w:t>
      </w:r>
      <w:r w:rsidRPr="0000689D">
        <w:rPr>
          <w:rFonts w:ascii="Times New Roman" w:hAnsi="Times New Roman"/>
          <w:sz w:val="28"/>
          <w:szCs w:val="28"/>
        </w:rPr>
        <w:t>аключительные положения</w:t>
      </w:r>
    </w:p>
    <w:p w14:paraId="59BFA5F9" w14:textId="77777777" w:rsidR="008735E7" w:rsidRPr="0000689D" w:rsidRDefault="008735E7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62C7C" w14:textId="591C4487" w:rsidR="0023454E" w:rsidRPr="0000689D" w:rsidRDefault="00100E7D" w:rsidP="00E264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5B0094" w:rsidRPr="0000689D">
        <w:rPr>
          <w:rFonts w:ascii="Times New Roman" w:hAnsi="Times New Roman"/>
          <w:sz w:val="28"/>
          <w:szCs w:val="28"/>
        </w:rPr>
        <w:t>1</w:t>
      </w:r>
      <w:r w:rsidR="00D84236" w:rsidRPr="0000689D">
        <w:rPr>
          <w:rFonts w:ascii="Times New Roman" w:hAnsi="Times New Roman"/>
          <w:sz w:val="28"/>
          <w:szCs w:val="28"/>
        </w:rPr>
        <w:t>. </w:t>
      </w:r>
      <w:r w:rsidR="008735E7" w:rsidRPr="0000689D">
        <w:rPr>
          <w:rFonts w:ascii="Times New Roman" w:hAnsi="Times New Roman"/>
          <w:sz w:val="28"/>
          <w:szCs w:val="28"/>
        </w:rPr>
        <w:t xml:space="preserve">Отмена регистрации </w:t>
      </w:r>
      <w:r w:rsidR="00C77733" w:rsidRPr="0000689D">
        <w:rPr>
          <w:rFonts w:ascii="Times New Roman" w:hAnsi="Times New Roman"/>
          <w:sz w:val="28"/>
          <w:szCs w:val="28"/>
        </w:rPr>
        <w:t xml:space="preserve">в системе и </w:t>
      </w:r>
      <w:r w:rsidR="00C96676" w:rsidRPr="0000689D">
        <w:rPr>
          <w:rFonts w:ascii="Times New Roman" w:hAnsi="Times New Roman"/>
          <w:sz w:val="28"/>
          <w:szCs w:val="28"/>
        </w:rPr>
        <w:t xml:space="preserve">(или) </w:t>
      </w:r>
      <w:r w:rsidR="00C77733" w:rsidRPr="0000689D">
        <w:rPr>
          <w:rFonts w:ascii="Times New Roman" w:hAnsi="Times New Roman"/>
          <w:sz w:val="28"/>
          <w:szCs w:val="28"/>
        </w:rPr>
        <w:t xml:space="preserve">прекращение полномочий в системе пользователей информации и </w:t>
      </w:r>
      <w:r w:rsidR="00E26489" w:rsidRPr="0000689D">
        <w:rPr>
          <w:rFonts w:ascii="Times New Roman" w:hAnsi="Times New Roman"/>
          <w:sz w:val="28"/>
          <w:szCs w:val="28"/>
        </w:rPr>
        <w:t>поставщиков информации</w:t>
      </w:r>
      <w:r w:rsidR="00C77733" w:rsidRPr="0000689D">
        <w:rPr>
          <w:rFonts w:ascii="Times New Roman" w:hAnsi="Times New Roman"/>
          <w:sz w:val="28"/>
          <w:szCs w:val="28"/>
        </w:rPr>
        <w:t xml:space="preserve"> </w:t>
      </w:r>
      <w:r w:rsidR="00E26489" w:rsidRPr="0000689D">
        <w:rPr>
          <w:rFonts w:ascii="Times New Roman" w:hAnsi="Times New Roman"/>
          <w:sz w:val="28"/>
          <w:szCs w:val="28"/>
        </w:rPr>
        <w:t>осуществля</w:t>
      </w:r>
      <w:r w:rsidR="00C77733" w:rsidRPr="0000689D">
        <w:rPr>
          <w:rFonts w:ascii="Times New Roman" w:hAnsi="Times New Roman"/>
          <w:sz w:val="28"/>
          <w:szCs w:val="28"/>
        </w:rPr>
        <w:t>ю</w:t>
      </w:r>
      <w:r w:rsidR="00E26489" w:rsidRPr="0000689D">
        <w:rPr>
          <w:rFonts w:ascii="Times New Roman" w:hAnsi="Times New Roman"/>
          <w:sz w:val="28"/>
          <w:szCs w:val="28"/>
        </w:rPr>
        <w:t>тся</w:t>
      </w:r>
      <w:r w:rsidR="0023454E" w:rsidRPr="0000689D">
        <w:rPr>
          <w:rFonts w:ascii="Times New Roman" w:hAnsi="Times New Roman"/>
          <w:sz w:val="28"/>
          <w:szCs w:val="28"/>
        </w:rPr>
        <w:t>:</w:t>
      </w:r>
    </w:p>
    <w:p w14:paraId="3BCC882D" w14:textId="71DB7530" w:rsidR="00935293" w:rsidRPr="0000689D" w:rsidRDefault="0023454E" w:rsidP="00935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1) </w:t>
      </w:r>
      <w:r w:rsidR="00E26489" w:rsidRPr="0000689D">
        <w:rPr>
          <w:rFonts w:ascii="Times New Roman" w:hAnsi="Times New Roman"/>
          <w:sz w:val="28"/>
          <w:szCs w:val="28"/>
        </w:rPr>
        <w:t xml:space="preserve">после подачи ими </w:t>
      </w:r>
      <w:r w:rsidRPr="0000689D">
        <w:rPr>
          <w:rFonts w:ascii="Times New Roman" w:hAnsi="Times New Roman"/>
          <w:sz w:val="28"/>
          <w:szCs w:val="28"/>
        </w:rPr>
        <w:t xml:space="preserve"> в системе заполненной в электронной форме заявки</w:t>
      </w:r>
      <w:r w:rsidR="00E26489" w:rsidRPr="0000689D">
        <w:rPr>
          <w:rFonts w:ascii="Times New Roman" w:hAnsi="Times New Roman"/>
          <w:sz w:val="28"/>
          <w:szCs w:val="28"/>
        </w:rPr>
        <w:t xml:space="preserve"> </w:t>
      </w:r>
      <w:r w:rsidRPr="0000689D">
        <w:rPr>
          <w:rFonts w:ascii="Times New Roman" w:hAnsi="Times New Roman"/>
          <w:sz w:val="28"/>
          <w:szCs w:val="28"/>
        </w:rPr>
        <w:t xml:space="preserve">на отмену регистрации в системе и (или) на прекращение полномочий в системе, </w:t>
      </w:r>
      <w:r w:rsidR="00E26489" w:rsidRPr="0000689D">
        <w:rPr>
          <w:rFonts w:ascii="Times New Roman" w:hAnsi="Times New Roman"/>
          <w:sz w:val="28"/>
          <w:szCs w:val="28"/>
        </w:rPr>
        <w:t>с указанием причин отмены регистрации</w:t>
      </w:r>
      <w:r w:rsidR="00C77733" w:rsidRPr="0000689D">
        <w:rPr>
          <w:rFonts w:ascii="Times New Roman" w:hAnsi="Times New Roman"/>
          <w:sz w:val="28"/>
          <w:szCs w:val="28"/>
        </w:rPr>
        <w:t xml:space="preserve"> </w:t>
      </w:r>
      <w:r w:rsidR="00C96676" w:rsidRPr="0000689D">
        <w:rPr>
          <w:rFonts w:ascii="Times New Roman" w:hAnsi="Times New Roman"/>
          <w:sz w:val="28"/>
          <w:szCs w:val="28"/>
        </w:rPr>
        <w:t>и (</w:t>
      </w:r>
      <w:r w:rsidR="00C77733" w:rsidRPr="0000689D">
        <w:rPr>
          <w:rFonts w:ascii="Times New Roman" w:hAnsi="Times New Roman"/>
          <w:sz w:val="28"/>
          <w:szCs w:val="28"/>
        </w:rPr>
        <w:t>или</w:t>
      </w:r>
      <w:r w:rsidR="00C96676" w:rsidRPr="0000689D">
        <w:rPr>
          <w:rFonts w:ascii="Times New Roman" w:hAnsi="Times New Roman"/>
          <w:sz w:val="28"/>
          <w:szCs w:val="28"/>
        </w:rPr>
        <w:t>)</w:t>
      </w:r>
      <w:r w:rsidR="00C77733" w:rsidRPr="0000689D">
        <w:rPr>
          <w:rFonts w:ascii="Times New Roman" w:hAnsi="Times New Roman"/>
          <w:sz w:val="28"/>
          <w:szCs w:val="28"/>
        </w:rPr>
        <w:t xml:space="preserve"> отказа от предоставленных полномочий в системе</w:t>
      </w:r>
      <w:r w:rsidR="00935293" w:rsidRPr="0000689D">
        <w:rPr>
          <w:rFonts w:ascii="Times New Roman" w:hAnsi="Times New Roman"/>
          <w:sz w:val="28"/>
          <w:szCs w:val="28"/>
        </w:rPr>
        <w:t>. При этом о</w:t>
      </w:r>
      <w:r w:rsidR="00E26489" w:rsidRPr="0000689D">
        <w:rPr>
          <w:rFonts w:ascii="Times New Roman" w:hAnsi="Times New Roman"/>
          <w:sz w:val="28"/>
          <w:szCs w:val="28"/>
        </w:rPr>
        <w:t xml:space="preserve">тмена регистрации </w:t>
      </w:r>
      <w:r w:rsidR="00C77733" w:rsidRPr="0000689D">
        <w:rPr>
          <w:rFonts w:ascii="Times New Roman" w:hAnsi="Times New Roman"/>
          <w:sz w:val="28"/>
          <w:szCs w:val="28"/>
        </w:rPr>
        <w:t xml:space="preserve">и </w:t>
      </w:r>
      <w:r w:rsidR="00C96676" w:rsidRPr="0000689D">
        <w:rPr>
          <w:rFonts w:ascii="Times New Roman" w:hAnsi="Times New Roman"/>
          <w:sz w:val="28"/>
          <w:szCs w:val="28"/>
        </w:rPr>
        <w:t xml:space="preserve">(или) прекращение полномочий в системе </w:t>
      </w:r>
      <w:r w:rsidR="00E26489" w:rsidRPr="0000689D">
        <w:rPr>
          <w:rFonts w:ascii="Times New Roman" w:hAnsi="Times New Roman"/>
          <w:sz w:val="28"/>
          <w:szCs w:val="28"/>
        </w:rPr>
        <w:t xml:space="preserve">осуществляется </w:t>
      </w:r>
      <w:r w:rsidR="00AF7FA6" w:rsidRPr="0000689D">
        <w:rPr>
          <w:rFonts w:ascii="Times New Roman" w:hAnsi="Times New Roman"/>
          <w:sz w:val="28"/>
          <w:szCs w:val="28"/>
        </w:rPr>
        <w:t xml:space="preserve"> в том же порядке, в котором осуществляется регистрация в системе и (или) предоставление полномочий в системе для соответствующего пользователя информации или поставщика информации</w:t>
      </w:r>
      <w:r w:rsidR="00E26489" w:rsidRPr="0000689D">
        <w:rPr>
          <w:rFonts w:ascii="Times New Roman" w:hAnsi="Times New Roman"/>
          <w:sz w:val="28"/>
          <w:szCs w:val="28"/>
        </w:rPr>
        <w:t xml:space="preserve">. </w:t>
      </w:r>
      <w:r w:rsidR="008735E7" w:rsidRPr="0000689D">
        <w:rPr>
          <w:rFonts w:ascii="Times New Roman" w:hAnsi="Times New Roman"/>
          <w:sz w:val="28"/>
          <w:szCs w:val="28"/>
        </w:rPr>
        <w:t>С моме</w:t>
      </w:r>
      <w:r w:rsidR="00E26489" w:rsidRPr="0000689D">
        <w:rPr>
          <w:rFonts w:ascii="Times New Roman" w:hAnsi="Times New Roman"/>
          <w:sz w:val="28"/>
          <w:szCs w:val="28"/>
        </w:rPr>
        <w:t xml:space="preserve">нта отмены регистрации </w:t>
      </w:r>
      <w:r w:rsidR="0085282B" w:rsidRPr="0000689D">
        <w:rPr>
          <w:rFonts w:ascii="Times New Roman" w:hAnsi="Times New Roman"/>
          <w:sz w:val="28"/>
          <w:szCs w:val="28"/>
        </w:rPr>
        <w:t xml:space="preserve">в системе </w:t>
      </w:r>
      <w:r w:rsidR="00E26489" w:rsidRPr="0000689D">
        <w:rPr>
          <w:rFonts w:ascii="Times New Roman" w:hAnsi="Times New Roman"/>
          <w:sz w:val="28"/>
          <w:szCs w:val="28"/>
        </w:rPr>
        <w:t xml:space="preserve">соответствующий поставщик информации </w:t>
      </w:r>
      <w:r w:rsidR="008735E7" w:rsidRPr="0000689D">
        <w:rPr>
          <w:rFonts w:ascii="Times New Roman" w:hAnsi="Times New Roman"/>
          <w:sz w:val="28"/>
          <w:szCs w:val="28"/>
        </w:rPr>
        <w:t xml:space="preserve">утрачивает </w:t>
      </w:r>
      <w:r w:rsidR="0085282B" w:rsidRPr="0000689D">
        <w:rPr>
          <w:rFonts w:ascii="Times New Roman" w:hAnsi="Times New Roman"/>
          <w:sz w:val="28"/>
          <w:szCs w:val="28"/>
        </w:rPr>
        <w:t>полномочия в системе</w:t>
      </w:r>
      <w:r w:rsidR="008735E7" w:rsidRPr="0000689D">
        <w:rPr>
          <w:rFonts w:ascii="Times New Roman" w:hAnsi="Times New Roman"/>
          <w:sz w:val="28"/>
          <w:szCs w:val="28"/>
        </w:rPr>
        <w:t>, присвоенные ему ранее</w:t>
      </w:r>
      <w:r w:rsidR="005F7C62" w:rsidRPr="0000689D">
        <w:rPr>
          <w:rFonts w:ascii="Times New Roman" w:hAnsi="Times New Roman"/>
          <w:sz w:val="28"/>
          <w:szCs w:val="28"/>
        </w:rPr>
        <w:t xml:space="preserve"> в системе</w:t>
      </w:r>
      <w:r w:rsidR="00935293" w:rsidRPr="0000689D">
        <w:rPr>
          <w:rFonts w:ascii="Times New Roman" w:hAnsi="Times New Roman"/>
          <w:sz w:val="28"/>
          <w:szCs w:val="28"/>
        </w:rPr>
        <w:t>;</w:t>
      </w:r>
    </w:p>
    <w:p w14:paraId="284F2018" w14:textId="0B2BA575" w:rsidR="008735E7" w:rsidRPr="0000689D" w:rsidRDefault="00935293" w:rsidP="00DC70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2) в автоматическом режиме в случае размещения в системе информации федеральными органами исполнительной власти, являющимися поставщиками информации, об изменении (прекращении) правоспособности или деятельности юридических лиц, индивидуальных предпринимателей, прекращении осуществления ими отдельных видов деятельности, отзыва, приостановления, аннулирования лицензии, или о прекращении прав владения на помещения в многоквартирных домах, жилые дома, прекращения регистрации по месту пребывания и месте жительства граждан. Регистрация в системе отменяется или соответствующие полномочия в системе поставщиков информации, пользователей информации прекращаются в той части, которая соответствует информации, размещенной в системе указанными федеральными органами исполнительной власти.</w:t>
      </w:r>
    </w:p>
    <w:p w14:paraId="28C551F6" w14:textId="24772617" w:rsidR="00185F8F" w:rsidRPr="0000689D" w:rsidRDefault="00100E7D" w:rsidP="00185F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5B0094" w:rsidRPr="0000689D">
        <w:rPr>
          <w:rFonts w:ascii="Times New Roman" w:hAnsi="Times New Roman"/>
          <w:sz w:val="28"/>
          <w:szCs w:val="28"/>
        </w:rPr>
        <w:t>2</w:t>
      </w:r>
      <w:r w:rsidR="006C2AE0" w:rsidRPr="0000689D">
        <w:rPr>
          <w:rFonts w:ascii="Times New Roman" w:hAnsi="Times New Roman"/>
          <w:sz w:val="28"/>
          <w:szCs w:val="28"/>
        </w:rPr>
        <w:t xml:space="preserve">. В субъекте Российской Федерации может быть определен только один орган исполнительной власти субъекта Российской Федерации, которому в системе предоставляются полномочия уполномоченного органа. В </w:t>
      </w:r>
      <w:r w:rsidR="00185F8F" w:rsidRPr="0000689D">
        <w:rPr>
          <w:rFonts w:ascii="Times New Roman" w:hAnsi="Times New Roman"/>
          <w:sz w:val="28"/>
          <w:szCs w:val="28"/>
        </w:rPr>
        <w:t xml:space="preserve">случае принятия высшим должностным лицом (руководителем исполнительного органа государственной власти) субъекта Российской Федерации правового акта о наделении иного органа исполнительной власти субъекта Российской Федерации функциями уполномоченного органа, полномочия в системе предоставляются указанному органу исполнительной власти субъекта Российской Федерации в порядке, предусмотренном в пункте </w:t>
      </w:r>
      <w:r w:rsidRPr="0000689D">
        <w:rPr>
          <w:rFonts w:ascii="Times New Roman" w:hAnsi="Times New Roman"/>
          <w:sz w:val="28"/>
          <w:szCs w:val="28"/>
        </w:rPr>
        <w:t xml:space="preserve">23 </w:t>
      </w:r>
      <w:r w:rsidR="00185F8F" w:rsidRPr="0000689D">
        <w:rPr>
          <w:rFonts w:ascii="Times New Roman" w:hAnsi="Times New Roman"/>
          <w:sz w:val="28"/>
          <w:szCs w:val="28"/>
        </w:rPr>
        <w:t>настоящего Порядка. При этом полномочия в системе уполномоченного органа прекращаются одновременно с предоставлением полномочий в системе указанному органу исполнительной власти.</w:t>
      </w:r>
    </w:p>
    <w:p w14:paraId="62025BB7" w14:textId="77C8387C" w:rsidR="00002103" w:rsidRPr="0000689D" w:rsidRDefault="00100E7D" w:rsidP="00002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FB55D8" w:rsidRPr="0000689D">
        <w:rPr>
          <w:rFonts w:ascii="Times New Roman" w:hAnsi="Times New Roman"/>
          <w:sz w:val="28"/>
          <w:szCs w:val="28"/>
        </w:rPr>
        <w:t>3</w:t>
      </w:r>
      <w:r w:rsidR="00E32928" w:rsidRPr="0000689D">
        <w:rPr>
          <w:rFonts w:ascii="Times New Roman" w:hAnsi="Times New Roman"/>
          <w:sz w:val="28"/>
          <w:szCs w:val="28"/>
        </w:rPr>
        <w:t xml:space="preserve">. При обнаружении </w:t>
      </w:r>
      <w:r w:rsidR="00A02ECD" w:rsidRPr="0000689D">
        <w:rPr>
          <w:rFonts w:ascii="Times New Roman" w:hAnsi="Times New Roman"/>
          <w:sz w:val="28"/>
          <w:szCs w:val="28"/>
        </w:rPr>
        <w:t xml:space="preserve">поставщиком </w:t>
      </w:r>
      <w:r w:rsidR="00E32928" w:rsidRPr="0000689D">
        <w:rPr>
          <w:rFonts w:ascii="Times New Roman" w:hAnsi="Times New Roman"/>
          <w:sz w:val="28"/>
          <w:szCs w:val="28"/>
        </w:rPr>
        <w:t>информации</w:t>
      </w:r>
      <w:r w:rsidR="00A02ECD" w:rsidRPr="0000689D">
        <w:rPr>
          <w:rFonts w:ascii="Times New Roman" w:hAnsi="Times New Roman"/>
          <w:sz w:val="28"/>
          <w:szCs w:val="28"/>
        </w:rPr>
        <w:t>,</w:t>
      </w:r>
      <w:r w:rsidR="00E32928" w:rsidRPr="0000689D">
        <w:rPr>
          <w:rFonts w:ascii="Times New Roman" w:hAnsi="Times New Roman"/>
          <w:sz w:val="28"/>
          <w:szCs w:val="28"/>
        </w:rPr>
        <w:t xml:space="preserve"> </w:t>
      </w:r>
      <w:r w:rsidR="00A02ECD" w:rsidRPr="0000689D">
        <w:rPr>
          <w:rFonts w:ascii="Times New Roman" w:hAnsi="Times New Roman"/>
          <w:sz w:val="28"/>
          <w:szCs w:val="28"/>
        </w:rPr>
        <w:t xml:space="preserve">пользователем </w:t>
      </w:r>
      <w:r w:rsidR="00E32928" w:rsidRPr="0000689D">
        <w:rPr>
          <w:rFonts w:ascii="Times New Roman" w:hAnsi="Times New Roman"/>
          <w:sz w:val="28"/>
          <w:szCs w:val="28"/>
        </w:rPr>
        <w:t xml:space="preserve">информации недостоверных сведений, содержащихся в составе исходных данных, </w:t>
      </w:r>
      <w:r w:rsidR="00A02ECD" w:rsidRPr="0000689D">
        <w:rPr>
          <w:rFonts w:ascii="Times New Roman" w:hAnsi="Times New Roman"/>
          <w:sz w:val="28"/>
          <w:szCs w:val="28"/>
        </w:rPr>
        <w:t xml:space="preserve">либо случаев необоснованного предоставления полномочий в системе другим поставщикам информации или пользователям информации, такой поставщик информации, пользователь информации, </w:t>
      </w:r>
      <w:r w:rsidR="00E32928" w:rsidRPr="0000689D">
        <w:rPr>
          <w:rFonts w:ascii="Times New Roman" w:hAnsi="Times New Roman"/>
          <w:sz w:val="28"/>
          <w:szCs w:val="28"/>
        </w:rPr>
        <w:t>вправе направить запрос уполномоченному органу об изменении указанных сведений.</w:t>
      </w:r>
      <w:r w:rsidR="00002103" w:rsidRPr="0000689D">
        <w:rPr>
          <w:rFonts w:ascii="Times New Roman" w:hAnsi="Times New Roman"/>
          <w:sz w:val="28"/>
          <w:szCs w:val="28"/>
        </w:rPr>
        <w:t xml:space="preserve"> </w:t>
      </w:r>
      <w:r w:rsidR="005A77ED" w:rsidRPr="0000689D">
        <w:rPr>
          <w:rFonts w:ascii="Times New Roman" w:hAnsi="Times New Roman"/>
          <w:sz w:val="28"/>
          <w:szCs w:val="28"/>
        </w:rPr>
        <w:t xml:space="preserve">Уполномоченный орган обязан не позднее одного часа с момента получения указанного запроса известить пользователя информации, поставщика информации, исходные данные в отношении которого </w:t>
      </w:r>
      <w:r w:rsidR="009551EF" w:rsidRPr="0000689D">
        <w:rPr>
          <w:rFonts w:ascii="Times New Roman" w:hAnsi="Times New Roman"/>
          <w:sz w:val="28"/>
          <w:szCs w:val="28"/>
        </w:rPr>
        <w:t xml:space="preserve">или </w:t>
      </w:r>
      <w:r w:rsidR="009551EF" w:rsidRPr="0000689D">
        <w:rPr>
          <w:rFonts w:ascii="Times New Roman" w:hAnsi="Times New Roman"/>
          <w:sz w:val="28"/>
          <w:szCs w:val="28"/>
        </w:rPr>
        <w:lastRenderedPageBreak/>
        <w:t xml:space="preserve">обоснованность предоставления полномочий в системе которому </w:t>
      </w:r>
      <w:r w:rsidR="005A77ED" w:rsidRPr="0000689D">
        <w:rPr>
          <w:rFonts w:ascii="Times New Roman" w:hAnsi="Times New Roman"/>
          <w:sz w:val="28"/>
          <w:szCs w:val="28"/>
        </w:rPr>
        <w:t xml:space="preserve">проверяются, о проведении </w:t>
      </w:r>
      <w:r w:rsidR="009551EF" w:rsidRPr="0000689D">
        <w:rPr>
          <w:rFonts w:ascii="Times New Roman" w:hAnsi="Times New Roman"/>
          <w:sz w:val="28"/>
          <w:szCs w:val="28"/>
        </w:rPr>
        <w:t xml:space="preserve">соответствующей </w:t>
      </w:r>
      <w:r w:rsidR="005A77ED" w:rsidRPr="0000689D">
        <w:rPr>
          <w:rFonts w:ascii="Times New Roman" w:hAnsi="Times New Roman"/>
          <w:sz w:val="28"/>
          <w:szCs w:val="28"/>
        </w:rPr>
        <w:t xml:space="preserve">проверки путем направления </w:t>
      </w:r>
      <w:r w:rsidR="00736F65" w:rsidRPr="0000689D">
        <w:rPr>
          <w:rFonts w:ascii="Times New Roman" w:hAnsi="Times New Roman"/>
          <w:sz w:val="28"/>
          <w:szCs w:val="28"/>
        </w:rPr>
        <w:t xml:space="preserve">сообщения </w:t>
      </w:r>
      <w:r w:rsidR="005A77ED" w:rsidRPr="0000689D">
        <w:rPr>
          <w:rFonts w:ascii="Times New Roman" w:hAnsi="Times New Roman"/>
          <w:sz w:val="28"/>
          <w:szCs w:val="28"/>
        </w:rPr>
        <w:t>в личный кабинет такого лица.</w:t>
      </w:r>
      <w:r w:rsidR="00002103" w:rsidRPr="0000689D">
        <w:rPr>
          <w:rFonts w:ascii="Times New Roman" w:hAnsi="Times New Roman"/>
          <w:sz w:val="28"/>
          <w:szCs w:val="28"/>
        </w:rPr>
        <w:t xml:space="preserve"> </w:t>
      </w:r>
      <w:r w:rsidR="0085470C" w:rsidRPr="0000689D">
        <w:rPr>
          <w:rFonts w:ascii="Times New Roman" w:hAnsi="Times New Roman"/>
          <w:sz w:val="28"/>
          <w:szCs w:val="28"/>
        </w:rPr>
        <w:t xml:space="preserve">В </w:t>
      </w:r>
      <w:r w:rsidR="00E32928" w:rsidRPr="0000689D">
        <w:rPr>
          <w:rFonts w:ascii="Times New Roman" w:hAnsi="Times New Roman"/>
          <w:sz w:val="28"/>
          <w:szCs w:val="28"/>
        </w:rPr>
        <w:t>срок, не превышающий 10 дней</w:t>
      </w:r>
      <w:r w:rsidR="0085470C" w:rsidRPr="0000689D">
        <w:rPr>
          <w:rFonts w:ascii="Times New Roman" w:hAnsi="Times New Roman"/>
          <w:sz w:val="28"/>
          <w:szCs w:val="28"/>
        </w:rPr>
        <w:t xml:space="preserve"> со дня получения </w:t>
      </w:r>
      <w:r w:rsidR="00002103" w:rsidRPr="0000689D">
        <w:rPr>
          <w:rFonts w:ascii="Times New Roman" w:hAnsi="Times New Roman"/>
          <w:sz w:val="28"/>
          <w:szCs w:val="28"/>
        </w:rPr>
        <w:t xml:space="preserve">указанного </w:t>
      </w:r>
      <w:r w:rsidR="0085470C" w:rsidRPr="0000689D">
        <w:rPr>
          <w:rFonts w:ascii="Times New Roman" w:hAnsi="Times New Roman"/>
          <w:sz w:val="28"/>
          <w:szCs w:val="28"/>
        </w:rPr>
        <w:t>запроса</w:t>
      </w:r>
      <w:r w:rsidR="00E32928" w:rsidRPr="0000689D">
        <w:rPr>
          <w:rFonts w:ascii="Times New Roman" w:hAnsi="Times New Roman"/>
          <w:sz w:val="28"/>
          <w:szCs w:val="28"/>
        </w:rPr>
        <w:t xml:space="preserve">, </w:t>
      </w:r>
      <w:r w:rsidR="0085470C" w:rsidRPr="0000689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32928" w:rsidRPr="0000689D">
        <w:rPr>
          <w:rFonts w:ascii="Times New Roman" w:hAnsi="Times New Roman"/>
          <w:sz w:val="28"/>
          <w:szCs w:val="28"/>
        </w:rPr>
        <w:t xml:space="preserve">обязан </w:t>
      </w:r>
      <w:r w:rsidR="00002103" w:rsidRPr="0000689D">
        <w:rPr>
          <w:rFonts w:ascii="Times New Roman" w:hAnsi="Times New Roman"/>
          <w:sz w:val="28"/>
          <w:szCs w:val="28"/>
        </w:rPr>
        <w:t xml:space="preserve">его </w:t>
      </w:r>
      <w:r w:rsidR="00E32928" w:rsidRPr="0000689D">
        <w:rPr>
          <w:rFonts w:ascii="Times New Roman" w:hAnsi="Times New Roman"/>
          <w:sz w:val="28"/>
          <w:szCs w:val="28"/>
        </w:rPr>
        <w:t xml:space="preserve">рассмотреть и при подтверждении факта недостоверности сведений, содержащихся в составе исходных данных, </w:t>
      </w:r>
      <w:r w:rsidR="00002103" w:rsidRPr="0000689D">
        <w:rPr>
          <w:rFonts w:ascii="Times New Roman" w:hAnsi="Times New Roman"/>
          <w:sz w:val="28"/>
          <w:szCs w:val="28"/>
        </w:rPr>
        <w:t xml:space="preserve">либо необоснованного предоставления полномочий в системе на основе недостоверности сведений, содержащихся в составе исходных данных, </w:t>
      </w:r>
      <w:r w:rsidR="00E32928" w:rsidRPr="0000689D">
        <w:rPr>
          <w:rFonts w:ascii="Times New Roman" w:hAnsi="Times New Roman"/>
          <w:sz w:val="28"/>
          <w:szCs w:val="28"/>
        </w:rPr>
        <w:t>внести соответствующие изменения</w:t>
      </w:r>
      <w:r w:rsidR="00002103" w:rsidRPr="0000689D">
        <w:rPr>
          <w:rFonts w:ascii="Times New Roman" w:hAnsi="Times New Roman"/>
          <w:sz w:val="28"/>
          <w:szCs w:val="28"/>
        </w:rPr>
        <w:t xml:space="preserve"> в исходные данные</w:t>
      </w:r>
      <w:r w:rsidR="00E32928" w:rsidRPr="0000689D">
        <w:rPr>
          <w:rFonts w:ascii="Times New Roman" w:hAnsi="Times New Roman"/>
          <w:sz w:val="28"/>
          <w:szCs w:val="28"/>
        </w:rPr>
        <w:t>.</w:t>
      </w:r>
    </w:p>
    <w:p w14:paraId="7C8E5005" w14:textId="34995E61" w:rsidR="00E32928" w:rsidRPr="0000689D" w:rsidRDefault="0085470C" w:rsidP="00002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 xml:space="preserve">В </w:t>
      </w:r>
      <w:r w:rsidR="00E32928" w:rsidRPr="0000689D">
        <w:rPr>
          <w:rFonts w:ascii="Times New Roman" w:hAnsi="Times New Roman"/>
          <w:sz w:val="28"/>
          <w:szCs w:val="28"/>
        </w:rPr>
        <w:t xml:space="preserve">случае если </w:t>
      </w:r>
      <w:r w:rsidR="00827577" w:rsidRPr="0000689D">
        <w:rPr>
          <w:rFonts w:ascii="Times New Roman" w:hAnsi="Times New Roman"/>
          <w:sz w:val="28"/>
          <w:szCs w:val="28"/>
        </w:rPr>
        <w:t xml:space="preserve">пользователю информации или </w:t>
      </w:r>
      <w:r w:rsidR="00E32928" w:rsidRPr="0000689D">
        <w:rPr>
          <w:rFonts w:ascii="Times New Roman" w:hAnsi="Times New Roman"/>
          <w:sz w:val="28"/>
          <w:szCs w:val="28"/>
        </w:rPr>
        <w:t xml:space="preserve">поставщику информации были предоставлены полномочия в системе на основании исходных данных, достоверность которых оспаривается, соответствующие полномочия </w:t>
      </w:r>
      <w:r w:rsidR="00827577" w:rsidRPr="0000689D">
        <w:rPr>
          <w:rFonts w:ascii="Times New Roman" w:hAnsi="Times New Roman"/>
          <w:sz w:val="28"/>
          <w:szCs w:val="28"/>
        </w:rPr>
        <w:t xml:space="preserve">пользователя информации, </w:t>
      </w:r>
      <w:r w:rsidR="00E32928" w:rsidRPr="0000689D">
        <w:rPr>
          <w:rFonts w:ascii="Times New Roman" w:hAnsi="Times New Roman"/>
          <w:sz w:val="28"/>
          <w:szCs w:val="28"/>
        </w:rPr>
        <w:t>поставщика информации в системе</w:t>
      </w:r>
      <w:r w:rsidR="00A54E90" w:rsidRPr="0000689D">
        <w:rPr>
          <w:rFonts w:ascii="Times New Roman" w:hAnsi="Times New Roman"/>
          <w:sz w:val="28"/>
          <w:szCs w:val="28"/>
        </w:rPr>
        <w:t xml:space="preserve"> (за исключением полномочий в системе, предусмотренных в пункте 18 настоящего Порядка)</w:t>
      </w:r>
      <w:r w:rsidR="00E32928" w:rsidRPr="0000689D">
        <w:rPr>
          <w:rFonts w:ascii="Times New Roman" w:hAnsi="Times New Roman"/>
          <w:sz w:val="28"/>
          <w:szCs w:val="28"/>
        </w:rPr>
        <w:t xml:space="preserve"> блокируются </w:t>
      </w:r>
      <w:r w:rsidR="00A03086" w:rsidRPr="0000689D">
        <w:rPr>
          <w:rFonts w:ascii="Times New Roman" w:hAnsi="Times New Roman"/>
          <w:sz w:val="28"/>
          <w:szCs w:val="28"/>
        </w:rPr>
        <w:t xml:space="preserve">с момента получения уполномоченным органом запроса об изменении исходных данных </w:t>
      </w:r>
      <w:r w:rsidR="00E32928" w:rsidRPr="0000689D">
        <w:rPr>
          <w:rFonts w:ascii="Times New Roman" w:hAnsi="Times New Roman"/>
          <w:sz w:val="28"/>
          <w:szCs w:val="28"/>
        </w:rPr>
        <w:t xml:space="preserve">до момента принятия уполномоченным органом решения о достоверности сведений, размещенных в системе, но не более чем на 10 дней со дня такой блокировки. </w:t>
      </w:r>
      <w:r w:rsidR="00A03086" w:rsidRPr="0000689D">
        <w:rPr>
          <w:rFonts w:ascii="Times New Roman" w:hAnsi="Times New Roman"/>
          <w:sz w:val="28"/>
          <w:szCs w:val="28"/>
        </w:rPr>
        <w:t xml:space="preserve">При этом уполномоченный орган одновременно с блокировкой полномочий извещает о ней пользователя информации, поставщика информации путем направления </w:t>
      </w:r>
      <w:r w:rsidR="006D2892" w:rsidRPr="0000689D">
        <w:rPr>
          <w:rFonts w:ascii="Times New Roman" w:hAnsi="Times New Roman"/>
          <w:sz w:val="28"/>
          <w:szCs w:val="28"/>
        </w:rPr>
        <w:t xml:space="preserve">сообщения </w:t>
      </w:r>
      <w:r w:rsidR="00A03086" w:rsidRPr="0000689D">
        <w:rPr>
          <w:rFonts w:ascii="Times New Roman" w:hAnsi="Times New Roman"/>
          <w:sz w:val="28"/>
          <w:szCs w:val="28"/>
        </w:rPr>
        <w:t>в личный кабинет лица</w:t>
      </w:r>
      <w:r w:rsidR="00B27512" w:rsidRPr="0000689D">
        <w:rPr>
          <w:rFonts w:ascii="Times New Roman" w:hAnsi="Times New Roman"/>
          <w:sz w:val="28"/>
          <w:szCs w:val="28"/>
        </w:rPr>
        <w:t>, полномочия в системе которого блокируются</w:t>
      </w:r>
      <w:r w:rsidR="00A03086" w:rsidRPr="0000689D">
        <w:rPr>
          <w:rFonts w:ascii="Times New Roman" w:hAnsi="Times New Roman"/>
          <w:sz w:val="28"/>
          <w:szCs w:val="28"/>
        </w:rPr>
        <w:t xml:space="preserve">. </w:t>
      </w:r>
      <w:r w:rsidR="00E32928" w:rsidRPr="0000689D">
        <w:rPr>
          <w:rFonts w:ascii="Times New Roman" w:hAnsi="Times New Roman"/>
          <w:sz w:val="28"/>
          <w:szCs w:val="28"/>
        </w:rPr>
        <w:t xml:space="preserve">В случае подтверждения уполномоченным органом недостоверности исходных данных, на основе которых </w:t>
      </w:r>
      <w:r w:rsidR="00002103" w:rsidRPr="0000689D">
        <w:rPr>
          <w:rFonts w:ascii="Times New Roman" w:hAnsi="Times New Roman"/>
          <w:sz w:val="28"/>
          <w:szCs w:val="28"/>
        </w:rPr>
        <w:t xml:space="preserve">поставщику </w:t>
      </w:r>
      <w:r w:rsidR="00827577" w:rsidRPr="0000689D">
        <w:rPr>
          <w:rFonts w:ascii="Times New Roman" w:hAnsi="Times New Roman"/>
          <w:sz w:val="28"/>
          <w:szCs w:val="28"/>
        </w:rPr>
        <w:t xml:space="preserve">информации, </w:t>
      </w:r>
      <w:r w:rsidR="00002103" w:rsidRPr="0000689D">
        <w:rPr>
          <w:rFonts w:ascii="Times New Roman" w:hAnsi="Times New Roman"/>
          <w:sz w:val="28"/>
          <w:szCs w:val="28"/>
        </w:rPr>
        <w:t xml:space="preserve">пользователю </w:t>
      </w:r>
      <w:r w:rsidR="00E32928" w:rsidRPr="0000689D">
        <w:rPr>
          <w:rFonts w:ascii="Times New Roman" w:hAnsi="Times New Roman"/>
          <w:sz w:val="28"/>
          <w:szCs w:val="28"/>
        </w:rPr>
        <w:t xml:space="preserve">информации были предоставлены полномочия в системе, </w:t>
      </w:r>
      <w:r w:rsidR="00002103" w:rsidRPr="0000689D">
        <w:rPr>
          <w:rFonts w:ascii="Times New Roman" w:hAnsi="Times New Roman"/>
          <w:sz w:val="28"/>
          <w:szCs w:val="28"/>
        </w:rPr>
        <w:t xml:space="preserve">и подтверждения необоснованности предоставления в системе поставщику информации, пользователю информации полномочий в системе, </w:t>
      </w:r>
      <w:r w:rsidR="0045465F" w:rsidRPr="0000689D">
        <w:rPr>
          <w:rFonts w:ascii="Times New Roman" w:hAnsi="Times New Roman"/>
          <w:sz w:val="28"/>
          <w:szCs w:val="28"/>
        </w:rPr>
        <w:t>одновременно с подтверждением уполномоченным органом недостоверности указанных исходных данных прекращаются полномочия в системе такого пользователя информации, поставщика информации</w:t>
      </w:r>
      <w:r w:rsidR="00B27512" w:rsidRPr="0000689D">
        <w:rPr>
          <w:rFonts w:ascii="Times New Roman" w:hAnsi="Times New Roman"/>
          <w:sz w:val="28"/>
          <w:szCs w:val="28"/>
        </w:rPr>
        <w:t>.</w:t>
      </w:r>
    </w:p>
    <w:p w14:paraId="7AA0CB12" w14:textId="55FE56F7" w:rsidR="00E32928" w:rsidRPr="0000689D" w:rsidRDefault="00100E7D" w:rsidP="00E32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FB55D8" w:rsidRPr="0000689D">
        <w:rPr>
          <w:rFonts w:ascii="Times New Roman" w:hAnsi="Times New Roman"/>
          <w:sz w:val="28"/>
          <w:szCs w:val="28"/>
        </w:rPr>
        <w:t>4</w:t>
      </w:r>
      <w:r w:rsidR="00E32928" w:rsidRPr="0000689D">
        <w:rPr>
          <w:rFonts w:ascii="Times New Roman" w:hAnsi="Times New Roman"/>
          <w:sz w:val="28"/>
          <w:szCs w:val="28"/>
        </w:rPr>
        <w:t>. </w:t>
      </w:r>
      <w:r w:rsidR="006A61E6" w:rsidRPr="0000689D">
        <w:rPr>
          <w:rFonts w:ascii="Times New Roman" w:hAnsi="Times New Roman"/>
          <w:sz w:val="28"/>
          <w:szCs w:val="28"/>
        </w:rPr>
        <w:t>В случае</w:t>
      </w:r>
      <w:r w:rsidR="00E32928" w:rsidRPr="0000689D">
        <w:rPr>
          <w:rFonts w:ascii="Times New Roman" w:hAnsi="Times New Roman"/>
          <w:sz w:val="28"/>
          <w:szCs w:val="28"/>
        </w:rPr>
        <w:t xml:space="preserve"> </w:t>
      </w:r>
      <w:r w:rsidR="006A61E6" w:rsidRPr="0000689D">
        <w:rPr>
          <w:rFonts w:ascii="Times New Roman" w:hAnsi="Times New Roman"/>
          <w:sz w:val="28"/>
          <w:szCs w:val="28"/>
        </w:rPr>
        <w:t xml:space="preserve">получения </w:t>
      </w:r>
      <w:r w:rsidR="00E32928" w:rsidRPr="0000689D">
        <w:rPr>
          <w:rFonts w:ascii="Times New Roman" w:hAnsi="Times New Roman"/>
          <w:sz w:val="28"/>
          <w:szCs w:val="28"/>
        </w:rPr>
        <w:t xml:space="preserve">уполномоченным органом запроса, указанного в пункте </w:t>
      </w:r>
      <w:r w:rsidRPr="0000689D">
        <w:rPr>
          <w:rFonts w:ascii="Times New Roman" w:hAnsi="Times New Roman"/>
          <w:sz w:val="28"/>
          <w:szCs w:val="28"/>
        </w:rPr>
        <w:t>4</w:t>
      </w:r>
      <w:r w:rsidR="00FB55D8" w:rsidRPr="0000689D">
        <w:rPr>
          <w:rFonts w:ascii="Times New Roman" w:hAnsi="Times New Roman"/>
          <w:sz w:val="28"/>
          <w:szCs w:val="28"/>
        </w:rPr>
        <w:t>3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E32928" w:rsidRPr="0000689D">
        <w:rPr>
          <w:rFonts w:ascii="Times New Roman" w:hAnsi="Times New Roman"/>
          <w:sz w:val="28"/>
          <w:szCs w:val="28"/>
        </w:rPr>
        <w:t>настоящего Порядка, если достоверность исходных данных ранее проверялась уполномоченным органом на основании запроса об изменении исходных данных, блокировка полномочий поставщика информации, которому были предоставлены полномочия в системе на основании исходных данных, достоверность которых оспаривается, не допускается.</w:t>
      </w:r>
      <w:r w:rsidR="006A61E6" w:rsidRPr="0000689D">
        <w:rPr>
          <w:rFonts w:ascii="Times New Roman" w:hAnsi="Times New Roman"/>
          <w:sz w:val="28"/>
          <w:szCs w:val="28"/>
        </w:rPr>
        <w:t xml:space="preserve"> При этом уполномоченный орган осуществляет проверку достоверности исходных данных, об изменении которых подан запрос, в сроки, предусмотренные пунктом </w:t>
      </w:r>
      <w:r w:rsidRPr="0000689D">
        <w:rPr>
          <w:rFonts w:ascii="Times New Roman" w:hAnsi="Times New Roman"/>
          <w:sz w:val="28"/>
          <w:szCs w:val="28"/>
        </w:rPr>
        <w:t>4</w:t>
      </w:r>
      <w:r w:rsidR="00FB55D8" w:rsidRPr="0000689D">
        <w:rPr>
          <w:rFonts w:ascii="Times New Roman" w:hAnsi="Times New Roman"/>
          <w:sz w:val="28"/>
          <w:szCs w:val="28"/>
        </w:rPr>
        <w:t>3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6A61E6" w:rsidRPr="0000689D">
        <w:rPr>
          <w:rFonts w:ascii="Times New Roman" w:hAnsi="Times New Roman"/>
          <w:sz w:val="28"/>
          <w:szCs w:val="28"/>
        </w:rPr>
        <w:t>настоящего Порядка.</w:t>
      </w:r>
    </w:p>
    <w:p w14:paraId="435BFD19" w14:textId="5B67F1BB" w:rsidR="005A09BE" w:rsidRPr="0000689D" w:rsidRDefault="00100E7D" w:rsidP="00D400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FB55D8" w:rsidRPr="0000689D">
        <w:rPr>
          <w:rFonts w:ascii="Times New Roman" w:hAnsi="Times New Roman"/>
          <w:sz w:val="28"/>
          <w:szCs w:val="28"/>
        </w:rPr>
        <w:t>5</w:t>
      </w:r>
      <w:r w:rsidR="00F860FE" w:rsidRPr="0000689D">
        <w:rPr>
          <w:rFonts w:ascii="Times New Roman" w:hAnsi="Times New Roman"/>
          <w:sz w:val="28"/>
          <w:szCs w:val="28"/>
        </w:rPr>
        <w:t>.</w:t>
      </w:r>
      <w:r w:rsidR="00D400B9" w:rsidRPr="0000689D">
        <w:rPr>
          <w:rFonts w:ascii="Times New Roman" w:hAnsi="Times New Roman"/>
          <w:sz w:val="28"/>
          <w:szCs w:val="28"/>
        </w:rPr>
        <w:t> В сл</w:t>
      </w:r>
      <w:r w:rsidR="00830412" w:rsidRPr="0000689D">
        <w:rPr>
          <w:rFonts w:ascii="Times New Roman" w:hAnsi="Times New Roman"/>
          <w:sz w:val="28"/>
          <w:szCs w:val="28"/>
        </w:rPr>
        <w:t xml:space="preserve">учае, предусмотренном пунктом </w:t>
      </w:r>
      <w:r w:rsidRPr="0000689D">
        <w:rPr>
          <w:rFonts w:ascii="Times New Roman" w:hAnsi="Times New Roman"/>
          <w:sz w:val="28"/>
          <w:szCs w:val="28"/>
        </w:rPr>
        <w:t>3</w:t>
      </w:r>
      <w:r w:rsidR="00FB55D8" w:rsidRPr="0000689D">
        <w:rPr>
          <w:rFonts w:ascii="Times New Roman" w:hAnsi="Times New Roman"/>
          <w:sz w:val="28"/>
          <w:szCs w:val="28"/>
        </w:rPr>
        <w:t>8</w:t>
      </w:r>
      <w:r w:rsidRPr="0000689D">
        <w:rPr>
          <w:rFonts w:ascii="Times New Roman" w:hAnsi="Times New Roman"/>
          <w:sz w:val="28"/>
          <w:szCs w:val="28"/>
        </w:rPr>
        <w:t xml:space="preserve"> </w:t>
      </w:r>
      <w:r w:rsidR="00D400B9" w:rsidRPr="0000689D">
        <w:rPr>
          <w:rFonts w:ascii="Times New Roman" w:hAnsi="Times New Roman"/>
          <w:sz w:val="28"/>
          <w:szCs w:val="28"/>
        </w:rPr>
        <w:t xml:space="preserve">настоящего Порядка, и при условии размещения в МИС </w:t>
      </w:r>
      <w:r w:rsidR="00F7197D" w:rsidRPr="0000689D">
        <w:rPr>
          <w:rFonts w:ascii="Times New Roman" w:hAnsi="Times New Roman"/>
          <w:sz w:val="28"/>
          <w:szCs w:val="28"/>
        </w:rPr>
        <w:t xml:space="preserve">на основании правового акта муниципального образования </w:t>
      </w:r>
      <w:r w:rsidR="00D400B9" w:rsidRPr="0000689D">
        <w:rPr>
          <w:rFonts w:ascii="Times New Roman" w:hAnsi="Times New Roman"/>
          <w:sz w:val="28"/>
          <w:szCs w:val="28"/>
        </w:rPr>
        <w:t>полного объема информации поставщиками информации, осуществляющими деятельность на территории соответствующего муниципального образования, о</w:t>
      </w:r>
      <w:r w:rsidR="005A09BE" w:rsidRPr="0000689D">
        <w:rPr>
          <w:rFonts w:ascii="Times New Roman" w:hAnsi="Times New Roman"/>
          <w:sz w:val="28"/>
          <w:szCs w:val="28"/>
        </w:rPr>
        <w:t xml:space="preserve">бязательной регистрации в системе подлежит орган местного самоуправления, уполномоченный на размещение в системе и подтверждение достоверности исходных данных, в том числе о поставщиках информации, осуществляющих деятельность на территории соответствующего муниципального образования (далее – уполномоченный орган местного самоуправления). При этом </w:t>
      </w:r>
      <w:r w:rsidR="00FA15B0" w:rsidRPr="0000689D">
        <w:rPr>
          <w:rFonts w:ascii="Times New Roman" w:hAnsi="Times New Roman"/>
          <w:sz w:val="28"/>
          <w:szCs w:val="28"/>
        </w:rPr>
        <w:t xml:space="preserve">в </w:t>
      </w:r>
      <w:r w:rsidR="00FA15B0" w:rsidRPr="0000689D">
        <w:rPr>
          <w:rFonts w:ascii="Times New Roman" w:hAnsi="Times New Roman"/>
          <w:sz w:val="28"/>
          <w:szCs w:val="28"/>
        </w:rPr>
        <w:lastRenderedPageBreak/>
        <w:t>системе уполномоченный орган местного самоуправления осуществляет функции, предусмотренные настоящим Порядком для осуществления уполномоченным органом</w:t>
      </w:r>
      <w:r w:rsidR="005A09BE" w:rsidRPr="0000689D">
        <w:rPr>
          <w:rFonts w:ascii="Times New Roman" w:hAnsi="Times New Roman"/>
          <w:sz w:val="28"/>
          <w:szCs w:val="28"/>
        </w:rPr>
        <w:t>.</w:t>
      </w:r>
    </w:p>
    <w:p w14:paraId="78BF05D3" w14:textId="5B6D10AD" w:rsidR="005127F6" w:rsidRPr="0000689D" w:rsidRDefault="00100E7D" w:rsidP="009977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4</w:t>
      </w:r>
      <w:r w:rsidR="00FB55D8" w:rsidRPr="0000689D">
        <w:rPr>
          <w:rFonts w:ascii="Times New Roman" w:hAnsi="Times New Roman"/>
          <w:sz w:val="28"/>
          <w:szCs w:val="28"/>
        </w:rPr>
        <w:t>6</w:t>
      </w:r>
      <w:r w:rsidR="004C7BF1" w:rsidRPr="0000689D">
        <w:rPr>
          <w:rFonts w:ascii="Times New Roman" w:hAnsi="Times New Roman"/>
          <w:sz w:val="28"/>
          <w:szCs w:val="28"/>
        </w:rPr>
        <w:t>. </w:t>
      </w:r>
      <w:r w:rsidR="00D15A5D" w:rsidRPr="0000689D">
        <w:rPr>
          <w:rFonts w:ascii="Times New Roman" w:hAnsi="Times New Roman"/>
          <w:sz w:val="28"/>
          <w:szCs w:val="28"/>
        </w:rPr>
        <w:t>Доступ</w:t>
      </w:r>
      <w:r w:rsidR="005127F6" w:rsidRPr="0000689D">
        <w:rPr>
          <w:rFonts w:ascii="Times New Roman" w:hAnsi="Times New Roman"/>
          <w:sz w:val="28"/>
          <w:szCs w:val="28"/>
        </w:rPr>
        <w:t xml:space="preserve"> к системе банков, иных кредитных организаций, организаций федеральной почтовой связи, органов, осуществляющих открытие и ведение лицевых счетов в соответствии с бюджетным законодательством Российской Федерации, в том числе производящих расчеты в электронной форме, а также иных органов или организаций, через которые производится внесение платы за жилое помещение и коммунальные услуги, в том числе в электронной форме, а также к информации, размещенной в системе, </w:t>
      </w:r>
      <w:r w:rsidR="00D15A5D" w:rsidRPr="0000689D">
        <w:rPr>
          <w:rFonts w:ascii="Times New Roman" w:hAnsi="Times New Roman"/>
          <w:sz w:val="28"/>
          <w:szCs w:val="28"/>
        </w:rPr>
        <w:t xml:space="preserve">осуществляется </w:t>
      </w:r>
      <w:r w:rsidR="00402906" w:rsidRPr="0000689D">
        <w:rPr>
          <w:rFonts w:ascii="Times New Roman" w:hAnsi="Times New Roman"/>
          <w:sz w:val="28"/>
          <w:szCs w:val="28"/>
        </w:rPr>
        <w:t>в соответствии с правилами, установленными</w:t>
      </w:r>
      <w:r w:rsidR="00D15A5D" w:rsidRPr="0000689D">
        <w:rPr>
          <w:rFonts w:ascii="Times New Roman" w:hAnsi="Times New Roman"/>
          <w:sz w:val="28"/>
          <w:szCs w:val="28"/>
        </w:rPr>
        <w:t xml:space="preserve"> порядком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организацией, через которые производится внесение платы за жилое помещение и коммунальные услуги, информацией с системой,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 w:rsidR="005127F6" w:rsidRPr="0000689D">
        <w:rPr>
          <w:rFonts w:ascii="Times New Roman" w:hAnsi="Times New Roman"/>
          <w:sz w:val="28"/>
          <w:szCs w:val="28"/>
        </w:rPr>
        <w:t xml:space="preserve"> </w:t>
      </w:r>
    </w:p>
    <w:p w14:paraId="129713BE" w14:textId="4D0D7316" w:rsidR="00394709" w:rsidRPr="005C40DF" w:rsidRDefault="00394709" w:rsidP="00D216D0">
      <w:pPr>
        <w:jc w:val="center"/>
        <w:rPr>
          <w:rFonts w:ascii="Times New Roman" w:hAnsi="Times New Roman"/>
          <w:sz w:val="28"/>
          <w:szCs w:val="28"/>
        </w:rPr>
      </w:pPr>
      <w:r w:rsidRPr="0000689D">
        <w:rPr>
          <w:rFonts w:ascii="Times New Roman" w:hAnsi="Times New Roman"/>
          <w:sz w:val="28"/>
          <w:szCs w:val="28"/>
        </w:rPr>
        <w:t>_________________</w:t>
      </w:r>
    </w:p>
    <w:sectPr w:rsidR="00394709" w:rsidRPr="005C40DF" w:rsidSect="0099777C">
      <w:headerReference w:type="default" r:id="rId9"/>
      <w:footerReference w:type="even" r:id="rId10"/>
      <w:footerReference w:type="default" r:id="rId11"/>
      <w:pgSz w:w="11900" w:h="16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37BDB" w14:textId="77777777" w:rsidR="009551EF" w:rsidRDefault="009551EF">
      <w:r>
        <w:separator/>
      </w:r>
    </w:p>
  </w:endnote>
  <w:endnote w:type="continuationSeparator" w:id="0">
    <w:p w14:paraId="1A5D141E" w14:textId="77777777" w:rsidR="009551EF" w:rsidRDefault="0095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966F2" w14:textId="77777777" w:rsidR="009551EF" w:rsidRDefault="009551EF" w:rsidP="000450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2F3439" w14:textId="77777777" w:rsidR="009551EF" w:rsidRDefault="009551EF" w:rsidP="000450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F220E" w14:textId="77777777" w:rsidR="009551EF" w:rsidRPr="003C1C5C" w:rsidRDefault="009551EF" w:rsidP="0004508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DE7F" w14:textId="77777777" w:rsidR="009551EF" w:rsidRDefault="009551EF">
      <w:r>
        <w:separator/>
      </w:r>
    </w:p>
  </w:footnote>
  <w:footnote w:type="continuationSeparator" w:id="0">
    <w:p w14:paraId="2689F847" w14:textId="77777777" w:rsidR="009551EF" w:rsidRDefault="0095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2BFAA" w14:textId="77777777" w:rsidR="009551EF" w:rsidRPr="005C20BD" w:rsidRDefault="009551EF">
    <w:pPr>
      <w:pStyle w:val="a6"/>
      <w:jc w:val="center"/>
      <w:rPr>
        <w:rFonts w:ascii="Times New Roman" w:hAnsi="Times New Roman"/>
        <w:sz w:val="28"/>
        <w:szCs w:val="28"/>
      </w:rPr>
    </w:pPr>
    <w:r w:rsidRPr="005C20BD">
      <w:rPr>
        <w:rFonts w:ascii="Times New Roman" w:hAnsi="Times New Roman"/>
        <w:sz w:val="28"/>
        <w:szCs w:val="28"/>
      </w:rPr>
      <w:fldChar w:fldCharType="begin"/>
    </w:r>
    <w:r w:rsidRPr="005C20BD">
      <w:rPr>
        <w:rFonts w:ascii="Times New Roman" w:hAnsi="Times New Roman"/>
        <w:sz w:val="28"/>
        <w:szCs w:val="28"/>
      </w:rPr>
      <w:instrText>PAGE   \* MERGEFORMAT</w:instrText>
    </w:r>
    <w:r w:rsidRPr="005C20BD">
      <w:rPr>
        <w:rFonts w:ascii="Times New Roman" w:hAnsi="Times New Roman"/>
        <w:sz w:val="28"/>
        <w:szCs w:val="28"/>
      </w:rPr>
      <w:fldChar w:fldCharType="separate"/>
    </w:r>
    <w:r w:rsidR="0000689D">
      <w:rPr>
        <w:rFonts w:ascii="Times New Roman" w:hAnsi="Times New Roman"/>
        <w:noProof/>
        <w:sz w:val="28"/>
        <w:szCs w:val="28"/>
      </w:rPr>
      <w:t>7</w:t>
    </w:r>
    <w:r w:rsidRPr="005C20BD">
      <w:rPr>
        <w:rFonts w:ascii="Times New Roman" w:hAnsi="Times New Roman"/>
        <w:sz w:val="28"/>
        <w:szCs w:val="28"/>
      </w:rPr>
      <w:fldChar w:fldCharType="end"/>
    </w:r>
  </w:p>
  <w:p w14:paraId="59BFC249" w14:textId="77777777" w:rsidR="009551EF" w:rsidRDefault="009551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A0"/>
    <w:rsid w:val="00001757"/>
    <w:rsid w:val="0000181A"/>
    <w:rsid w:val="00002103"/>
    <w:rsid w:val="0000689D"/>
    <w:rsid w:val="00006D29"/>
    <w:rsid w:val="00011585"/>
    <w:rsid w:val="00013AE6"/>
    <w:rsid w:val="000268D1"/>
    <w:rsid w:val="00026C1F"/>
    <w:rsid w:val="00027351"/>
    <w:rsid w:val="000316A1"/>
    <w:rsid w:val="00031748"/>
    <w:rsid w:val="00034B14"/>
    <w:rsid w:val="00040004"/>
    <w:rsid w:val="00040D97"/>
    <w:rsid w:val="00041D22"/>
    <w:rsid w:val="00042ED5"/>
    <w:rsid w:val="0004508B"/>
    <w:rsid w:val="000452D4"/>
    <w:rsid w:val="00047BC4"/>
    <w:rsid w:val="00053E32"/>
    <w:rsid w:val="00061A8E"/>
    <w:rsid w:val="000667EB"/>
    <w:rsid w:val="00070561"/>
    <w:rsid w:val="00072B6F"/>
    <w:rsid w:val="00076211"/>
    <w:rsid w:val="000772B5"/>
    <w:rsid w:val="00091E22"/>
    <w:rsid w:val="0009203A"/>
    <w:rsid w:val="000A10A6"/>
    <w:rsid w:val="000A26AF"/>
    <w:rsid w:val="000A2DE7"/>
    <w:rsid w:val="000A3A76"/>
    <w:rsid w:val="000B1DF3"/>
    <w:rsid w:val="000B1EA1"/>
    <w:rsid w:val="000B2985"/>
    <w:rsid w:val="000B29D7"/>
    <w:rsid w:val="000B3178"/>
    <w:rsid w:val="000D132B"/>
    <w:rsid w:val="000D36EC"/>
    <w:rsid w:val="000E20EE"/>
    <w:rsid w:val="000E2419"/>
    <w:rsid w:val="000E2DE8"/>
    <w:rsid w:val="000E3913"/>
    <w:rsid w:val="000E6C61"/>
    <w:rsid w:val="000F0D5E"/>
    <w:rsid w:val="000F33C3"/>
    <w:rsid w:val="000F5CE1"/>
    <w:rsid w:val="000F7AE3"/>
    <w:rsid w:val="00100E7D"/>
    <w:rsid w:val="00101500"/>
    <w:rsid w:val="00106B3C"/>
    <w:rsid w:val="00113AE9"/>
    <w:rsid w:val="001140BE"/>
    <w:rsid w:val="001149A6"/>
    <w:rsid w:val="001202F8"/>
    <w:rsid w:val="00122573"/>
    <w:rsid w:val="001365D0"/>
    <w:rsid w:val="0014244F"/>
    <w:rsid w:val="00144D57"/>
    <w:rsid w:val="00157133"/>
    <w:rsid w:val="00157C3A"/>
    <w:rsid w:val="001644D5"/>
    <w:rsid w:val="00164E0E"/>
    <w:rsid w:val="001655E6"/>
    <w:rsid w:val="00165842"/>
    <w:rsid w:val="0017000C"/>
    <w:rsid w:val="0017004A"/>
    <w:rsid w:val="00170C34"/>
    <w:rsid w:val="00172742"/>
    <w:rsid w:val="001760BC"/>
    <w:rsid w:val="001766DC"/>
    <w:rsid w:val="0017670F"/>
    <w:rsid w:val="00183947"/>
    <w:rsid w:val="001846E4"/>
    <w:rsid w:val="00185582"/>
    <w:rsid w:val="00185F8F"/>
    <w:rsid w:val="001913F5"/>
    <w:rsid w:val="00191CE4"/>
    <w:rsid w:val="001930EA"/>
    <w:rsid w:val="00195040"/>
    <w:rsid w:val="00197305"/>
    <w:rsid w:val="001A2B9C"/>
    <w:rsid w:val="001A3E81"/>
    <w:rsid w:val="001A7788"/>
    <w:rsid w:val="001B3BE5"/>
    <w:rsid w:val="001B54AE"/>
    <w:rsid w:val="001C25EB"/>
    <w:rsid w:val="001C43FD"/>
    <w:rsid w:val="001C7A2F"/>
    <w:rsid w:val="001D12A3"/>
    <w:rsid w:val="001D22F2"/>
    <w:rsid w:val="001D5356"/>
    <w:rsid w:val="001E3E0A"/>
    <w:rsid w:val="001F0FA9"/>
    <w:rsid w:val="001F1145"/>
    <w:rsid w:val="001F6491"/>
    <w:rsid w:val="002021BE"/>
    <w:rsid w:val="002035A1"/>
    <w:rsid w:val="002038A9"/>
    <w:rsid w:val="00206438"/>
    <w:rsid w:val="002122A4"/>
    <w:rsid w:val="00213682"/>
    <w:rsid w:val="00213EFD"/>
    <w:rsid w:val="002141BE"/>
    <w:rsid w:val="00221E03"/>
    <w:rsid w:val="00222382"/>
    <w:rsid w:val="00222BE6"/>
    <w:rsid w:val="00222F18"/>
    <w:rsid w:val="0023454E"/>
    <w:rsid w:val="00241DB7"/>
    <w:rsid w:val="00251D3A"/>
    <w:rsid w:val="0025260D"/>
    <w:rsid w:val="00253F7C"/>
    <w:rsid w:val="0025752C"/>
    <w:rsid w:val="00261AC9"/>
    <w:rsid w:val="002626C5"/>
    <w:rsid w:val="00262AD0"/>
    <w:rsid w:val="00265565"/>
    <w:rsid w:val="00270F02"/>
    <w:rsid w:val="0027128F"/>
    <w:rsid w:val="00273DC1"/>
    <w:rsid w:val="0028094D"/>
    <w:rsid w:val="00281487"/>
    <w:rsid w:val="0028423A"/>
    <w:rsid w:val="002856ED"/>
    <w:rsid w:val="00291CEB"/>
    <w:rsid w:val="002924BC"/>
    <w:rsid w:val="00294DA1"/>
    <w:rsid w:val="002A2522"/>
    <w:rsid w:val="002A2FA8"/>
    <w:rsid w:val="002A33C3"/>
    <w:rsid w:val="002A4156"/>
    <w:rsid w:val="002A4FD0"/>
    <w:rsid w:val="002A6B78"/>
    <w:rsid w:val="002B0988"/>
    <w:rsid w:val="002B411A"/>
    <w:rsid w:val="002B4E0D"/>
    <w:rsid w:val="002C2267"/>
    <w:rsid w:val="002C37C7"/>
    <w:rsid w:val="002C567F"/>
    <w:rsid w:val="002D091F"/>
    <w:rsid w:val="002D28F0"/>
    <w:rsid w:val="002E2BA2"/>
    <w:rsid w:val="002E5326"/>
    <w:rsid w:val="002F6F69"/>
    <w:rsid w:val="00300339"/>
    <w:rsid w:val="0030269E"/>
    <w:rsid w:val="00302A0A"/>
    <w:rsid w:val="00307CF1"/>
    <w:rsid w:val="003100DA"/>
    <w:rsid w:val="00312ABB"/>
    <w:rsid w:val="00315F8B"/>
    <w:rsid w:val="00316B94"/>
    <w:rsid w:val="00317536"/>
    <w:rsid w:val="00320764"/>
    <w:rsid w:val="00326FD7"/>
    <w:rsid w:val="003333ED"/>
    <w:rsid w:val="00335FBC"/>
    <w:rsid w:val="0034035B"/>
    <w:rsid w:val="00345E59"/>
    <w:rsid w:val="00350253"/>
    <w:rsid w:val="00350647"/>
    <w:rsid w:val="00360BAC"/>
    <w:rsid w:val="00361726"/>
    <w:rsid w:val="003619BD"/>
    <w:rsid w:val="00361A59"/>
    <w:rsid w:val="00364FBA"/>
    <w:rsid w:val="00365248"/>
    <w:rsid w:val="00372C46"/>
    <w:rsid w:val="00372DC9"/>
    <w:rsid w:val="0037456F"/>
    <w:rsid w:val="0038045B"/>
    <w:rsid w:val="00382D5B"/>
    <w:rsid w:val="003837B5"/>
    <w:rsid w:val="00384925"/>
    <w:rsid w:val="003868F5"/>
    <w:rsid w:val="003874BB"/>
    <w:rsid w:val="00387CFD"/>
    <w:rsid w:val="00390523"/>
    <w:rsid w:val="00391ACA"/>
    <w:rsid w:val="00391ADF"/>
    <w:rsid w:val="00391F46"/>
    <w:rsid w:val="003923E6"/>
    <w:rsid w:val="003942CF"/>
    <w:rsid w:val="00394709"/>
    <w:rsid w:val="00394D57"/>
    <w:rsid w:val="00397C44"/>
    <w:rsid w:val="003A27A1"/>
    <w:rsid w:val="003A2A21"/>
    <w:rsid w:val="003A3487"/>
    <w:rsid w:val="003A4F70"/>
    <w:rsid w:val="003A5B6A"/>
    <w:rsid w:val="003B0F0C"/>
    <w:rsid w:val="003C07EA"/>
    <w:rsid w:val="003C2A5E"/>
    <w:rsid w:val="003C6ACF"/>
    <w:rsid w:val="003D2CEF"/>
    <w:rsid w:val="003D7366"/>
    <w:rsid w:val="003E0103"/>
    <w:rsid w:val="003F0028"/>
    <w:rsid w:val="003F0F52"/>
    <w:rsid w:val="003F3C0B"/>
    <w:rsid w:val="00402906"/>
    <w:rsid w:val="00404D90"/>
    <w:rsid w:val="004061C1"/>
    <w:rsid w:val="00410507"/>
    <w:rsid w:val="0041305C"/>
    <w:rsid w:val="00413074"/>
    <w:rsid w:val="00415B46"/>
    <w:rsid w:val="00416D03"/>
    <w:rsid w:val="00420E90"/>
    <w:rsid w:val="0042505E"/>
    <w:rsid w:val="004331BE"/>
    <w:rsid w:val="00433641"/>
    <w:rsid w:val="00434E48"/>
    <w:rsid w:val="00435459"/>
    <w:rsid w:val="004472BC"/>
    <w:rsid w:val="004529D0"/>
    <w:rsid w:val="0045465F"/>
    <w:rsid w:val="004578E9"/>
    <w:rsid w:val="004600DE"/>
    <w:rsid w:val="00461FF0"/>
    <w:rsid w:val="00466933"/>
    <w:rsid w:val="00467C9F"/>
    <w:rsid w:val="004719A9"/>
    <w:rsid w:val="004753CE"/>
    <w:rsid w:val="0048270A"/>
    <w:rsid w:val="00483F1E"/>
    <w:rsid w:val="00486CB6"/>
    <w:rsid w:val="00491783"/>
    <w:rsid w:val="00497445"/>
    <w:rsid w:val="004B1216"/>
    <w:rsid w:val="004B591B"/>
    <w:rsid w:val="004C0D97"/>
    <w:rsid w:val="004C4F13"/>
    <w:rsid w:val="004C78FF"/>
    <w:rsid w:val="004C7BF1"/>
    <w:rsid w:val="004D48AE"/>
    <w:rsid w:val="004E002F"/>
    <w:rsid w:val="004E05B3"/>
    <w:rsid w:val="004E4A48"/>
    <w:rsid w:val="004F0BB9"/>
    <w:rsid w:val="004F0F53"/>
    <w:rsid w:val="004F286E"/>
    <w:rsid w:val="004F4DB9"/>
    <w:rsid w:val="005014FE"/>
    <w:rsid w:val="005037C4"/>
    <w:rsid w:val="0050464A"/>
    <w:rsid w:val="00505333"/>
    <w:rsid w:val="005127F6"/>
    <w:rsid w:val="00516083"/>
    <w:rsid w:val="005163A6"/>
    <w:rsid w:val="0051658B"/>
    <w:rsid w:val="00516D78"/>
    <w:rsid w:val="0052065E"/>
    <w:rsid w:val="005211E2"/>
    <w:rsid w:val="0052159C"/>
    <w:rsid w:val="00522272"/>
    <w:rsid w:val="00522E32"/>
    <w:rsid w:val="00527BF0"/>
    <w:rsid w:val="005325C2"/>
    <w:rsid w:val="005325F6"/>
    <w:rsid w:val="00535132"/>
    <w:rsid w:val="00535828"/>
    <w:rsid w:val="005452D5"/>
    <w:rsid w:val="00554198"/>
    <w:rsid w:val="005542FA"/>
    <w:rsid w:val="005576EE"/>
    <w:rsid w:val="00562A15"/>
    <w:rsid w:val="005633D4"/>
    <w:rsid w:val="005807D8"/>
    <w:rsid w:val="00581199"/>
    <w:rsid w:val="00582383"/>
    <w:rsid w:val="005831D6"/>
    <w:rsid w:val="00583C69"/>
    <w:rsid w:val="0058402A"/>
    <w:rsid w:val="0058443F"/>
    <w:rsid w:val="005859E6"/>
    <w:rsid w:val="00586E72"/>
    <w:rsid w:val="005949B9"/>
    <w:rsid w:val="0059535D"/>
    <w:rsid w:val="00595DBB"/>
    <w:rsid w:val="005A09BE"/>
    <w:rsid w:val="005A4047"/>
    <w:rsid w:val="005A411F"/>
    <w:rsid w:val="005A77ED"/>
    <w:rsid w:val="005B0094"/>
    <w:rsid w:val="005B15C9"/>
    <w:rsid w:val="005B20C8"/>
    <w:rsid w:val="005B66A3"/>
    <w:rsid w:val="005C0ACF"/>
    <w:rsid w:val="005C0CE2"/>
    <w:rsid w:val="005C3497"/>
    <w:rsid w:val="005C40C3"/>
    <w:rsid w:val="005C40DF"/>
    <w:rsid w:val="005C69C2"/>
    <w:rsid w:val="005C6B0F"/>
    <w:rsid w:val="005C7C50"/>
    <w:rsid w:val="005D2317"/>
    <w:rsid w:val="005D321E"/>
    <w:rsid w:val="005D5548"/>
    <w:rsid w:val="005E04AF"/>
    <w:rsid w:val="005E5662"/>
    <w:rsid w:val="005F2F60"/>
    <w:rsid w:val="005F4903"/>
    <w:rsid w:val="005F788D"/>
    <w:rsid w:val="005F7C62"/>
    <w:rsid w:val="0060133A"/>
    <w:rsid w:val="006056CE"/>
    <w:rsid w:val="0061038C"/>
    <w:rsid w:val="00613685"/>
    <w:rsid w:val="00613CB5"/>
    <w:rsid w:val="00614010"/>
    <w:rsid w:val="0061750E"/>
    <w:rsid w:val="00621480"/>
    <w:rsid w:val="00622CD7"/>
    <w:rsid w:val="00622D09"/>
    <w:rsid w:val="006242C8"/>
    <w:rsid w:val="00626C07"/>
    <w:rsid w:val="00634C32"/>
    <w:rsid w:val="00641891"/>
    <w:rsid w:val="00643598"/>
    <w:rsid w:val="0065519B"/>
    <w:rsid w:val="00662282"/>
    <w:rsid w:val="00665413"/>
    <w:rsid w:val="00666AA3"/>
    <w:rsid w:val="0067058D"/>
    <w:rsid w:val="00673FEE"/>
    <w:rsid w:val="0067650F"/>
    <w:rsid w:val="006766F0"/>
    <w:rsid w:val="00684087"/>
    <w:rsid w:val="00686C84"/>
    <w:rsid w:val="006901D5"/>
    <w:rsid w:val="0069292F"/>
    <w:rsid w:val="00695F25"/>
    <w:rsid w:val="00696F91"/>
    <w:rsid w:val="006A054B"/>
    <w:rsid w:val="006A0D5A"/>
    <w:rsid w:val="006A50FE"/>
    <w:rsid w:val="006A61E6"/>
    <w:rsid w:val="006B1B75"/>
    <w:rsid w:val="006B1BE9"/>
    <w:rsid w:val="006B1C79"/>
    <w:rsid w:val="006B63C0"/>
    <w:rsid w:val="006B6B1E"/>
    <w:rsid w:val="006B7E1E"/>
    <w:rsid w:val="006C27CF"/>
    <w:rsid w:val="006C2AE0"/>
    <w:rsid w:val="006C37E7"/>
    <w:rsid w:val="006C3E6B"/>
    <w:rsid w:val="006C4F2D"/>
    <w:rsid w:val="006C63C6"/>
    <w:rsid w:val="006C6618"/>
    <w:rsid w:val="006C6883"/>
    <w:rsid w:val="006D2892"/>
    <w:rsid w:val="006E498D"/>
    <w:rsid w:val="006E7F09"/>
    <w:rsid w:val="006F186D"/>
    <w:rsid w:val="006F382B"/>
    <w:rsid w:val="006F3B7D"/>
    <w:rsid w:val="0070161D"/>
    <w:rsid w:val="00702EC5"/>
    <w:rsid w:val="00704945"/>
    <w:rsid w:val="007053EF"/>
    <w:rsid w:val="007119CB"/>
    <w:rsid w:val="007135C2"/>
    <w:rsid w:val="007206AA"/>
    <w:rsid w:val="00721931"/>
    <w:rsid w:val="00727EEC"/>
    <w:rsid w:val="0073154C"/>
    <w:rsid w:val="00733030"/>
    <w:rsid w:val="00736F65"/>
    <w:rsid w:val="00741C73"/>
    <w:rsid w:val="00747822"/>
    <w:rsid w:val="00747E60"/>
    <w:rsid w:val="00754D2C"/>
    <w:rsid w:val="00772EB6"/>
    <w:rsid w:val="00772EDD"/>
    <w:rsid w:val="00775B8E"/>
    <w:rsid w:val="00780C15"/>
    <w:rsid w:val="007824F2"/>
    <w:rsid w:val="00787141"/>
    <w:rsid w:val="00787742"/>
    <w:rsid w:val="007917B7"/>
    <w:rsid w:val="00791AA5"/>
    <w:rsid w:val="00791BE4"/>
    <w:rsid w:val="00795FEF"/>
    <w:rsid w:val="007A09F2"/>
    <w:rsid w:val="007A4648"/>
    <w:rsid w:val="007A54C0"/>
    <w:rsid w:val="007A7DCF"/>
    <w:rsid w:val="007B03F0"/>
    <w:rsid w:val="007B2B0E"/>
    <w:rsid w:val="007B6821"/>
    <w:rsid w:val="007B740B"/>
    <w:rsid w:val="007C163D"/>
    <w:rsid w:val="007C2231"/>
    <w:rsid w:val="007D6C62"/>
    <w:rsid w:val="007E4112"/>
    <w:rsid w:val="007E6B7A"/>
    <w:rsid w:val="007F2E08"/>
    <w:rsid w:val="007F734C"/>
    <w:rsid w:val="008011D1"/>
    <w:rsid w:val="008030D5"/>
    <w:rsid w:val="00806FE0"/>
    <w:rsid w:val="00811ECD"/>
    <w:rsid w:val="00812389"/>
    <w:rsid w:val="00813852"/>
    <w:rsid w:val="00821FBE"/>
    <w:rsid w:val="0082454B"/>
    <w:rsid w:val="00824E87"/>
    <w:rsid w:val="008254BC"/>
    <w:rsid w:val="00826453"/>
    <w:rsid w:val="00827577"/>
    <w:rsid w:val="00830412"/>
    <w:rsid w:val="008307CD"/>
    <w:rsid w:val="00832AD5"/>
    <w:rsid w:val="00833DF4"/>
    <w:rsid w:val="00834149"/>
    <w:rsid w:val="00842C09"/>
    <w:rsid w:val="00843091"/>
    <w:rsid w:val="0085282B"/>
    <w:rsid w:val="0085470C"/>
    <w:rsid w:val="008613F9"/>
    <w:rsid w:val="008649E7"/>
    <w:rsid w:val="00864BB9"/>
    <w:rsid w:val="008668F6"/>
    <w:rsid w:val="008735E7"/>
    <w:rsid w:val="008737D1"/>
    <w:rsid w:val="008742AF"/>
    <w:rsid w:val="00876E9D"/>
    <w:rsid w:val="008821F0"/>
    <w:rsid w:val="008827B6"/>
    <w:rsid w:val="00883470"/>
    <w:rsid w:val="00883AC9"/>
    <w:rsid w:val="00883CCE"/>
    <w:rsid w:val="008869A0"/>
    <w:rsid w:val="008907B0"/>
    <w:rsid w:val="00891F2D"/>
    <w:rsid w:val="00894153"/>
    <w:rsid w:val="00894773"/>
    <w:rsid w:val="00895DE8"/>
    <w:rsid w:val="008A049B"/>
    <w:rsid w:val="008A2EC5"/>
    <w:rsid w:val="008A450A"/>
    <w:rsid w:val="008B2ECA"/>
    <w:rsid w:val="008B3852"/>
    <w:rsid w:val="008B6D85"/>
    <w:rsid w:val="008C0772"/>
    <w:rsid w:val="008C0795"/>
    <w:rsid w:val="008C2414"/>
    <w:rsid w:val="008C64C0"/>
    <w:rsid w:val="008D05E9"/>
    <w:rsid w:val="008D565E"/>
    <w:rsid w:val="008E352E"/>
    <w:rsid w:val="008E5499"/>
    <w:rsid w:val="008E5BEF"/>
    <w:rsid w:val="008F1639"/>
    <w:rsid w:val="009025C9"/>
    <w:rsid w:val="00904FBD"/>
    <w:rsid w:val="00912182"/>
    <w:rsid w:val="0091309E"/>
    <w:rsid w:val="00921EDA"/>
    <w:rsid w:val="009257D5"/>
    <w:rsid w:val="00933EB0"/>
    <w:rsid w:val="00935293"/>
    <w:rsid w:val="009378BE"/>
    <w:rsid w:val="00937CC5"/>
    <w:rsid w:val="00944BBA"/>
    <w:rsid w:val="00953AE6"/>
    <w:rsid w:val="009551EF"/>
    <w:rsid w:val="00957A91"/>
    <w:rsid w:val="009606F1"/>
    <w:rsid w:val="00965DF3"/>
    <w:rsid w:val="00966B67"/>
    <w:rsid w:val="00967AD2"/>
    <w:rsid w:val="00967E52"/>
    <w:rsid w:val="00970053"/>
    <w:rsid w:val="00971801"/>
    <w:rsid w:val="0097518F"/>
    <w:rsid w:val="00981890"/>
    <w:rsid w:val="00985530"/>
    <w:rsid w:val="00991098"/>
    <w:rsid w:val="00994C49"/>
    <w:rsid w:val="0099777C"/>
    <w:rsid w:val="009A0853"/>
    <w:rsid w:val="009A2D27"/>
    <w:rsid w:val="009A5636"/>
    <w:rsid w:val="009B2359"/>
    <w:rsid w:val="009B517C"/>
    <w:rsid w:val="009C2433"/>
    <w:rsid w:val="009C48C1"/>
    <w:rsid w:val="009C7E40"/>
    <w:rsid w:val="009D073A"/>
    <w:rsid w:val="009E1F4C"/>
    <w:rsid w:val="009F0381"/>
    <w:rsid w:val="00A00019"/>
    <w:rsid w:val="00A02ECD"/>
    <w:rsid w:val="00A03086"/>
    <w:rsid w:val="00A0319C"/>
    <w:rsid w:val="00A050A0"/>
    <w:rsid w:val="00A0686A"/>
    <w:rsid w:val="00A075E4"/>
    <w:rsid w:val="00A10268"/>
    <w:rsid w:val="00A1182F"/>
    <w:rsid w:val="00A122E5"/>
    <w:rsid w:val="00A13A98"/>
    <w:rsid w:val="00A159D1"/>
    <w:rsid w:val="00A15BB5"/>
    <w:rsid w:val="00A16DC6"/>
    <w:rsid w:val="00A22208"/>
    <w:rsid w:val="00A22813"/>
    <w:rsid w:val="00A22E86"/>
    <w:rsid w:val="00A26785"/>
    <w:rsid w:val="00A26D52"/>
    <w:rsid w:val="00A3306A"/>
    <w:rsid w:val="00A36C85"/>
    <w:rsid w:val="00A37345"/>
    <w:rsid w:val="00A37A01"/>
    <w:rsid w:val="00A5054E"/>
    <w:rsid w:val="00A54E90"/>
    <w:rsid w:val="00A5688C"/>
    <w:rsid w:val="00A66BDD"/>
    <w:rsid w:val="00A7248B"/>
    <w:rsid w:val="00A74346"/>
    <w:rsid w:val="00A75694"/>
    <w:rsid w:val="00A80B98"/>
    <w:rsid w:val="00A83E32"/>
    <w:rsid w:val="00A841ED"/>
    <w:rsid w:val="00A84205"/>
    <w:rsid w:val="00A86FAF"/>
    <w:rsid w:val="00A9491B"/>
    <w:rsid w:val="00A963D9"/>
    <w:rsid w:val="00AA16B3"/>
    <w:rsid w:val="00AA48AE"/>
    <w:rsid w:val="00AB2C06"/>
    <w:rsid w:val="00AB47D8"/>
    <w:rsid w:val="00AC1DBA"/>
    <w:rsid w:val="00AC2FA0"/>
    <w:rsid w:val="00AC3623"/>
    <w:rsid w:val="00AC3714"/>
    <w:rsid w:val="00AC7646"/>
    <w:rsid w:val="00AD0FBA"/>
    <w:rsid w:val="00AD12DD"/>
    <w:rsid w:val="00AD1944"/>
    <w:rsid w:val="00AD201C"/>
    <w:rsid w:val="00AD4178"/>
    <w:rsid w:val="00AD486F"/>
    <w:rsid w:val="00AE12CE"/>
    <w:rsid w:val="00AE14D7"/>
    <w:rsid w:val="00AE5B54"/>
    <w:rsid w:val="00AF28A1"/>
    <w:rsid w:val="00AF7FA6"/>
    <w:rsid w:val="00B01BA7"/>
    <w:rsid w:val="00B0572F"/>
    <w:rsid w:val="00B06249"/>
    <w:rsid w:val="00B06F66"/>
    <w:rsid w:val="00B07009"/>
    <w:rsid w:val="00B117EA"/>
    <w:rsid w:val="00B15F4A"/>
    <w:rsid w:val="00B231CF"/>
    <w:rsid w:val="00B23227"/>
    <w:rsid w:val="00B25140"/>
    <w:rsid w:val="00B27512"/>
    <w:rsid w:val="00B319EA"/>
    <w:rsid w:val="00B35588"/>
    <w:rsid w:val="00B36500"/>
    <w:rsid w:val="00B45526"/>
    <w:rsid w:val="00B4663A"/>
    <w:rsid w:val="00B63462"/>
    <w:rsid w:val="00B70858"/>
    <w:rsid w:val="00B7286B"/>
    <w:rsid w:val="00B73253"/>
    <w:rsid w:val="00B76060"/>
    <w:rsid w:val="00B801C1"/>
    <w:rsid w:val="00B806FB"/>
    <w:rsid w:val="00B860D9"/>
    <w:rsid w:val="00B87759"/>
    <w:rsid w:val="00B92100"/>
    <w:rsid w:val="00B92155"/>
    <w:rsid w:val="00B922B7"/>
    <w:rsid w:val="00B92B01"/>
    <w:rsid w:val="00B95C2E"/>
    <w:rsid w:val="00BA3341"/>
    <w:rsid w:val="00BA6979"/>
    <w:rsid w:val="00BB1D08"/>
    <w:rsid w:val="00BB3092"/>
    <w:rsid w:val="00BC198A"/>
    <w:rsid w:val="00BC31B0"/>
    <w:rsid w:val="00BC4731"/>
    <w:rsid w:val="00BC73BA"/>
    <w:rsid w:val="00BD2E5D"/>
    <w:rsid w:val="00BD434F"/>
    <w:rsid w:val="00BD6A70"/>
    <w:rsid w:val="00BE35EF"/>
    <w:rsid w:val="00BE4DAA"/>
    <w:rsid w:val="00BE6056"/>
    <w:rsid w:val="00BF068C"/>
    <w:rsid w:val="00BF17D5"/>
    <w:rsid w:val="00BF6977"/>
    <w:rsid w:val="00C0420E"/>
    <w:rsid w:val="00C064A0"/>
    <w:rsid w:val="00C123C9"/>
    <w:rsid w:val="00C147AF"/>
    <w:rsid w:val="00C149CA"/>
    <w:rsid w:val="00C30CA9"/>
    <w:rsid w:val="00C30F2E"/>
    <w:rsid w:val="00C31D37"/>
    <w:rsid w:val="00C416FD"/>
    <w:rsid w:val="00C46BB3"/>
    <w:rsid w:val="00C71177"/>
    <w:rsid w:val="00C717F0"/>
    <w:rsid w:val="00C74BBA"/>
    <w:rsid w:val="00C753C9"/>
    <w:rsid w:val="00C77733"/>
    <w:rsid w:val="00C82763"/>
    <w:rsid w:val="00C8294E"/>
    <w:rsid w:val="00C83130"/>
    <w:rsid w:val="00C83C68"/>
    <w:rsid w:val="00C87C4F"/>
    <w:rsid w:val="00C90116"/>
    <w:rsid w:val="00C90582"/>
    <w:rsid w:val="00C92B3B"/>
    <w:rsid w:val="00C92E73"/>
    <w:rsid w:val="00C9353E"/>
    <w:rsid w:val="00C96676"/>
    <w:rsid w:val="00CA0F10"/>
    <w:rsid w:val="00CA1D05"/>
    <w:rsid w:val="00CB00CD"/>
    <w:rsid w:val="00CB0CE4"/>
    <w:rsid w:val="00CB2575"/>
    <w:rsid w:val="00CB3072"/>
    <w:rsid w:val="00CB7036"/>
    <w:rsid w:val="00CC6D70"/>
    <w:rsid w:val="00CC6E30"/>
    <w:rsid w:val="00CC6EB3"/>
    <w:rsid w:val="00CD4C6F"/>
    <w:rsid w:val="00CD61C0"/>
    <w:rsid w:val="00CD759F"/>
    <w:rsid w:val="00CD766E"/>
    <w:rsid w:val="00CD7C59"/>
    <w:rsid w:val="00CE049D"/>
    <w:rsid w:val="00CE3BA8"/>
    <w:rsid w:val="00CE40FC"/>
    <w:rsid w:val="00CF2BD6"/>
    <w:rsid w:val="00CF32EA"/>
    <w:rsid w:val="00D07450"/>
    <w:rsid w:val="00D075DB"/>
    <w:rsid w:val="00D078B3"/>
    <w:rsid w:val="00D14242"/>
    <w:rsid w:val="00D15A5D"/>
    <w:rsid w:val="00D216D0"/>
    <w:rsid w:val="00D23F90"/>
    <w:rsid w:val="00D262E5"/>
    <w:rsid w:val="00D27E98"/>
    <w:rsid w:val="00D27FD5"/>
    <w:rsid w:val="00D400B9"/>
    <w:rsid w:val="00D41E04"/>
    <w:rsid w:val="00D44611"/>
    <w:rsid w:val="00D52BE2"/>
    <w:rsid w:val="00D54CF5"/>
    <w:rsid w:val="00D56943"/>
    <w:rsid w:val="00D5713D"/>
    <w:rsid w:val="00D63475"/>
    <w:rsid w:val="00D64BB5"/>
    <w:rsid w:val="00D71916"/>
    <w:rsid w:val="00D7434C"/>
    <w:rsid w:val="00D74D70"/>
    <w:rsid w:val="00D81790"/>
    <w:rsid w:val="00D824C9"/>
    <w:rsid w:val="00D84236"/>
    <w:rsid w:val="00D85D0E"/>
    <w:rsid w:val="00D8600A"/>
    <w:rsid w:val="00D930A7"/>
    <w:rsid w:val="00D96DFB"/>
    <w:rsid w:val="00DA2649"/>
    <w:rsid w:val="00DB0C88"/>
    <w:rsid w:val="00DB1536"/>
    <w:rsid w:val="00DB23BC"/>
    <w:rsid w:val="00DB2A83"/>
    <w:rsid w:val="00DB38AB"/>
    <w:rsid w:val="00DB4EA1"/>
    <w:rsid w:val="00DC7082"/>
    <w:rsid w:val="00DC7B34"/>
    <w:rsid w:val="00DD02F4"/>
    <w:rsid w:val="00DD15CF"/>
    <w:rsid w:val="00DD6EDA"/>
    <w:rsid w:val="00DE25EC"/>
    <w:rsid w:val="00DE26DD"/>
    <w:rsid w:val="00DE7A78"/>
    <w:rsid w:val="00DF6D2D"/>
    <w:rsid w:val="00E00DC5"/>
    <w:rsid w:val="00E01103"/>
    <w:rsid w:val="00E01354"/>
    <w:rsid w:val="00E03ACA"/>
    <w:rsid w:val="00E05702"/>
    <w:rsid w:val="00E101B7"/>
    <w:rsid w:val="00E1244B"/>
    <w:rsid w:val="00E24112"/>
    <w:rsid w:val="00E24AC0"/>
    <w:rsid w:val="00E26489"/>
    <w:rsid w:val="00E26902"/>
    <w:rsid w:val="00E27948"/>
    <w:rsid w:val="00E32928"/>
    <w:rsid w:val="00E335A0"/>
    <w:rsid w:val="00E34A50"/>
    <w:rsid w:val="00E36C5A"/>
    <w:rsid w:val="00E37D2F"/>
    <w:rsid w:val="00E415C1"/>
    <w:rsid w:val="00E444F9"/>
    <w:rsid w:val="00E45D69"/>
    <w:rsid w:val="00E521D6"/>
    <w:rsid w:val="00E5491E"/>
    <w:rsid w:val="00E57318"/>
    <w:rsid w:val="00E66263"/>
    <w:rsid w:val="00E6680C"/>
    <w:rsid w:val="00E66BFC"/>
    <w:rsid w:val="00E67144"/>
    <w:rsid w:val="00E70964"/>
    <w:rsid w:val="00E74E2A"/>
    <w:rsid w:val="00E76961"/>
    <w:rsid w:val="00E84D88"/>
    <w:rsid w:val="00E95C4F"/>
    <w:rsid w:val="00E97108"/>
    <w:rsid w:val="00EB3762"/>
    <w:rsid w:val="00EB7191"/>
    <w:rsid w:val="00EC3311"/>
    <w:rsid w:val="00EC3592"/>
    <w:rsid w:val="00ED263F"/>
    <w:rsid w:val="00EE122C"/>
    <w:rsid w:val="00EE2CE0"/>
    <w:rsid w:val="00EF226E"/>
    <w:rsid w:val="00EF51D9"/>
    <w:rsid w:val="00EF5BE8"/>
    <w:rsid w:val="00EF6335"/>
    <w:rsid w:val="00F00CE0"/>
    <w:rsid w:val="00F015B1"/>
    <w:rsid w:val="00F05B0A"/>
    <w:rsid w:val="00F07E1E"/>
    <w:rsid w:val="00F12CDB"/>
    <w:rsid w:val="00F13F70"/>
    <w:rsid w:val="00F15358"/>
    <w:rsid w:val="00F22B1D"/>
    <w:rsid w:val="00F2368D"/>
    <w:rsid w:val="00F2370C"/>
    <w:rsid w:val="00F2475F"/>
    <w:rsid w:val="00F3475E"/>
    <w:rsid w:val="00F37BE7"/>
    <w:rsid w:val="00F51A79"/>
    <w:rsid w:val="00F52EDB"/>
    <w:rsid w:val="00F57166"/>
    <w:rsid w:val="00F64658"/>
    <w:rsid w:val="00F65A60"/>
    <w:rsid w:val="00F66CC1"/>
    <w:rsid w:val="00F66E1F"/>
    <w:rsid w:val="00F7197D"/>
    <w:rsid w:val="00F821DF"/>
    <w:rsid w:val="00F83A04"/>
    <w:rsid w:val="00F84BFF"/>
    <w:rsid w:val="00F860FE"/>
    <w:rsid w:val="00F918DF"/>
    <w:rsid w:val="00F924CB"/>
    <w:rsid w:val="00F92E8A"/>
    <w:rsid w:val="00F96D2F"/>
    <w:rsid w:val="00F974D9"/>
    <w:rsid w:val="00FA15B0"/>
    <w:rsid w:val="00FA1F67"/>
    <w:rsid w:val="00FA3D90"/>
    <w:rsid w:val="00FB110D"/>
    <w:rsid w:val="00FB38A1"/>
    <w:rsid w:val="00FB3B8E"/>
    <w:rsid w:val="00FB3ECF"/>
    <w:rsid w:val="00FB55D8"/>
    <w:rsid w:val="00FC0A37"/>
    <w:rsid w:val="00FC3449"/>
    <w:rsid w:val="00FC3A39"/>
    <w:rsid w:val="00FC418B"/>
    <w:rsid w:val="00FC6723"/>
    <w:rsid w:val="00FD38E5"/>
    <w:rsid w:val="00FD6B3C"/>
    <w:rsid w:val="00FD6EE5"/>
    <w:rsid w:val="00FD7E7F"/>
    <w:rsid w:val="00FE0C2D"/>
    <w:rsid w:val="00FE1A03"/>
    <w:rsid w:val="00FE485F"/>
    <w:rsid w:val="00FF0069"/>
    <w:rsid w:val="00FF3C48"/>
    <w:rsid w:val="00FF419D"/>
    <w:rsid w:val="00FF42C1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8E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A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48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48AE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A48AE"/>
  </w:style>
  <w:style w:type="paragraph" w:styleId="a6">
    <w:name w:val="header"/>
    <w:basedOn w:val="a"/>
    <w:link w:val="a7"/>
    <w:uiPriority w:val="99"/>
    <w:unhideWhenUsed/>
    <w:rsid w:val="00AA48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8AE"/>
    <w:rPr>
      <w:rFonts w:ascii="Cambria" w:eastAsia="MS Mincho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18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49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945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354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4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35459"/>
    <w:rPr>
      <w:rFonts w:ascii="Cambria" w:eastAsia="MS Mincho" w:hAnsi="Cambria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4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459"/>
    <w:rPr>
      <w:rFonts w:ascii="Cambria" w:eastAsia="MS Mincho" w:hAnsi="Cambria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A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48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48AE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A48AE"/>
  </w:style>
  <w:style w:type="paragraph" w:styleId="a6">
    <w:name w:val="header"/>
    <w:basedOn w:val="a"/>
    <w:link w:val="a7"/>
    <w:uiPriority w:val="99"/>
    <w:unhideWhenUsed/>
    <w:rsid w:val="00AA48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8AE"/>
    <w:rPr>
      <w:rFonts w:ascii="Cambria" w:eastAsia="MS Mincho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18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49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945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354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4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35459"/>
    <w:rPr>
      <w:rFonts w:ascii="Cambria" w:eastAsia="MS Mincho" w:hAnsi="Cambria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4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459"/>
    <w:rPr>
      <w:rFonts w:ascii="Cambria" w:eastAsia="MS Mincho" w:hAnsi="Cambr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12696387E9DA9F5A81FE9C80BFEF4A79B6ADAF643C659B566BCF4578A5F53F3E966C4009B1B33w3B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1D5C-0DBE-4F6C-BF95-8E24135B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45191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</cp:lastModifiedBy>
  <cp:revision>3</cp:revision>
  <cp:lastPrinted>2014-12-18T08:39:00Z</cp:lastPrinted>
  <dcterms:created xsi:type="dcterms:W3CDTF">2015-03-30T09:30:00Z</dcterms:created>
  <dcterms:modified xsi:type="dcterms:W3CDTF">2015-03-30T09:31:00Z</dcterms:modified>
</cp:coreProperties>
</file>