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04" w:rsidRPr="009937C4" w:rsidRDefault="00F26D04" w:rsidP="00206B60">
      <w:pPr>
        <w:autoSpaceDE w:val="0"/>
        <w:autoSpaceDN w:val="0"/>
        <w:adjustRightInd w:val="0"/>
        <w:spacing w:after="60" w:line="240" w:lineRule="auto"/>
        <w:ind w:firstLine="709"/>
        <w:jc w:val="center"/>
        <w:rPr>
          <w:rFonts w:cs="TimesNewRomanPS-BoldMT"/>
          <w:b/>
          <w:bCs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sz w:val="27"/>
          <w:szCs w:val="27"/>
        </w:rPr>
        <w:t>ПОЯСНИТЕЛЬНАЯ ЗАПИСКА</w:t>
      </w:r>
    </w:p>
    <w:p w:rsidR="00F26D04" w:rsidRPr="009937C4" w:rsidRDefault="00F26D04" w:rsidP="00206B60">
      <w:pPr>
        <w:autoSpaceDE w:val="0"/>
        <w:autoSpaceDN w:val="0"/>
        <w:adjustRightInd w:val="0"/>
        <w:spacing w:after="60" w:line="240" w:lineRule="auto"/>
        <w:ind w:firstLine="709"/>
        <w:jc w:val="center"/>
        <w:rPr>
          <w:rFonts w:cs="TimesNewRomanPS-BoldMT"/>
          <w:b/>
          <w:bCs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sz w:val="27"/>
          <w:szCs w:val="27"/>
        </w:rPr>
        <w:t>к проекту федерального закона</w:t>
      </w:r>
    </w:p>
    <w:p w:rsidR="00F26D04" w:rsidRDefault="00F26D04" w:rsidP="00206B60">
      <w:pPr>
        <w:autoSpaceDE w:val="0"/>
        <w:autoSpaceDN w:val="0"/>
        <w:adjustRightInd w:val="0"/>
        <w:spacing w:after="60" w:line="240" w:lineRule="auto"/>
        <w:ind w:firstLine="709"/>
        <w:jc w:val="center"/>
        <w:rPr>
          <w:rFonts w:ascii="TimesNewRomanPS-BoldMT" w:hAnsi="TimesNewRomanPS-BoldMT" w:cs="TimesNewRomanPS-BoldMT"/>
          <w:b/>
          <w:bCs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sz w:val="27"/>
          <w:szCs w:val="27"/>
        </w:rPr>
        <w:t>«О внесении изменений в Федеральный закон «Об организации</w:t>
      </w:r>
    </w:p>
    <w:p w:rsidR="00F26D04" w:rsidRDefault="00F26D04" w:rsidP="00206B60">
      <w:pPr>
        <w:autoSpaceDE w:val="0"/>
        <w:autoSpaceDN w:val="0"/>
        <w:adjustRightInd w:val="0"/>
        <w:spacing w:after="60" w:line="240" w:lineRule="auto"/>
        <w:ind w:firstLine="709"/>
        <w:jc w:val="center"/>
        <w:rPr>
          <w:rFonts w:ascii="TimesNewRomanPS-BoldMT" w:hAnsi="TimesNewRomanPS-BoldMT" w:cs="TimesNewRomanPS-BoldMT"/>
          <w:b/>
          <w:bCs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sz w:val="27"/>
          <w:szCs w:val="27"/>
        </w:rPr>
        <w:t>предоставления государственных и муниципальных услуг»</w:t>
      </w:r>
    </w:p>
    <w:p w:rsidR="009937C4" w:rsidRDefault="009937C4" w:rsidP="009937C4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NewRomanPSMT" w:hAnsi="TimesNewRomanPSMT" w:cs="TimesNewRomanPSMT"/>
          <w:sz w:val="27"/>
          <w:szCs w:val="27"/>
        </w:rPr>
      </w:pPr>
    </w:p>
    <w:p w:rsidR="009937C4" w:rsidRPr="00206B60" w:rsidRDefault="00F26D04" w:rsidP="009937C4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Проект федерального закона «О внесении изменений в федеральный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закон «Об организации предоставления государственных и муниципальных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услуг» (далее - Проект Федерального закона) подготовлен в целях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совершенствования механизма внедрения на территории Российской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Федерации универсальных электронных карт (далее - УЭК).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</w:p>
    <w:p w:rsidR="009937C4" w:rsidRDefault="00F26D04" w:rsidP="009937C4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cs="TimesNewRomanPSMT"/>
          <w:sz w:val="27"/>
          <w:szCs w:val="27"/>
          <w:lang w:val="en-US"/>
        </w:rPr>
      </w:pPr>
      <w:proofErr w:type="gramStart"/>
      <w:r>
        <w:rPr>
          <w:rFonts w:ascii="TimesNewRomanPSMT" w:hAnsi="TimesNewRomanPSMT" w:cs="TimesNewRomanPSMT"/>
          <w:sz w:val="27"/>
          <w:szCs w:val="27"/>
        </w:rPr>
        <w:t>В настоящий момент федеральным законом от 27 июля 2010 года № 210-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ФЗ «Об организации предоставления государственных и муниципальных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услуг» (далее - ФЗ 210) предусмотрена выдача УЭК гражданам до 1 января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2015 года только на основании заявлений граждан, а с 1 января 2015 года без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подачи такого заявления, причем выдача УЭК всем гражданам, которые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своевременно не отказались от получения УЭК.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  <w:proofErr w:type="gramEnd"/>
    </w:p>
    <w:p w:rsidR="009937C4" w:rsidRDefault="00F26D04" w:rsidP="009937C4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cs="TimesNewRomanPSMT"/>
          <w:sz w:val="27"/>
          <w:szCs w:val="27"/>
          <w:lang w:val="en-US"/>
        </w:rPr>
      </w:pPr>
      <w:r>
        <w:rPr>
          <w:rFonts w:ascii="TimesNewRomanPSMT" w:hAnsi="TimesNewRomanPSMT" w:cs="TimesNewRomanPSMT"/>
          <w:sz w:val="27"/>
          <w:szCs w:val="27"/>
        </w:rPr>
        <w:t>Отказаться от получения УЭК гражданин сможет только в течение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срока, установленного субъектом Российской Федерации и составляющего не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менее шестидесяти дней со дня публикации извещения о выпуске УЭК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гражданам, не подавшим до 1 января 2015 года заявлений о выдаче им УЭК и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не обратившимся с заявлениями об отказе от получения УЭК. Таким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образом, действующие нормы ФЗ 210 не оставляют возможности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некоторым категориям граждан избежать выпуска в свой адрес УЭК.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Например, лицам, не достигшим к 1 января 2015 года возраста получения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УЭК или отказа от УЭК, или лицам в силу каких-либо обстоятельств не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сумевшим отказаться от УЭК в течение установленного срока.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</w:p>
    <w:p w:rsidR="00770185" w:rsidRDefault="00F26D04" w:rsidP="009937C4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cs="TimesNewRomanPSMT"/>
          <w:sz w:val="27"/>
          <w:szCs w:val="27"/>
          <w:lang w:val="en-US"/>
        </w:rPr>
      </w:pPr>
      <w:r>
        <w:rPr>
          <w:rFonts w:ascii="TimesNewRomanPSMT" w:hAnsi="TimesNewRomanPSMT" w:cs="TimesNewRomanPSMT"/>
          <w:sz w:val="27"/>
          <w:szCs w:val="27"/>
        </w:rPr>
        <w:t>После 1 января 2015 года ФЗ 210 предусмотрено право гражданина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исключительно на отказ от использования УЭК, то есть предусмотрено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 xml:space="preserve">право на отказ </w:t>
      </w:r>
      <w:proofErr w:type="gramStart"/>
      <w:r>
        <w:rPr>
          <w:rFonts w:ascii="TimesNewRomanPSMT" w:hAnsi="TimesNewRomanPSMT" w:cs="TimesNewRomanPSMT"/>
          <w:sz w:val="27"/>
          <w:szCs w:val="27"/>
        </w:rPr>
        <w:t>от</w:t>
      </w:r>
      <w:proofErr w:type="gramEnd"/>
      <w:r>
        <w:rPr>
          <w:rFonts w:ascii="TimesNewRomanPSMT" w:hAnsi="TimesNewRomanPSMT" w:cs="TimesNewRomanPSMT"/>
          <w:sz w:val="27"/>
          <w:szCs w:val="27"/>
        </w:rPr>
        <w:t xml:space="preserve"> уже предварительно выпущенной в его адрес УЭК.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  <w:bookmarkStart w:id="0" w:name="_GoBack"/>
      <w:bookmarkEnd w:id="0"/>
    </w:p>
    <w:p w:rsidR="00770185" w:rsidRDefault="00F26D04" w:rsidP="009937C4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cs="TimesNewRomanPSMT"/>
          <w:sz w:val="27"/>
          <w:szCs w:val="27"/>
          <w:lang w:val="en-US"/>
        </w:rPr>
      </w:pPr>
      <w:r>
        <w:rPr>
          <w:rFonts w:ascii="TimesNewRomanPSMT" w:hAnsi="TimesNewRomanPSMT" w:cs="TimesNewRomanPSMT"/>
          <w:sz w:val="27"/>
          <w:szCs w:val="27"/>
        </w:rPr>
        <w:t>Выпуск УЭК предполагает открытие от имени гражданина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банковского счета в одном из банков. Что, принимая во внимание факт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автоматического выпуска гражданину УЭК после 1 января 2015 года,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представляет собой принуждение лица к вступлению в коммерческие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отношения с банком на навязываемых условиях и противоречит базовым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нормам гражданского законодательства.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</w:p>
    <w:p w:rsidR="00770185" w:rsidRDefault="00F26D04" w:rsidP="009937C4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cs="TimesNewRomanPSMT"/>
          <w:sz w:val="27"/>
          <w:szCs w:val="27"/>
          <w:lang w:val="en-US"/>
        </w:rPr>
      </w:pPr>
      <w:r>
        <w:rPr>
          <w:rFonts w:ascii="TimesNewRomanPSMT" w:hAnsi="TimesNewRomanPSMT" w:cs="TimesNewRomanPSMT"/>
          <w:sz w:val="27"/>
          <w:szCs w:val="27"/>
        </w:rPr>
        <w:t>В целях защиты прав и интересов граждан, не желающих по каким-либо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основаниям получать УЭК, и того, чтобы она в их адрес выпускалась,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учитывая многочисленные обращения граждан об отказе от получения УЭК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и исходя из необходимости экономии средств, Проектом Федерального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закона предлагается предусмотреть выдачу УЭК гражданам исключительно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на основании их заявлений.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</w:p>
    <w:p w:rsidR="00770185" w:rsidRDefault="00F26D04" w:rsidP="009937C4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cs="TimesNewRomanPSMT"/>
          <w:sz w:val="27"/>
          <w:szCs w:val="27"/>
          <w:lang w:val="en-US"/>
        </w:rPr>
      </w:pPr>
      <w:r>
        <w:rPr>
          <w:rFonts w:ascii="TimesNewRomanPSMT" w:hAnsi="TimesNewRomanPSMT" w:cs="TimesNewRomanPSMT"/>
          <w:sz w:val="27"/>
          <w:szCs w:val="27"/>
        </w:rPr>
        <w:t>Кроме того, учитывая многочисленные обращения граждан, не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желающих получать УЭК, можно сделать вывод о наличии значительного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числа граждан, относящихся к следующим категориям: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</w:p>
    <w:p w:rsidR="00770185" w:rsidRDefault="00F26D04" w:rsidP="009937C4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cs="TimesNewRomanPSMT"/>
          <w:sz w:val="27"/>
          <w:szCs w:val="27"/>
          <w:lang w:val="en-US"/>
        </w:rPr>
      </w:pPr>
      <w:r>
        <w:rPr>
          <w:rFonts w:ascii="TimesNewRomanPSMT" w:hAnsi="TimesNewRomanPSMT" w:cs="TimesNewRomanPSMT"/>
          <w:sz w:val="27"/>
          <w:szCs w:val="27"/>
        </w:rPr>
        <w:lastRenderedPageBreak/>
        <w:t>граждане, которые откажутся от получения УЭК в установленный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законодательством срок;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</w:p>
    <w:p w:rsidR="00770185" w:rsidRDefault="00F26D04" w:rsidP="009937C4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cs="TimesNewRomanPSMT"/>
          <w:sz w:val="27"/>
          <w:szCs w:val="27"/>
          <w:lang w:val="en-US"/>
        </w:rPr>
      </w:pPr>
      <w:r>
        <w:rPr>
          <w:rFonts w:ascii="TimesNewRomanPSMT" w:hAnsi="TimesNewRomanPSMT" w:cs="TimesNewRomanPSMT"/>
          <w:sz w:val="27"/>
          <w:szCs w:val="27"/>
        </w:rPr>
        <w:t>граждане, которые не откажутся от выпуска в их адрес УЭК в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установленный законодательством срок, но откажутся от использования УЭК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(УЭК будет аннулирована в порядке, установленном Правительством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Российской Федерации);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</w:p>
    <w:p w:rsidR="00770185" w:rsidRDefault="00F26D04" w:rsidP="009937C4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cs="TimesNewRomanPSMT"/>
          <w:sz w:val="27"/>
          <w:szCs w:val="27"/>
          <w:lang w:val="en-US"/>
        </w:rPr>
      </w:pPr>
      <w:r>
        <w:rPr>
          <w:rFonts w:ascii="TimesNewRomanPSMT" w:hAnsi="TimesNewRomanPSMT" w:cs="TimesNewRomanPSMT"/>
          <w:sz w:val="27"/>
          <w:szCs w:val="27"/>
        </w:rPr>
        <w:t>граждане, которые не откажутся от выпуска в их адрес УЭК, но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использовать УЭК по различным причинам не будут. К таким причинам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относится и отсутствие развитой инфраструктуры, позволяющей в полной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мере воспользоваться возможностями, предоставляемыми УЭК.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</w:p>
    <w:p w:rsidR="00770185" w:rsidRDefault="00F26D04" w:rsidP="009937C4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cs="TimesNewRomanPSMT"/>
          <w:sz w:val="27"/>
          <w:szCs w:val="27"/>
          <w:lang w:val="en-US"/>
        </w:rPr>
      </w:pPr>
      <w:r>
        <w:rPr>
          <w:rFonts w:ascii="TimesNewRomanPSMT" w:hAnsi="TimesNewRomanPSMT" w:cs="TimesNewRomanPSMT"/>
          <w:sz w:val="27"/>
          <w:szCs w:val="27"/>
        </w:rPr>
        <w:t>По последним данным, полученным из открытых источников, с начала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2013 года в РФ выпущено чуть больше 370 тысяч УЭК. Заявок на получение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УЭК поступило около 510 тысяч. Таким образом, добровольно готовы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использовать УЭК менее 0,6 % населения страны, эти цифры указывают на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отсутствие заинтересованности в УЭК среди потенциальных потребителей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электронного сервиса.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</w:p>
    <w:p w:rsidR="00770185" w:rsidRDefault="00F26D04" w:rsidP="009937C4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cs="TimesNewRomanPSMT"/>
          <w:sz w:val="27"/>
          <w:szCs w:val="27"/>
          <w:lang w:val="en-US"/>
        </w:rPr>
      </w:pPr>
      <w:r>
        <w:rPr>
          <w:rFonts w:ascii="TimesNewRomanPSMT" w:hAnsi="TimesNewRomanPSMT" w:cs="TimesNewRomanPSMT"/>
          <w:sz w:val="27"/>
          <w:szCs w:val="27"/>
        </w:rPr>
        <w:t>ФЗ 210 не регламентирует вопросы финансирования процесса внедрения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 xml:space="preserve">УЭК. </w:t>
      </w:r>
      <w:proofErr w:type="gramStart"/>
      <w:r>
        <w:rPr>
          <w:rFonts w:ascii="TimesNewRomanPSMT" w:hAnsi="TimesNewRomanPSMT" w:cs="TimesNewRomanPSMT"/>
          <w:sz w:val="27"/>
          <w:szCs w:val="27"/>
        </w:rPr>
        <w:t xml:space="preserve">Федеральным законом от 3 декабря 2011 года № </w:t>
      </w:r>
      <w:r>
        <w:rPr>
          <w:rFonts w:ascii="TimesNewRomanPSMT" w:hAnsi="TimesNewRomanPSMT" w:cs="TimesNewRomanPSMT"/>
          <w:sz w:val="31"/>
          <w:szCs w:val="31"/>
        </w:rPr>
        <w:t>З8З</w:t>
      </w:r>
      <w:r>
        <w:rPr>
          <w:rFonts w:ascii="TimesNewRomanPSMT" w:hAnsi="TimesNewRomanPSMT" w:cs="TimesNewRomanPSMT"/>
          <w:sz w:val="27"/>
          <w:szCs w:val="27"/>
        </w:rPr>
        <w:t>-ФЗ «О внесении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изменений в отдельные законодательные акты Российской Федерации» была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признана утратившей силу часть 5 статьи 24 ФЗ 210, в соответствии с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которой Правительство Российской Федерации должно было установить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 xml:space="preserve">порядок компенсации и (или) </w:t>
      </w:r>
      <w:proofErr w:type="spellStart"/>
      <w:r>
        <w:rPr>
          <w:rFonts w:ascii="TimesNewRomanPSMT" w:hAnsi="TimesNewRomanPSMT" w:cs="TimesNewRomanPSMT"/>
          <w:sz w:val="27"/>
          <w:szCs w:val="27"/>
        </w:rPr>
        <w:t>софинансирования</w:t>
      </w:r>
      <w:proofErr w:type="spellEnd"/>
      <w:r>
        <w:rPr>
          <w:rFonts w:ascii="TimesNewRomanPSMT" w:hAnsi="TimesNewRomanPSMT" w:cs="TimesNewRomanPSMT"/>
          <w:sz w:val="27"/>
          <w:szCs w:val="27"/>
        </w:rPr>
        <w:t xml:space="preserve"> расходов на выпуск, выдачу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и обслуживание УЭК из федерального бюджета.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 </w:t>
      </w:r>
      <w:proofErr w:type="gramEnd"/>
    </w:p>
    <w:p w:rsidR="00206B60" w:rsidRDefault="00F26D04" w:rsidP="009937C4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cs="TimesNewRomanPSMT"/>
          <w:sz w:val="27"/>
          <w:szCs w:val="27"/>
          <w:lang w:val="en-US"/>
        </w:rPr>
      </w:pPr>
      <w:r>
        <w:rPr>
          <w:rFonts w:ascii="TimesNewRomanPSMT" w:hAnsi="TimesNewRomanPSMT" w:cs="TimesNewRomanPSMT"/>
          <w:sz w:val="27"/>
          <w:szCs w:val="27"/>
        </w:rPr>
        <w:t xml:space="preserve">В связи </w:t>
      </w:r>
      <w:proofErr w:type="gramStart"/>
      <w:r>
        <w:rPr>
          <w:rFonts w:ascii="TimesNewRomanPSMT" w:hAnsi="TimesNewRomanPSMT" w:cs="TimesNewRomanPSMT"/>
          <w:sz w:val="27"/>
          <w:szCs w:val="27"/>
        </w:rPr>
        <w:t>с</w:t>
      </w:r>
      <w:proofErr w:type="gramEnd"/>
      <w:r>
        <w:rPr>
          <w:rFonts w:ascii="TimesNewRomanPSMT" w:hAnsi="TimesNewRomanPSMT" w:cs="TimesNewRomanPSMT"/>
          <w:sz w:val="27"/>
          <w:szCs w:val="27"/>
        </w:rPr>
        <w:t xml:space="preserve"> </w:t>
      </w:r>
      <w:proofErr w:type="gramStart"/>
      <w:r>
        <w:rPr>
          <w:rFonts w:ascii="TimesNewRomanPSMT" w:hAnsi="TimesNewRomanPSMT" w:cs="TimesNewRomanPSMT"/>
          <w:sz w:val="27"/>
          <w:szCs w:val="27"/>
        </w:rPr>
        <w:t>изложенным</w:t>
      </w:r>
      <w:proofErr w:type="gramEnd"/>
      <w:r>
        <w:rPr>
          <w:rFonts w:ascii="TimesNewRomanPSMT" w:hAnsi="TimesNewRomanPSMT" w:cs="TimesNewRomanPSMT"/>
          <w:sz w:val="27"/>
          <w:szCs w:val="27"/>
        </w:rPr>
        <w:t>, на субъекты Российской Федерации могут быть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возложены расходы по выпуску, выдаче и обслуживанию УЭК. По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предварительным расчётам на выпуск УЭК только на территории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Московской области в 2015 году может потребоваться более 3 млрд. рублей.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Представляется сомнительным, что эти затраты окупятся в виду очевидной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  <w:proofErr w:type="spellStart"/>
      <w:r>
        <w:rPr>
          <w:rFonts w:ascii="TimesNewRomanPSMT" w:hAnsi="TimesNewRomanPSMT" w:cs="TimesNewRomanPSMT"/>
          <w:sz w:val="27"/>
          <w:szCs w:val="27"/>
        </w:rPr>
        <w:t>невостребованности</w:t>
      </w:r>
      <w:proofErr w:type="spellEnd"/>
      <w:r>
        <w:rPr>
          <w:rFonts w:ascii="TimesNewRomanPSMT" w:hAnsi="TimesNewRomanPSMT" w:cs="TimesNewRomanPSMT"/>
          <w:sz w:val="27"/>
          <w:szCs w:val="27"/>
        </w:rPr>
        <w:t xml:space="preserve"> УЭК гражданами.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 </w:t>
      </w:r>
    </w:p>
    <w:p w:rsidR="00206B60" w:rsidRDefault="00F26D04" w:rsidP="009937C4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cs="TimesNewRomanPSMT"/>
          <w:sz w:val="27"/>
          <w:szCs w:val="27"/>
          <w:lang w:val="en-US"/>
        </w:rPr>
      </w:pPr>
      <w:r>
        <w:rPr>
          <w:rFonts w:ascii="TimesNewRomanPSMT" w:hAnsi="TimesNewRomanPSMT" w:cs="TimesNewRomanPSMT"/>
          <w:sz w:val="27"/>
          <w:szCs w:val="27"/>
        </w:rPr>
        <w:t>Предлагаемый Проект Федерального закона позволит учесть интересы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  <w:r w:rsidR="00315A57">
        <w:rPr>
          <w:rFonts w:ascii="TimesNewRomanPSMT" w:hAnsi="TimesNewRomanPSMT" w:cs="TimesNewRomanPSMT"/>
          <w:sz w:val="27"/>
          <w:szCs w:val="27"/>
        </w:rPr>
        <w:t>в</w:t>
      </w:r>
      <w:r>
        <w:rPr>
          <w:rFonts w:ascii="TimesNewRomanPSMT" w:hAnsi="TimesNewRomanPSMT" w:cs="TimesNewRomanPSMT"/>
          <w:sz w:val="27"/>
          <w:szCs w:val="27"/>
        </w:rPr>
        <w:t>сех граждан, их потребность в получении УЭК, а также упростить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процедуру выдачи УЭК и сократить объёмы денежных сре</w:t>
      </w:r>
      <w:proofErr w:type="gramStart"/>
      <w:r>
        <w:rPr>
          <w:rFonts w:ascii="TimesNewRomanPSMT" w:hAnsi="TimesNewRomanPSMT" w:cs="TimesNewRomanPSMT"/>
          <w:sz w:val="27"/>
          <w:szCs w:val="27"/>
        </w:rPr>
        <w:t>дств вс</w:t>
      </w:r>
      <w:proofErr w:type="gramEnd"/>
      <w:r>
        <w:rPr>
          <w:rFonts w:ascii="TimesNewRomanPSMT" w:hAnsi="TimesNewRomanPSMT" w:cs="TimesNewRomanPSMT"/>
          <w:sz w:val="27"/>
          <w:szCs w:val="27"/>
        </w:rPr>
        <w:t>ех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участников процесса внедрения УЭК.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 </w:t>
      </w:r>
    </w:p>
    <w:p w:rsidR="00F26D04" w:rsidRDefault="00F26D04" w:rsidP="009937C4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Проектом Федерального закона предлагается также дополнить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извещение, публикуемое в печатном издании и размещаемое в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информационно-телекоммуникационной сети «Интернет», информацией о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праве граждан на отказ от использования</w:t>
      </w:r>
      <w:proofErr w:type="gramStart"/>
      <w:r>
        <w:rPr>
          <w:rFonts w:ascii="TimesNewRomanPSMT" w:hAnsi="TimesNewRomanPSMT" w:cs="TimesNewRomanPSMT"/>
          <w:sz w:val="27"/>
          <w:szCs w:val="27"/>
        </w:rPr>
        <w:t xml:space="preserve"> У</w:t>
      </w:r>
      <w:proofErr w:type="gramEnd"/>
      <w:r>
        <w:rPr>
          <w:rFonts w:ascii="TimesNewRomanPSMT" w:hAnsi="TimesNewRomanPSMT" w:cs="TimesNewRomanPSMT"/>
          <w:sz w:val="27"/>
          <w:szCs w:val="27"/>
        </w:rPr>
        <w:t xml:space="preserve"> ЭК.</w:t>
      </w:r>
      <w:r w:rsidR="009937C4">
        <w:rPr>
          <w:rFonts w:ascii="TimesNewRomanPSMT" w:hAnsi="TimesNewRomanPSMT" w:cs="TimesNewRomanPSMT"/>
          <w:sz w:val="27"/>
          <w:szCs w:val="27"/>
        </w:rPr>
        <w:t xml:space="preserve"> </w:t>
      </w:r>
    </w:p>
    <w:sectPr w:rsidR="00F26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04"/>
    <w:rsid w:val="00206B60"/>
    <w:rsid w:val="00315A57"/>
    <w:rsid w:val="005718F7"/>
    <w:rsid w:val="00770185"/>
    <w:rsid w:val="0096226D"/>
    <w:rsid w:val="009937C4"/>
    <w:rsid w:val="00C15382"/>
    <w:rsid w:val="00E46762"/>
    <w:rsid w:val="00F2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</dc:creator>
  <cp:lastModifiedBy>Rome</cp:lastModifiedBy>
  <cp:revision>3</cp:revision>
  <dcterms:created xsi:type="dcterms:W3CDTF">2014-11-17T07:56:00Z</dcterms:created>
  <dcterms:modified xsi:type="dcterms:W3CDTF">2014-11-17T08:03:00Z</dcterms:modified>
</cp:coreProperties>
</file>