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67" w:rsidRDefault="00CD3267" w:rsidP="00CD3267">
      <w:pPr>
        <w:pStyle w:val="a4"/>
        <w:tabs>
          <w:tab w:val="left" w:pos="9923"/>
        </w:tabs>
        <w:spacing w:line="240" w:lineRule="auto"/>
        <w:ind w:left="5103"/>
        <w:jc w:val="center"/>
      </w:pPr>
      <w:r>
        <w:t>Вносится Правительством</w:t>
      </w:r>
    </w:p>
    <w:p w:rsidR="00CD3267" w:rsidRDefault="00CD3267" w:rsidP="00CD3267">
      <w:pPr>
        <w:pStyle w:val="a4"/>
        <w:tabs>
          <w:tab w:val="left" w:pos="9923"/>
        </w:tabs>
        <w:spacing w:line="240" w:lineRule="auto"/>
        <w:ind w:left="5103"/>
        <w:jc w:val="center"/>
      </w:pPr>
      <w:r>
        <w:t>Российской Федерации</w:t>
      </w:r>
    </w:p>
    <w:p w:rsidR="00CD3267" w:rsidRDefault="00CD3267" w:rsidP="00CD3267">
      <w:pPr>
        <w:spacing w:line="240" w:lineRule="atLeast"/>
        <w:ind w:left="5103"/>
        <w:jc w:val="center"/>
        <w:rPr>
          <w:sz w:val="30"/>
        </w:rPr>
      </w:pPr>
    </w:p>
    <w:p w:rsidR="00CD3267" w:rsidRDefault="00CD3267" w:rsidP="00CD3267">
      <w:pPr>
        <w:spacing w:line="480" w:lineRule="atLeast"/>
        <w:ind w:left="5103"/>
        <w:jc w:val="center"/>
        <w:rPr>
          <w:sz w:val="30"/>
        </w:rPr>
      </w:pPr>
      <w:r>
        <w:rPr>
          <w:sz w:val="30"/>
        </w:rPr>
        <w:t>Проект</w:t>
      </w:r>
    </w:p>
    <w:p w:rsidR="00CD3267" w:rsidRDefault="00CD3267" w:rsidP="00CD3267">
      <w:pPr>
        <w:spacing w:line="480" w:lineRule="atLeast"/>
        <w:ind w:left="5103"/>
        <w:rPr>
          <w:sz w:val="30"/>
        </w:rPr>
      </w:pPr>
    </w:p>
    <w:p w:rsidR="00CD3267" w:rsidRDefault="00CD3267" w:rsidP="00CD3267">
      <w:pPr>
        <w:spacing w:line="480" w:lineRule="atLeast"/>
        <w:rPr>
          <w:sz w:val="30"/>
        </w:rPr>
      </w:pPr>
    </w:p>
    <w:p w:rsidR="00CD3267" w:rsidRPr="006A3EB7" w:rsidRDefault="00CD3267" w:rsidP="00CD3267">
      <w:pPr>
        <w:spacing w:line="360" w:lineRule="auto"/>
        <w:jc w:val="center"/>
        <w:rPr>
          <w:b/>
          <w:sz w:val="30"/>
        </w:rPr>
      </w:pPr>
      <w:r w:rsidRPr="006A3EB7">
        <w:rPr>
          <w:b/>
          <w:sz w:val="30"/>
        </w:rPr>
        <w:t>РОССИЙСКАЯ ФЕДЕРАЦИЯ</w:t>
      </w:r>
    </w:p>
    <w:p w:rsidR="00CD3267" w:rsidRDefault="00CD3267" w:rsidP="00CD3267">
      <w:pPr>
        <w:spacing w:line="360" w:lineRule="auto"/>
        <w:jc w:val="center"/>
        <w:rPr>
          <w:sz w:val="30"/>
        </w:rPr>
      </w:pPr>
    </w:p>
    <w:p w:rsidR="00CD3267" w:rsidRPr="004920D8" w:rsidRDefault="00CD3267" w:rsidP="00CD3267">
      <w:pPr>
        <w:spacing w:line="360" w:lineRule="auto"/>
        <w:jc w:val="center"/>
        <w:rPr>
          <w:b/>
          <w:sz w:val="28"/>
          <w:szCs w:val="28"/>
        </w:rPr>
      </w:pPr>
      <w:r w:rsidRPr="004920D8">
        <w:rPr>
          <w:b/>
          <w:sz w:val="28"/>
          <w:szCs w:val="28"/>
        </w:rPr>
        <w:t>ФЕДЕРАЛЬНЫЙ ЗАКОН</w:t>
      </w:r>
    </w:p>
    <w:p w:rsidR="00CD3267" w:rsidRDefault="00CD3267" w:rsidP="00CD3267">
      <w:pPr>
        <w:spacing w:line="360" w:lineRule="auto"/>
        <w:rPr>
          <w:sz w:val="30"/>
        </w:rPr>
      </w:pPr>
    </w:p>
    <w:p w:rsidR="001C0275" w:rsidRPr="00DF67C7" w:rsidRDefault="001C0275" w:rsidP="001C0275">
      <w:pPr>
        <w:jc w:val="center"/>
        <w:rPr>
          <w:b/>
          <w:sz w:val="28"/>
        </w:rPr>
      </w:pPr>
      <w:r>
        <w:rPr>
          <w:b/>
          <w:sz w:val="28"/>
        </w:rPr>
        <w:t>«О</w:t>
      </w:r>
      <w:r w:rsidRPr="00DF67C7">
        <w:rPr>
          <w:b/>
          <w:sz w:val="28"/>
        </w:rPr>
        <w:t xml:space="preserve"> внесении изменений в Федеральный закон от 27 июля 2006 г. № 149-ФЗ </w:t>
      </w:r>
      <w:r>
        <w:rPr>
          <w:b/>
          <w:sz w:val="28"/>
        </w:rPr>
        <w:t xml:space="preserve"> </w:t>
      </w:r>
      <w:r w:rsidRPr="00DF67C7">
        <w:rPr>
          <w:b/>
          <w:sz w:val="28"/>
        </w:rPr>
        <w:t>«Об информации, информа</w:t>
      </w:r>
      <w:r w:rsidR="008712AD">
        <w:rPr>
          <w:b/>
          <w:sz w:val="28"/>
        </w:rPr>
        <w:t>ционных технологиях и о защите и</w:t>
      </w:r>
      <w:r w:rsidRPr="00DF67C7">
        <w:rPr>
          <w:b/>
          <w:sz w:val="28"/>
        </w:rPr>
        <w:t>нформации» и в Федеральный закон от 25 июля 2002 № 114-ФЗ «О противодействии экстремистской деятельности»</w:t>
      </w:r>
    </w:p>
    <w:p w:rsidR="00CD3267" w:rsidRDefault="00CD3267" w:rsidP="00CD3267">
      <w:pPr>
        <w:spacing w:line="360" w:lineRule="auto"/>
        <w:ind w:firstLine="709"/>
        <w:jc w:val="center"/>
        <w:rPr>
          <w:b/>
          <w:sz w:val="30"/>
          <w:szCs w:val="30"/>
        </w:rPr>
      </w:pPr>
    </w:p>
    <w:p w:rsidR="00680C32" w:rsidRDefault="00680C32" w:rsidP="00CD3267">
      <w:pPr>
        <w:pStyle w:val="ConsPlusNormal"/>
        <w:spacing w:line="360" w:lineRule="auto"/>
        <w:ind w:firstLine="709"/>
        <w:jc w:val="both"/>
        <w:rPr>
          <w:b/>
        </w:rPr>
      </w:pPr>
    </w:p>
    <w:p w:rsidR="00680C32" w:rsidRDefault="00680C32" w:rsidP="00C208D5">
      <w:pPr>
        <w:pStyle w:val="ConsPlusNormal"/>
        <w:spacing w:after="240" w:line="360" w:lineRule="auto"/>
        <w:ind w:firstLine="709"/>
        <w:jc w:val="both"/>
        <w:rPr>
          <w:b/>
        </w:rPr>
      </w:pPr>
      <w:r>
        <w:rPr>
          <w:b/>
        </w:rPr>
        <w:t>Статья 1</w:t>
      </w:r>
    </w:p>
    <w:p w:rsidR="00C208D5" w:rsidRDefault="00C208D5" w:rsidP="00C208D5">
      <w:pPr>
        <w:pStyle w:val="ConsPlusNormal"/>
        <w:spacing w:line="360" w:lineRule="auto"/>
        <w:ind w:firstLine="709"/>
        <w:jc w:val="both"/>
      </w:pPr>
      <w:proofErr w:type="gramStart"/>
      <w:r>
        <w:t xml:space="preserve">В статье 13 </w:t>
      </w:r>
      <w:r w:rsidRPr="00455A87">
        <w:t>Федеральн</w:t>
      </w:r>
      <w:r>
        <w:t>ого</w:t>
      </w:r>
      <w:r w:rsidRPr="00455A87">
        <w:t xml:space="preserve"> закон</w:t>
      </w:r>
      <w:r>
        <w:t>а</w:t>
      </w:r>
      <w:r w:rsidRPr="00455A87">
        <w:t xml:space="preserve"> от 25.07.2002 № 114-ФЗ </w:t>
      </w:r>
      <w:r>
        <w:br/>
      </w:r>
      <w:r w:rsidRPr="00455A87">
        <w:t>«О противодействии экстремистской деятельности</w:t>
      </w:r>
      <w:r>
        <w:t xml:space="preserve"> </w:t>
      </w:r>
      <w:r w:rsidRPr="009F7876">
        <w:t xml:space="preserve">(Собрание законодательства Российской Федерации, </w:t>
      </w:r>
      <w:r>
        <w:t xml:space="preserve">2002, № 30, ст. 3031; 2006, № 31, ст. 3447, ст. 3452; 2007,                  № 21, ст. 2457; № 31, ст. 4008; 2008, № 18, ст. 1939; 2012, № 53, ст. 7580; 2013, </w:t>
      </w:r>
      <w:r w:rsidR="00BE0A1D">
        <w:t xml:space="preserve">        </w:t>
      </w:r>
      <w:r>
        <w:t>№ 27, ст. 3477; 2014, № 26, ст. 3385; № 30, ст. 4237;</w:t>
      </w:r>
      <w:proofErr w:type="gramEnd"/>
      <w:r>
        <w:t xml:space="preserve"> 2015, № 1, ст. 58; № 10, </w:t>
      </w:r>
      <w:r w:rsidR="00BE0A1D">
        <w:t xml:space="preserve">           </w:t>
      </w:r>
      <w:bookmarkStart w:id="0" w:name="_GoBack"/>
      <w:bookmarkEnd w:id="0"/>
      <w:r>
        <w:t xml:space="preserve">ст. 1393; № 48, ст. 6680) абзац 4 после слов «в федеральный орган государственной регистрации» дополнить словами «и </w:t>
      </w:r>
      <w:r w:rsidR="001C0275">
        <w:t xml:space="preserve">в форме электронного документа </w:t>
      </w:r>
      <w:r>
        <w:t xml:space="preserve">по системе взаимодействия </w:t>
      </w:r>
      <w:r w:rsidRPr="007714EC">
        <w:t>в федеральный орган исполнительной власти, осуществляющий функции по контролю и надзору в сфере средств массовой информации, массовых коммуникаций, ин</w:t>
      </w:r>
      <w:r>
        <w:t>формационных технологий и связи.».</w:t>
      </w:r>
    </w:p>
    <w:p w:rsidR="00FA3658" w:rsidRDefault="00FA3658" w:rsidP="00C208D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80C32" w:rsidRDefault="00680C32" w:rsidP="00C208D5">
      <w:pPr>
        <w:pStyle w:val="ConsPlusNormal"/>
        <w:spacing w:after="240" w:line="360" w:lineRule="auto"/>
        <w:ind w:firstLine="709"/>
        <w:jc w:val="both"/>
        <w:rPr>
          <w:b/>
        </w:rPr>
      </w:pPr>
      <w:r>
        <w:rPr>
          <w:b/>
        </w:rPr>
        <w:t>Статья 2</w:t>
      </w:r>
    </w:p>
    <w:p w:rsidR="00CD3267" w:rsidRDefault="00BE0A1D" w:rsidP="001C027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CD3267" w:rsidRPr="007714EC">
        <w:rPr>
          <w:sz w:val="28"/>
          <w:szCs w:val="28"/>
        </w:rPr>
        <w:t>тать</w:t>
      </w:r>
      <w:r w:rsidR="001C0275">
        <w:rPr>
          <w:sz w:val="28"/>
          <w:szCs w:val="28"/>
        </w:rPr>
        <w:t>ю</w:t>
      </w:r>
      <w:r w:rsidR="00CD3267" w:rsidRPr="007714EC">
        <w:rPr>
          <w:sz w:val="28"/>
          <w:szCs w:val="28"/>
        </w:rPr>
        <w:t xml:space="preserve"> 15</w:t>
      </w:r>
      <w:r w:rsidR="00CD3267" w:rsidRPr="007714EC">
        <w:rPr>
          <w:sz w:val="28"/>
          <w:szCs w:val="28"/>
          <w:vertAlign w:val="superscript"/>
        </w:rPr>
        <w:t xml:space="preserve">1 </w:t>
      </w:r>
      <w:r w:rsidR="00CD3267" w:rsidRPr="007714EC">
        <w:rPr>
          <w:sz w:val="28"/>
          <w:szCs w:val="28"/>
        </w:rPr>
        <w:t>Федерального закона от 27.07.2006 № 149-ФЗ «Об информации, информационных технологиях и о защите информации»</w:t>
      </w:r>
      <w:r w:rsidR="00CD3267">
        <w:rPr>
          <w:sz w:val="28"/>
          <w:szCs w:val="28"/>
        </w:rPr>
        <w:t xml:space="preserve"> </w:t>
      </w:r>
      <w:r w:rsidR="00CD3267" w:rsidRPr="00360509">
        <w:rPr>
          <w:sz w:val="28"/>
          <w:szCs w:val="28"/>
        </w:rPr>
        <w:t>(</w:t>
      </w:r>
      <w:r w:rsidR="00CD3267" w:rsidRPr="00C853FE">
        <w:rPr>
          <w:rFonts w:eastAsia="Calibri"/>
          <w:bCs/>
          <w:sz w:val="28"/>
          <w:szCs w:val="28"/>
        </w:rPr>
        <w:t xml:space="preserve">Собрание </w:t>
      </w:r>
      <w:r w:rsidR="00CD3267" w:rsidRPr="00C853FE">
        <w:rPr>
          <w:rFonts w:eastAsia="Calibri"/>
          <w:bCs/>
          <w:sz w:val="28"/>
          <w:szCs w:val="28"/>
        </w:rPr>
        <w:lastRenderedPageBreak/>
        <w:t xml:space="preserve">законодательства Российской Федерации, </w:t>
      </w:r>
      <w:r w:rsidR="00CD3267">
        <w:rPr>
          <w:rFonts w:eastAsia="Calibri"/>
          <w:sz w:val="28"/>
          <w:szCs w:val="28"/>
        </w:rPr>
        <w:t xml:space="preserve">2006, № 31, ст. 3448; 2010, </w:t>
      </w:r>
      <w:r w:rsidR="00CD3267" w:rsidRPr="00C853FE">
        <w:rPr>
          <w:rFonts w:eastAsia="Calibri"/>
          <w:sz w:val="28"/>
          <w:szCs w:val="28"/>
        </w:rPr>
        <w:t>№ 31, ст. 4196; 2011, № 15, ст. 2038; № 30, ст. 460</w:t>
      </w:r>
      <w:r w:rsidR="00CD3267">
        <w:rPr>
          <w:rFonts w:eastAsia="Calibri"/>
          <w:sz w:val="28"/>
          <w:szCs w:val="28"/>
        </w:rPr>
        <w:t xml:space="preserve">0; 2012, № 31, ст. 4328;  2013, </w:t>
      </w:r>
      <w:r w:rsidR="00CD3267" w:rsidRPr="00C853FE">
        <w:rPr>
          <w:rFonts w:eastAsia="Calibri"/>
          <w:sz w:val="28"/>
          <w:szCs w:val="28"/>
        </w:rPr>
        <w:t xml:space="preserve">№ 14, ст. 1658;  </w:t>
      </w:r>
      <w:r>
        <w:rPr>
          <w:rFonts w:eastAsia="Calibri"/>
          <w:sz w:val="28"/>
          <w:szCs w:val="28"/>
        </w:rPr>
        <w:t xml:space="preserve">     </w:t>
      </w:r>
      <w:r w:rsidR="00CD3267" w:rsidRPr="00C853FE">
        <w:rPr>
          <w:rFonts w:eastAsia="Calibri"/>
          <w:sz w:val="28"/>
          <w:szCs w:val="28"/>
        </w:rPr>
        <w:t>№ 23, ст. 2870; № 27, ст. 3479; № 52, ст. 6961, ст. 6963; 2014, № 19, ст. 2302; № 30, ст. 4223, ст. 4243</w:t>
      </w:r>
      <w:r w:rsidR="00CD3267">
        <w:rPr>
          <w:rFonts w:eastAsia="Calibri"/>
          <w:bCs/>
          <w:sz w:val="28"/>
          <w:szCs w:val="28"/>
        </w:rPr>
        <w:t>; № 48, ст. 6645; 2015, № 1, ст. 84;</w:t>
      </w:r>
      <w:proofErr w:type="gramEnd"/>
      <w:r w:rsidR="00CD3267">
        <w:rPr>
          <w:rFonts w:eastAsia="Calibri"/>
          <w:bCs/>
          <w:sz w:val="28"/>
          <w:szCs w:val="28"/>
        </w:rPr>
        <w:t xml:space="preserve"> № </w:t>
      </w:r>
      <w:proofErr w:type="gramStart"/>
      <w:r w:rsidR="00CD3267">
        <w:rPr>
          <w:rFonts w:eastAsia="Calibri"/>
          <w:bCs/>
          <w:sz w:val="28"/>
          <w:szCs w:val="28"/>
        </w:rPr>
        <w:t>27, ст. 3979; № 29, ст. 4389, ст. 4390; 2016, № 26, ст. 3877; № 28, ст. 4558</w:t>
      </w:r>
      <w:r w:rsidR="00CD3267" w:rsidRPr="00360509">
        <w:rPr>
          <w:sz w:val="28"/>
          <w:szCs w:val="28"/>
        </w:rPr>
        <w:t>)</w:t>
      </w:r>
      <w:r w:rsidR="00CD3267">
        <w:rPr>
          <w:rFonts w:eastAsia="Calibri"/>
          <w:sz w:val="28"/>
          <w:szCs w:val="28"/>
        </w:rPr>
        <w:t xml:space="preserve"> </w:t>
      </w:r>
      <w:r w:rsidR="00CD3267" w:rsidRPr="007714E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новой частью 5.1</w:t>
      </w:r>
      <w:r w:rsidR="001C0275">
        <w:rPr>
          <w:sz w:val="28"/>
          <w:szCs w:val="28"/>
        </w:rPr>
        <w:t xml:space="preserve"> </w:t>
      </w:r>
      <w:r w:rsidR="00CD3267" w:rsidRPr="007714EC">
        <w:rPr>
          <w:sz w:val="28"/>
          <w:szCs w:val="28"/>
        </w:rPr>
        <w:t>следующего содержания:</w:t>
      </w:r>
      <w:proofErr w:type="gramEnd"/>
    </w:p>
    <w:p w:rsidR="00CD3267" w:rsidRDefault="00CD3267" w:rsidP="001C027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14EC">
        <w:rPr>
          <w:sz w:val="28"/>
          <w:szCs w:val="28"/>
        </w:rPr>
        <w:t>«</w:t>
      </w:r>
      <w:r w:rsidR="001C0275">
        <w:rPr>
          <w:sz w:val="28"/>
          <w:szCs w:val="28"/>
        </w:rPr>
        <w:t xml:space="preserve">5.1. </w:t>
      </w:r>
      <w:r w:rsidRPr="007714EC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судебного </w:t>
      </w:r>
      <w:r w:rsidRPr="007714EC">
        <w:rPr>
          <w:sz w:val="28"/>
          <w:szCs w:val="28"/>
        </w:rPr>
        <w:t>решения о признании информации, распространяемой посредством сети «Интернет», информацией, распространение которой в Российской Федерации запрещено</w:t>
      </w:r>
      <w:r>
        <w:rPr>
          <w:sz w:val="28"/>
          <w:szCs w:val="28"/>
        </w:rPr>
        <w:t>,</w:t>
      </w:r>
      <w:r w:rsidRPr="007714EC">
        <w:rPr>
          <w:sz w:val="28"/>
          <w:szCs w:val="28"/>
        </w:rPr>
        <w:t xml:space="preserve"> после вступления его в законную силу направляется судом в форме электронного документа </w:t>
      </w:r>
      <w:r>
        <w:rPr>
          <w:sz w:val="28"/>
          <w:szCs w:val="28"/>
        </w:rPr>
        <w:t xml:space="preserve">по системе взаимодействия </w:t>
      </w:r>
      <w:r w:rsidRPr="007714EC">
        <w:rPr>
          <w:sz w:val="28"/>
          <w:szCs w:val="28"/>
        </w:rPr>
        <w:t>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связи.»</w:t>
      </w:r>
      <w:r>
        <w:rPr>
          <w:sz w:val="28"/>
          <w:szCs w:val="28"/>
        </w:rPr>
        <w:t>.</w:t>
      </w:r>
    </w:p>
    <w:p w:rsidR="00CD3267" w:rsidRDefault="00CD3267" w:rsidP="00FA365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D3267" w:rsidRDefault="00CD3267" w:rsidP="00CD3267">
      <w:pPr>
        <w:tabs>
          <w:tab w:val="center" w:pos="1418"/>
        </w:tabs>
        <w:spacing w:line="360" w:lineRule="auto"/>
        <w:rPr>
          <w:sz w:val="28"/>
          <w:szCs w:val="28"/>
        </w:rPr>
      </w:pPr>
    </w:p>
    <w:p w:rsidR="00CD3267" w:rsidRDefault="00CD3267" w:rsidP="00CD3267">
      <w:pPr>
        <w:tabs>
          <w:tab w:val="center" w:pos="1418"/>
        </w:tabs>
        <w:spacing w:line="360" w:lineRule="auto"/>
        <w:rPr>
          <w:sz w:val="28"/>
          <w:szCs w:val="28"/>
        </w:rPr>
      </w:pPr>
    </w:p>
    <w:p w:rsidR="00CD3267" w:rsidRPr="00CE5B0B" w:rsidRDefault="00CD3267" w:rsidP="00CD3267">
      <w:pPr>
        <w:tabs>
          <w:tab w:val="center" w:pos="1418"/>
        </w:tabs>
        <w:spacing w:line="360" w:lineRule="auto"/>
        <w:rPr>
          <w:sz w:val="28"/>
          <w:szCs w:val="28"/>
        </w:rPr>
      </w:pPr>
      <w:r w:rsidRPr="00CE5B0B">
        <w:rPr>
          <w:sz w:val="28"/>
          <w:szCs w:val="28"/>
        </w:rPr>
        <w:tab/>
        <w:t>Президент</w:t>
      </w:r>
    </w:p>
    <w:p w:rsidR="00CD3267" w:rsidRPr="00CE5B0B" w:rsidRDefault="00CD3267" w:rsidP="00CD3267">
      <w:pPr>
        <w:tabs>
          <w:tab w:val="center" w:pos="1474"/>
          <w:tab w:val="left" w:pos="8364"/>
        </w:tabs>
        <w:spacing w:line="360" w:lineRule="auto"/>
        <w:rPr>
          <w:sz w:val="28"/>
          <w:szCs w:val="28"/>
        </w:rPr>
      </w:pPr>
      <w:r w:rsidRPr="00CE5B0B">
        <w:rPr>
          <w:sz w:val="28"/>
          <w:szCs w:val="28"/>
        </w:rPr>
        <w:tab/>
        <w:t>Российской Федерации</w:t>
      </w:r>
      <w:r>
        <w:rPr>
          <w:sz w:val="28"/>
          <w:szCs w:val="28"/>
        </w:rPr>
        <w:t xml:space="preserve">                                                                                        В. Путин</w:t>
      </w:r>
    </w:p>
    <w:p w:rsidR="00984EE9" w:rsidRDefault="00984EE9"/>
    <w:sectPr w:rsidR="00984EE9" w:rsidSect="00CD3267">
      <w:headerReference w:type="even" r:id="rId7"/>
      <w:headerReference w:type="default" r:id="rId8"/>
      <w:pgSz w:w="11906" w:h="16838"/>
      <w:pgMar w:top="1134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D7" w:rsidRDefault="00AB28D7">
      <w:r>
        <w:separator/>
      </w:r>
    </w:p>
  </w:endnote>
  <w:endnote w:type="continuationSeparator" w:id="0">
    <w:p w:rsidR="00AB28D7" w:rsidRDefault="00AB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D7" w:rsidRDefault="00AB28D7">
      <w:r>
        <w:separator/>
      </w:r>
    </w:p>
  </w:footnote>
  <w:footnote w:type="continuationSeparator" w:id="0">
    <w:p w:rsidR="00AB28D7" w:rsidRDefault="00AB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1B" w:rsidRDefault="00762371" w:rsidP="00E945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71B" w:rsidRDefault="00AB28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1B" w:rsidRDefault="00762371" w:rsidP="00E945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0A1D">
      <w:rPr>
        <w:rStyle w:val="a8"/>
        <w:noProof/>
      </w:rPr>
      <w:t>2</w:t>
    </w:r>
    <w:r>
      <w:rPr>
        <w:rStyle w:val="a8"/>
      </w:rPr>
      <w:fldChar w:fldCharType="end"/>
    </w:r>
  </w:p>
  <w:p w:rsidR="004E071B" w:rsidRDefault="00AB28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67"/>
    <w:rsid w:val="000644CA"/>
    <w:rsid w:val="001C0275"/>
    <w:rsid w:val="00680C32"/>
    <w:rsid w:val="006E48A2"/>
    <w:rsid w:val="006F1738"/>
    <w:rsid w:val="00762371"/>
    <w:rsid w:val="007D5B83"/>
    <w:rsid w:val="008712AD"/>
    <w:rsid w:val="00984EE9"/>
    <w:rsid w:val="00AB28D7"/>
    <w:rsid w:val="00BE0A1D"/>
    <w:rsid w:val="00C0701F"/>
    <w:rsid w:val="00C208D5"/>
    <w:rsid w:val="00CD3267"/>
    <w:rsid w:val="00FA3658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3267"/>
    <w:rPr>
      <w:b/>
    </w:rPr>
  </w:style>
  <w:style w:type="paragraph" w:styleId="a4">
    <w:name w:val="Body Text Indent"/>
    <w:basedOn w:val="a"/>
    <w:link w:val="a5"/>
    <w:rsid w:val="00CD3267"/>
    <w:pPr>
      <w:suppressAutoHyphens/>
      <w:autoSpaceDN w:val="0"/>
      <w:spacing w:line="240" w:lineRule="atLeast"/>
      <w:ind w:left="6180"/>
      <w:textAlignment w:val="baseline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CD32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rsid w:val="00CD3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3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D3267"/>
  </w:style>
  <w:style w:type="paragraph" w:customStyle="1" w:styleId="ConsPlusNormal">
    <w:name w:val="ConsPlusNormal"/>
    <w:rsid w:val="00CD3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3267"/>
    <w:rPr>
      <w:b/>
    </w:rPr>
  </w:style>
  <w:style w:type="paragraph" w:styleId="a4">
    <w:name w:val="Body Text Indent"/>
    <w:basedOn w:val="a"/>
    <w:link w:val="a5"/>
    <w:rsid w:val="00CD3267"/>
    <w:pPr>
      <w:suppressAutoHyphens/>
      <w:autoSpaceDN w:val="0"/>
      <w:spacing w:line="240" w:lineRule="atLeast"/>
      <w:ind w:left="6180"/>
      <w:textAlignment w:val="baseline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CD32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rsid w:val="00CD3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3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D3267"/>
  </w:style>
  <w:style w:type="paragraph" w:customStyle="1" w:styleId="ConsPlusNormal">
    <w:name w:val="ConsPlusNormal"/>
    <w:rsid w:val="00CD3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Смелянская Мария Юрьевна</dc:creator>
  <cp:lastModifiedBy>user</cp:lastModifiedBy>
  <cp:revision>4</cp:revision>
  <dcterms:created xsi:type="dcterms:W3CDTF">2017-01-20T10:04:00Z</dcterms:created>
  <dcterms:modified xsi:type="dcterms:W3CDTF">2017-01-23T08:23:00Z</dcterms:modified>
</cp:coreProperties>
</file>