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54" w:rsidRPr="00F61FDF" w:rsidRDefault="009B1954" w:rsidP="00E52A8E">
      <w:pPr>
        <w:pStyle w:val="a8"/>
        <w:jc w:val="left"/>
        <w:rPr>
          <w:b w:val="0"/>
          <w:bCs/>
          <w:sz w:val="28"/>
          <w:lang w:val="ru-RU"/>
        </w:rPr>
      </w:pPr>
      <w:bookmarkStart w:id="0" w:name="_GoBack"/>
      <w:bookmarkEnd w:id="0"/>
    </w:p>
    <w:p w:rsidR="00E52A8E" w:rsidRPr="00F61FDF" w:rsidRDefault="005B7D3E" w:rsidP="00B424C1">
      <w:pPr>
        <w:pStyle w:val="a8"/>
        <w:rPr>
          <w:sz w:val="34"/>
          <w:szCs w:val="34"/>
          <w:lang w:val="ru-RU"/>
        </w:rPr>
      </w:pPr>
      <w:r w:rsidRPr="00F61FDF">
        <w:rPr>
          <w:sz w:val="34"/>
          <w:szCs w:val="34"/>
          <w:lang w:val="ru-RU"/>
        </w:rPr>
        <w:t>П Р О Т О К О Л</w:t>
      </w:r>
      <w:r w:rsidR="008266E5" w:rsidRPr="00F61FDF">
        <w:rPr>
          <w:sz w:val="34"/>
          <w:szCs w:val="34"/>
          <w:lang w:val="ru-RU"/>
        </w:rPr>
        <w:t xml:space="preserve">  </w:t>
      </w:r>
    </w:p>
    <w:p w:rsidR="00127D03" w:rsidRPr="00F61FDF" w:rsidRDefault="00127D03" w:rsidP="00E52A8E">
      <w:pPr>
        <w:pStyle w:val="a8"/>
        <w:rPr>
          <w:sz w:val="34"/>
          <w:szCs w:val="34"/>
          <w:lang w:val="ru-RU"/>
        </w:rPr>
      </w:pPr>
    </w:p>
    <w:p w:rsidR="00E96D6E" w:rsidRPr="00E96D6E" w:rsidRDefault="003F1FE6" w:rsidP="00E96D6E">
      <w:pPr>
        <w:ind w:right="23"/>
        <w:jc w:val="center"/>
        <w:rPr>
          <w:b/>
          <w:szCs w:val="26"/>
        </w:rPr>
      </w:pPr>
      <w:r>
        <w:rPr>
          <w:b/>
          <w:szCs w:val="26"/>
        </w:rPr>
        <w:t xml:space="preserve">экспертной оценки </w:t>
      </w:r>
      <w:r w:rsidR="00E96D6E" w:rsidRPr="00E96D6E">
        <w:rPr>
          <w:b/>
          <w:szCs w:val="26"/>
        </w:rPr>
        <w:t xml:space="preserve">проектов по </w:t>
      </w:r>
      <w:proofErr w:type="spellStart"/>
      <w:r w:rsidR="00E96D6E" w:rsidRPr="00E96D6E">
        <w:rPr>
          <w:b/>
          <w:szCs w:val="26"/>
        </w:rPr>
        <w:t>импортозамещению</w:t>
      </w:r>
      <w:proofErr w:type="spellEnd"/>
      <w:r w:rsidR="00E96D6E" w:rsidRPr="00E96D6E">
        <w:rPr>
          <w:b/>
          <w:szCs w:val="26"/>
        </w:rPr>
        <w:t xml:space="preserve"> </w:t>
      </w:r>
      <w:r w:rsidR="004E531B">
        <w:rPr>
          <w:b/>
          <w:szCs w:val="26"/>
        </w:rPr>
        <w:t>инфраструктурного</w:t>
      </w:r>
      <w:r w:rsidR="00E96D6E" w:rsidRPr="00E96D6E">
        <w:rPr>
          <w:b/>
          <w:szCs w:val="26"/>
        </w:rPr>
        <w:t xml:space="preserve"> программного обеспечения, соответствующего пунктам 4-8 плана </w:t>
      </w:r>
      <w:proofErr w:type="spellStart"/>
      <w:r w:rsidR="00E96D6E" w:rsidRPr="00E96D6E">
        <w:rPr>
          <w:b/>
          <w:szCs w:val="26"/>
        </w:rPr>
        <w:t>импортозамещения</w:t>
      </w:r>
      <w:proofErr w:type="spellEnd"/>
      <w:r w:rsidR="00E96D6E" w:rsidRPr="00E96D6E">
        <w:rPr>
          <w:b/>
          <w:szCs w:val="26"/>
        </w:rPr>
        <w:t xml:space="preserve"> программного обеспечения, утвержденного приказом </w:t>
      </w:r>
      <w:proofErr w:type="spellStart"/>
      <w:r w:rsidR="00E96D6E" w:rsidRPr="00E96D6E">
        <w:rPr>
          <w:b/>
          <w:szCs w:val="26"/>
        </w:rPr>
        <w:t>Минкомсвязи</w:t>
      </w:r>
      <w:proofErr w:type="spellEnd"/>
      <w:r w:rsidR="00E96D6E" w:rsidRPr="00E96D6E">
        <w:rPr>
          <w:b/>
          <w:szCs w:val="26"/>
        </w:rPr>
        <w:t xml:space="preserve"> России от 1 апреля 2015 г. № 96 </w:t>
      </w:r>
    </w:p>
    <w:p w:rsidR="00E96D6E" w:rsidRPr="00E96D6E" w:rsidRDefault="00E96D6E" w:rsidP="00E96D6E">
      <w:pPr>
        <w:ind w:right="23"/>
        <w:jc w:val="center"/>
        <w:rPr>
          <w:b/>
          <w:szCs w:val="26"/>
        </w:rPr>
      </w:pPr>
      <w:r w:rsidRPr="00E96D6E">
        <w:rPr>
          <w:b/>
          <w:szCs w:val="26"/>
        </w:rPr>
        <w:t xml:space="preserve">«Об утверждении плана </w:t>
      </w:r>
      <w:proofErr w:type="spellStart"/>
      <w:r w:rsidRPr="00E96D6E">
        <w:rPr>
          <w:b/>
          <w:szCs w:val="26"/>
        </w:rPr>
        <w:t>импортозамещения</w:t>
      </w:r>
      <w:proofErr w:type="spellEnd"/>
      <w:r w:rsidRPr="00E96D6E">
        <w:rPr>
          <w:b/>
          <w:szCs w:val="26"/>
        </w:rPr>
        <w:t xml:space="preserve"> программного обеспечения» </w:t>
      </w:r>
    </w:p>
    <w:p w:rsidR="00B424C1" w:rsidRPr="00F61FDF" w:rsidRDefault="00C43FD7" w:rsidP="00E52A8E">
      <w:pPr>
        <w:ind w:right="23"/>
        <w:jc w:val="center"/>
        <w:rPr>
          <w:b/>
          <w:szCs w:val="26"/>
        </w:rPr>
      </w:pPr>
      <w:r w:rsidRPr="00F61FDF">
        <w:rPr>
          <w:b/>
          <w:szCs w:val="26"/>
        </w:rPr>
        <w:t xml:space="preserve"> </w:t>
      </w:r>
    </w:p>
    <w:p w:rsidR="00B424C1" w:rsidRPr="00F61FDF" w:rsidRDefault="00C43FD7" w:rsidP="00E52A8E">
      <w:pPr>
        <w:ind w:right="23"/>
        <w:jc w:val="center"/>
        <w:rPr>
          <w:b/>
          <w:szCs w:val="26"/>
        </w:rPr>
      </w:pPr>
      <w:r w:rsidRPr="00F61FDF">
        <w:rPr>
          <w:b/>
          <w:szCs w:val="26"/>
        </w:rPr>
        <w:t xml:space="preserve"> под председательством </w:t>
      </w:r>
    </w:p>
    <w:p w:rsidR="00B424C1" w:rsidRPr="00F61FDF" w:rsidRDefault="00B424C1" w:rsidP="00E52A8E">
      <w:pPr>
        <w:ind w:right="23"/>
        <w:jc w:val="center"/>
        <w:rPr>
          <w:b/>
          <w:szCs w:val="26"/>
        </w:rPr>
      </w:pPr>
    </w:p>
    <w:p w:rsidR="00485325" w:rsidRDefault="00A46663" w:rsidP="00485325">
      <w:pPr>
        <w:ind w:right="23"/>
        <w:jc w:val="center"/>
        <w:rPr>
          <w:b/>
          <w:szCs w:val="26"/>
        </w:rPr>
      </w:pPr>
      <w:r>
        <w:rPr>
          <w:b/>
          <w:szCs w:val="26"/>
        </w:rPr>
        <w:t>д</w:t>
      </w:r>
      <w:r w:rsidR="00485325">
        <w:rPr>
          <w:b/>
          <w:szCs w:val="26"/>
        </w:rPr>
        <w:t xml:space="preserve">иректора Департамента развития отрасли </w:t>
      </w:r>
    </w:p>
    <w:p w:rsidR="00127D03" w:rsidRDefault="00485325" w:rsidP="00485325">
      <w:pPr>
        <w:ind w:right="23"/>
        <w:jc w:val="center"/>
        <w:rPr>
          <w:b/>
          <w:szCs w:val="26"/>
        </w:rPr>
      </w:pPr>
      <w:r>
        <w:rPr>
          <w:b/>
          <w:szCs w:val="26"/>
        </w:rPr>
        <w:t xml:space="preserve">информационных технологий </w:t>
      </w:r>
      <w:proofErr w:type="spellStart"/>
      <w:r>
        <w:rPr>
          <w:b/>
          <w:szCs w:val="26"/>
        </w:rPr>
        <w:t>Минкомсвязи</w:t>
      </w:r>
      <w:proofErr w:type="spellEnd"/>
      <w:r>
        <w:rPr>
          <w:b/>
          <w:szCs w:val="26"/>
        </w:rPr>
        <w:t xml:space="preserve"> России</w:t>
      </w:r>
    </w:p>
    <w:p w:rsidR="00485325" w:rsidRPr="00F61FDF" w:rsidRDefault="00485325" w:rsidP="00485325">
      <w:pPr>
        <w:ind w:right="23"/>
        <w:jc w:val="center"/>
        <w:rPr>
          <w:b/>
          <w:szCs w:val="26"/>
        </w:rPr>
      </w:pPr>
      <w:r>
        <w:rPr>
          <w:b/>
          <w:szCs w:val="26"/>
        </w:rPr>
        <w:t xml:space="preserve">Е.В. </w:t>
      </w:r>
      <w:proofErr w:type="spellStart"/>
      <w:r>
        <w:rPr>
          <w:b/>
          <w:szCs w:val="26"/>
        </w:rPr>
        <w:t>Ковнира</w:t>
      </w:r>
      <w:proofErr w:type="spellEnd"/>
    </w:p>
    <w:p w:rsidR="005B7D3E" w:rsidRPr="00F61FDF" w:rsidRDefault="005B7D3E" w:rsidP="009B632E">
      <w:pPr>
        <w:pBdr>
          <w:bottom w:val="single" w:sz="4" w:space="1" w:color="auto"/>
        </w:pBdr>
        <w:ind w:right="23"/>
        <w:rPr>
          <w:b/>
          <w:sz w:val="26"/>
          <w:szCs w:val="26"/>
        </w:rPr>
      </w:pPr>
    </w:p>
    <w:p w:rsidR="00872D81" w:rsidRPr="00F61FDF" w:rsidRDefault="009B632E" w:rsidP="009B632E">
      <w:pPr>
        <w:jc w:val="center"/>
        <w:rPr>
          <w:szCs w:val="28"/>
        </w:rPr>
      </w:pPr>
      <w:r w:rsidRPr="00F61FDF">
        <w:rPr>
          <w:szCs w:val="28"/>
        </w:rPr>
        <w:t>Москва</w:t>
      </w:r>
    </w:p>
    <w:p w:rsidR="00872D81" w:rsidRPr="00F61FDF" w:rsidRDefault="00872D81" w:rsidP="006D4796">
      <w:pPr>
        <w:rPr>
          <w:u w:val="single"/>
        </w:rPr>
      </w:pPr>
    </w:p>
    <w:p w:rsidR="005D2F8B" w:rsidRPr="00F61FDF" w:rsidRDefault="00485325" w:rsidP="006D4796">
      <w:r>
        <w:t>02</w:t>
      </w:r>
      <w:r w:rsidR="009B632E" w:rsidRPr="00F61FDF">
        <w:t xml:space="preserve"> </w:t>
      </w:r>
      <w:r>
        <w:t>июня</w:t>
      </w:r>
      <w:r w:rsidR="009B632E" w:rsidRPr="00F61FDF">
        <w:t xml:space="preserve"> 201</w:t>
      </w:r>
      <w:r>
        <w:t>5</w:t>
      </w:r>
      <w:r w:rsidR="009B632E" w:rsidRPr="00F61FDF">
        <w:t xml:space="preserve"> г.                                                         </w:t>
      </w:r>
      <w:r w:rsidR="003519AA" w:rsidRPr="00F61FDF">
        <w:t xml:space="preserve">                                   №</w:t>
      </w:r>
      <w:r w:rsidR="00E139CF">
        <w:t xml:space="preserve"> П11-215пр</w:t>
      </w:r>
    </w:p>
    <w:p w:rsidR="009B632E" w:rsidRPr="00F61FDF" w:rsidRDefault="009B632E" w:rsidP="006D4796">
      <w:pPr>
        <w:rPr>
          <w:u w:val="single"/>
        </w:rPr>
      </w:pPr>
    </w:p>
    <w:p w:rsidR="00456BE6" w:rsidRDefault="009802B7" w:rsidP="003519AA">
      <w:pPr>
        <w:ind w:firstLine="708"/>
        <w:rPr>
          <w:b/>
          <w:szCs w:val="28"/>
          <w:u w:val="single"/>
        </w:rPr>
      </w:pPr>
      <w:r w:rsidRPr="00F61FDF">
        <w:rPr>
          <w:b/>
          <w:szCs w:val="28"/>
          <w:u w:val="single"/>
        </w:rPr>
        <w:t>Присутствовали</w:t>
      </w:r>
      <w:r w:rsidR="00456BE6" w:rsidRPr="00F61FDF">
        <w:rPr>
          <w:b/>
          <w:szCs w:val="28"/>
          <w:u w:val="single"/>
        </w:rPr>
        <w:t>:</w:t>
      </w:r>
    </w:p>
    <w:p w:rsidR="00982FCE" w:rsidRDefault="00982FCE" w:rsidP="003519AA">
      <w:pPr>
        <w:ind w:firstLine="708"/>
        <w:rPr>
          <w:b/>
          <w:szCs w:val="28"/>
          <w:u w:val="single"/>
        </w:rPr>
      </w:pPr>
    </w:p>
    <w:tbl>
      <w:tblPr>
        <w:tblStyle w:val="ac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6912"/>
        <w:gridCol w:w="567"/>
        <w:gridCol w:w="2977"/>
      </w:tblGrid>
      <w:tr w:rsidR="00B424C1" w:rsidRPr="00F61FDF" w:rsidTr="00CA45E5">
        <w:tc>
          <w:tcPr>
            <w:tcW w:w="6912" w:type="dxa"/>
            <w:vAlign w:val="center"/>
          </w:tcPr>
          <w:p w:rsidR="00B424C1" w:rsidRPr="00E74A35" w:rsidRDefault="00CF69B4" w:rsidP="00CF69B4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Заместитель д</w:t>
            </w:r>
            <w:r w:rsidRPr="00E96D6E">
              <w:rPr>
                <w:color w:val="000000"/>
                <w:szCs w:val="28"/>
              </w:rPr>
              <w:t>иректор</w:t>
            </w:r>
            <w:r>
              <w:rPr>
                <w:color w:val="000000"/>
                <w:szCs w:val="28"/>
              </w:rPr>
              <w:t>а</w:t>
            </w:r>
            <w:r w:rsidRPr="00E96D6E">
              <w:rPr>
                <w:color w:val="000000"/>
                <w:szCs w:val="28"/>
              </w:rPr>
              <w:t xml:space="preserve"> Департамента развития отрасли информационных технологий</w:t>
            </w:r>
            <w:r w:rsidRPr="00E96D6E"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Министерства</w:t>
            </w:r>
            <w:r w:rsidRPr="00E96D6E">
              <w:rPr>
                <w:color w:val="000000"/>
                <w:szCs w:val="28"/>
              </w:rPr>
              <w:t xml:space="preserve"> связи и массовых коммуникаций Российской Федерации</w:t>
            </w:r>
          </w:p>
        </w:tc>
        <w:tc>
          <w:tcPr>
            <w:tcW w:w="567" w:type="dxa"/>
            <w:vAlign w:val="center"/>
          </w:tcPr>
          <w:p w:rsidR="00B424C1" w:rsidRPr="00E96D6E" w:rsidRDefault="00982FCE" w:rsidP="00A4666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424C1" w:rsidRPr="00E96D6E" w:rsidRDefault="00E96D6E" w:rsidP="00A46663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</w:t>
            </w:r>
            <w:r w:rsidRPr="00E96D6E">
              <w:rPr>
                <w:color w:val="000000"/>
                <w:szCs w:val="28"/>
              </w:rPr>
              <w:t>нисимов П.А.</w:t>
            </w:r>
          </w:p>
        </w:tc>
      </w:tr>
      <w:tr w:rsidR="00E74A35" w:rsidRPr="00F61FDF" w:rsidTr="00CA45E5">
        <w:tc>
          <w:tcPr>
            <w:tcW w:w="6912" w:type="dxa"/>
            <w:vAlign w:val="center"/>
          </w:tcPr>
          <w:p w:rsidR="00E74A35" w:rsidRDefault="00E74A35" w:rsidP="00E74A3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Заместитель д</w:t>
            </w:r>
            <w:r w:rsidRPr="00E96D6E">
              <w:rPr>
                <w:color w:val="000000"/>
                <w:szCs w:val="28"/>
              </w:rPr>
              <w:t>иректор</w:t>
            </w:r>
            <w:r>
              <w:rPr>
                <w:color w:val="000000"/>
                <w:szCs w:val="28"/>
              </w:rPr>
              <w:t>а</w:t>
            </w:r>
            <w:r w:rsidRPr="00E96D6E">
              <w:rPr>
                <w:color w:val="000000"/>
                <w:szCs w:val="28"/>
              </w:rPr>
              <w:t xml:space="preserve"> Департамента </w:t>
            </w:r>
            <w:r>
              <w:rPr>
                <w:color w:val="000000"/>
                <w:szCs w:val="28"/>
              </w:rPr>
              <w:t>инфраструктурных проектов Министерства</w:t>
            </w:r>
            <w:r w:rsidRPr="00E96D6E">
              <w:rPr>
                <w:color w:val="000000"/>
                <w:szCs w:val="28"/>
              </w:rPr>
              <w:t xml:space="preserve"> связи и массовых коммуникаций Российской Федерации</w:t>
            </w:r>
          </w:p>
        </w:tc>
        <w:tc>
          <w:tcPr>
            <w:tcW w:w="567" w:type="dxa"/>
            <w:vAlign w:val="center"/>
          </w:tcPr>
          <w:p w:rsidR="00E74A35" w:rsidRDefault="00E74A35" w:rsidP="00A4666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E74A35" w:rsidRDefault="00E74A35" w:rsidP="00A46663">
            <w:pPr>
              <w:jc w:val="righ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Хачатуров</w:t>
            </w:r>
            <w:proofErr w:type="spellEnd"/>
            <w:r>
              <w:rPr>
                <w:color w:val="000000"/>
                <w:szCs w:val="28"/>
              </w:rPr>
              <w:t xml:space="preserve"> В.М.</w:t>
            </w:r>
          </w:p>
        </w:tc>
      </w:tr>
      <w:tr w:rsidR="00CF69B4" w:rsidRPr="00F61FDF" w:rsidTr="00CA45E5">
        <w:tc>
          <w:tcPr>
            <w:tcW w:w="6912" w:type="dxa"/>
            <w:vAlign w:val="center"/>
          </w:tcPr>
          <w:p w:rsidR="00CF69B4" w:rsidRDefault="00CF69B4" w:rsidP="00CF69B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Заместитель директора Института системного программирования Российской академии наук</w:t>
            </w:r>
          </w:p>
        </w:tc>
        <w:tc>
          <w:tcPr>
            <w:tcW w:w="567" w:type="dxa"/>
            <w:vAlign w:val="center"/>
          </w:tcPr>
          <w:p w:rsidR="00CF69B4" w:rsidRDefault="00CF69B4" w:rsidP="00A4666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CF69B4" w:rsidRDefault="00CF69B4" w:rsidP="00A46663">
            <w:pPr>
              <w:jc w:val="righ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Аветисян</w:t>
            </w:r>
            <w:proofErr w:type="spellEnd"/>
            <w:r>
              <w:rPr>
                <w:color w:val="000000"/>
                <w:szCs w:val="28"/>
              </w:rPr>
              <w:t xml:space="preserve"> А.И.</w:t>
            </w:r>
          </w:p>
        </w:tc>
      </w:tr>
      <w:tr w:rsidR="00B74CA4" w:rsidRPr="00F61FDF" w:rsidTr="00CA45E5">
        <w:tc>
          <w:tcPr>
            <w:tcW w:w="6912" w:type="dxa"/>
            <w:vAlign w:val="center"/>
          </w:tcPr>
          <w:p w:rsidR="00B74CA4" w:rsidRDefault="003E2447" w:rsidP="007C1CA9">
            <w:pPr>
              <w:rPr>
                <w:color w:val="000000"/>
                <w:szCs w:val="28"/>
              </w:rPr>
            </w:pPr>
            <w:r>
              <w:t>Д</w:t>
            </w:r>
            <w:r w:rsidR="00B74CA4" w:rsidRPr="00BE2A08">
              <w:t>иректор</w:t>
            </w:r>
            <w:r w:rsidR="00B74CA4" w:rsidRPr="00BE2A08">
              <w:rPr>
                <w:color w:val="000000"/>
                <w:szCs w:val="28"/>
              </w:rPr>
              <w:t xml:space="preserve"> </w:t>
            </w:r>
            <w:r w:rsidR="00B74CA4">
              <w:rPr>
                <w:color w:val="000000"/>
                <w:szCs w:val="28"/>
              </w:rPr>
              <w:t>по информационным технологиям</w:t>
            </w:r>
            <w:r w:rsidR="00C46586">
              <w:rPr>
                <w:color w:val="000000"/>
                <w:szCs w:val="28"/>
              </w:rPr>
              <w:t xml:space="preserve">                П</w:t>
            </w:r>
            <w:r>
              <w:rPr>
                <w:color w:val="000000"/>
                <w:szCs w:val="28"/>
              </w:rPr>
              <w:t>АО «</w:t>
            </w:r>
            <w:proofErr w:type="spellStart"/>
            <w:r>
              <w:rPr>
                <w:color w:val="000000"/>
                <w:szCs w:val="28"/>
              </w:rPr>
              <w:t>И</w:t>
            </w:r>
            <w:r w:rsidR="007C1CA9">
              <w:rPr>
                <w:color w:val="000000"/>
                <w:szCs w:val="28"/>
              </w:rPr>
              <w:t>нтер</w:t>
            </w:r>
            <w:proofErr w:type="spellEnd"/>
            <w:r>
              <w:rPr>
                <w:color w:val="000000"/>
                <w:szCs w:val="28"/>
              </w:rPr>
              <w:t xml:space="preserve"> РАО»</w:t>
            </w:r>
          </w:p>
        </w:tc>
        <w:tc>
          <w:tcPr>
            <w:tcW w:w="567" w:type="dxa"/>
            <w:vAlign w:val="center"/>
          </w:tcPr>
          <w:p w:rsidR="00B74CA4" w:rsidRDefault="00B74CA4" w:rsidP="00A46663">
            <w:pPr>
              <w:jc w:val="center"/>
              <w:rPr>
                <w:color w:val="000000"/>
                <w:szCs w:val="28"/>
              </w:rPr>
            </w:pPr>
            <w:r w:rsidRPr="00E96D6E"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Default="00B74CA4" w:rsidP="00A46663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Алтухов Д.Ю.</w:t>
            </w:r>
          </w:p>
        </w:tc>
      </w:tr>
      <w:tr w:rsidR="00B74CA4" w:rsidRPr="00F61FDF" w:rsidTr="00CA45E5">
        <w:tc>
          <w:tcPr>
            <w:tcW w:w="6912" w:type="dxa"/>
            <w:vAlign w:val="center"/>
          </w:tcPr>
          <w:p w:rsidR="00B74CA4" w:rsidRPr="00485325" w:rsidRDefault="00B74CA4" w:rsidP="00A46663">
            <w:pPr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П</w:t>
            </w:r>
            <w:r w:rsidRPr="005E786A">
              <w:rPr>
                <w:color w:val="000000"/>
                <w:szCs w:val="28"/>
              </w:rPr>
              <w:t xml:space="preserve">резидент </w:t>
            </w:r>
            <w:r w:rsidR="00CF69B4">
              <w:rPr>
                <w:color w:val="000000"/>
                <w:szCs w:val="28"/>
              </w:rPr>
              <w:t>ООО «</w:t>
            </w:r>
            <w:proofErr w:type="spellStart"/>
            <w:r w:rsidR="00CF69B4">
              <w:rPr>
                <w:color w:val="000000"/>
                <w:szCs w:val="28"/>
              </w:rPr>
              <w:t>ДоксВижн</w:t>
            </w:r>
            <w:proofErr w:type="spellEnd"/>
            <w:r w:rsidR="00CF69B4">
              <w:rPr>
                <w:color w:val="000000"/>
                <w:szCs w:val="28"/>
              </w:rPr>
              <w:t>»</w:t>
            </w:r>
          </w:p>
        </w:tc>
        <w:tc>
          <w:tcPr>
            <w:tcW w:w="567" w:type="dxa"/>
            <w:vAlign w:val="center"/>
          </w:tcPr>
          <w:p w:rsidR="00B74CA4" w:rsidRPr="00E96D6E" w:rsidRDefault="00B74CA4" w:rsidP="00A4666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Pr="00E96D6E" w:rsidRDefault="00B74CA4" w:rsidP="00A46663">
            <w:pPr>
              <w:jc w:val="right"/>
              <w:rPr>
                <w:color w:val="000000"/>
                <w:szCs w:val="28"/>
              </w:rPr>
            </w:pPr>
            <w:r w:rsidRPr="00E96D6E">
              <w:rPr>
                <w:color w:val="000000"/>
                <w:szCs w:val="28"/>
              </w:rPr>
              <w:t>Андреев В.С.</w:t>
            </w:r>
          </w:p>
        </w:tc>
      </w:tr>
      <w:tr w:rsidR="00B74CA4" w:rsidRPr="00F61FDF" w:rsidTr="00CA45E5">
        <w:tc>
          <w:tcPr>
            <w:tcW w:w="6912" w:type="dxa"/>
            <w:vAlign w:val="center"/>
          </w:tcPr>
          <w:p w:rsidR="00B74CA4" w:rsidRPr="00485325" w:rsidRDefault="00B74CA4" w:rsidP="00A46663">
            <w:pPr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Г</w:t>
            </w:r>
            <w:r w:rsidRPr="005E786A">
              <w:rPr>
                <w:color w:val="000000"/>
                <w:szCs w:val="28"/>
              </w:rPr>
              <w:t xml:space="preserve">енеральный директор </w:t>
            </w:r>
            <w:r>
              <w:rPr>
                <w:color w:val="000000"/>
                <w:szCs w:val="28"/>
              </w:rPr>
              <w:t>ЗАО «НКТ»</w:t>
            </w:r>
            <w:r w:rsidRPr="005E786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4CA4" w:rsidRPr="00E96D6E" w:rsidRDefault="00B74CA4" w:rsidP="00A4666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Pr="00E96D6E" w:rsidRDefault="00B74CA4" w:rsidP="00A46663">
            <w:pPr>
              <w:jc w:val="right"/>
              <w:rPr>
                <w:color w:val="000000"/>
                <w:szCs w:val="28"/>
              </w:rPr>
            </w:pPr>
            <w:r w:rsidRPr="00E96D6E">
              <w:rPr>
                <w:color w:val="000000"/>
                <w:szCs w:val="28"/>
              </w:rPr>
              <w:t>Баннов Л.Е.</w:t>
            </w:r>
          </w:p>
        </w:tc>
      </w:tr>
      <w:tr w:rsidR="00B74CA4" w:rsidRPr="00F61FDF" w:rsidTr="00CA45E5">
        <w:tc>
          <w:tcPr>
            <w:tcW w:w="6912" w:type="dxa"/>
            <w:vAlign w:val="center"/>
          </w:tcPr>
          <w:p w:rsidR="00B74CA4" w:rsidRDefault="003E2447" w:rsidP="003E24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Pr="003A2924">
              <w:rPr>
                <w:color w:val="000000"/>
                <w:szCs w:val="28"/>
              </w:rPr>
              <w:t>енеральный директор</w:t>
            </w:r>
            <w:r>
              <w:rPr>
                <w:color w:val="000000"/>
                <w:szCs w:val="28"/>
              </w:rPr>
              <w:t xml:space="preserve">                                                       </w:t>
            </w:r>
            <w:r w:rsidR="00B74CA4"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ОО «</w:t>
            </w:r>
            <w:proofErr w:type="spellStart"/>
            <w:r>
              <w:rPr>
                <w:color w:val="000000"/>
                <w:szCs w:val="28"/>
              </w:rPr>
              <w:t>Постгрес</w:t>
            </w:r>
            <w:proofErr w:type="spellEnd"/>
            <w:r>
              <w:rPr>
                <w:color w:val="000000"/>
                <w:szCs w:val="28"/>
              </w:rPr>
              <w:t xml:space="preserve"> Профессиональный»</w:t>
            </w:r>
          </w:p>
        </w:tc>
        <w:tc>
          <w:tcPr>
            <w:tcW w:w="567" w:type="dxa"/>
            <w:vAlign w:val="center"/>
          </w:tcPr>
          <w:p w:rsidR="00B74CA4" w:rsidRPr="00E96D6E" w:rsidRDefault="00B74CA4" w:rsidP="00A46663">
            <w:pPr>
              <w:jc w:val="center"/>
              <w:rPr>
                <w:color w:val="000000"/>
                <w:szCs w:val="28"/>
              </w:rPr>
            </w:pPr>
            <w:r w:rsidRPr="00E96D6E"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Pr="00E96D6E" w:rsidRDefault="00B74CA4" w:rsidP="00A46663">
            <w:pPr>
              <w:jc w:val="righ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Бартунов</w:t>
            </w:r>
            <w:proofErr w:type="spellEnd"/>
            <w:r>
              <w:rPr>
                <w:color w:val="000000"/>
                <w:szCs w:val="28"/>
              </w:rPr>
              <w:t xml:space="preserve"> О.С.</w:t>
            </w:r>
          </w:p>
        </w:tc>
      </w:tr>
      <w:tr w:rsidR="00B74CA4" w:rsidRPr="00F61FDF" w:rsidTr="00CA45E5">
        <w:tc>
          <w:tcPr>
            <w:tcW w:w="6912" w:type="dxa"/>
            <w:vAlign w:val="center"/>
          </w:tcPr>
          <w:p w:rsidR="00B74CA4" w:rsidRPr="00485325" w:rsidRDefault="00B74CA4" w:rsidP="00A46663">
            <w:pPr>
              <w:rPr>
                <w:color w:val="000000"/>
                <w:szCs w:val="28"/>
                <w:highlight w:val="yellow"/>
              </w:rPr>
            </w:pPr>
            <w:r w:rsidRPr="005E786A">
              <w:rPr>
                <w:color w:val="000000"/>
                <w:szCs w:val="28"/>
              </w:rPr>
              <w:t xml:space="preserve">Генеральный директор НТЦ РЕЛЭКС </w:t>
            </w:r>
          </w:p>
        </w:tc>
        <w:tc>
          <w:tcPr>
            <w:tcW w:w="567" w:type="dxa"/>
            <w:vAlign w:val="center"/>
          </w:tcPr>
          <w:p w:rsidR="00B74CA4" w:rsidRPr="00485325" w:rsidRDefault="00B74CA4" w:rsidP="00A46663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Pr="00485325" w:rsidRDefault="00B74CA4" w:rsidP="00A46663">
            <w:pPr>
              <w:jc w:val="right"/>
              <w:rPr>
                <w:color w:val="000000"/>
                <w:szCs w:val="28"/>
                <w:highlight w:val="yellow"/>
              </w:rPr>
            </w:pPr>
            <w:r w:rsidRPr="00E96D6E">
              <w:rPr>
                <w:color w:val="000000"/>
                <w:szCs w:val="28"/>
              </w:rPr>
              <w:t>Бойченко И.А.</w:t>
            </w:r>
          </w:p>
        </w:tc>
      </w:tr>
      <w:tr w:rsidR="00B74CA4" w:rsidRPr="00F61FDF" w:rsidTr="00CA45E5">
        <w:tc>
          <w:tcPr>
            <w:tcW w:w="6912" w:type="dxa"/>
            <w:vAlign w:val="center"/>
          </w:tcPr>
          <w:p w:rsidR="00B74CA4" w:rsidRPr="005E786A" w:rsidRDefault="003E2447" w:rsidP="00C5129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1560AD">
              <w:rPr>
                <w:color w:val="000000"/>
                <w:szCs w:val="28"/>
              </w:rPr>
              <w:t xml:space="preserve">резидент </w:t>
            </w:r>
            <w:r w:rsidR="00B74CA4" w:rsidRPr="001560AD">
              <w:rPr>
                <w:color w:val="000000"/>
                <w:szCs w:val="28"/>
              </w:rPr>
              <w:t>Фонд</w:t>
            </w:r>
            <w:r w:rsidR="00C5129A">
              <w:rPr>
                <w:color w:val="000000"/>
                <w:szCs w:val="28"/>
              </w:rPr>
              <w:t>а</w:t>
            </w:r>
            <w:r w:rsidR="00B74CA4" w:rsidRPr="001560AD">
              <w:rPr>
                <w:color w:val="000000"/>
                <w:szCs w:val="28"/>
              </w:rPr>
              <w:t xml:space="preserve"> активизации киберпространства </w:t>
            </w:r>
            <w:r w:rsidR="00B74CA4">
              <w:rPr>
                <w:color w:val="000000"/>
                <w:szCs w:val="28"/>
              </w:rPr>
              <w:t>«</w:t>
            </w:r>
            <w:proofErr w:type="spellStart"/>
            <w:r w:rsidR="00B74CA4" w:rsidRPr="001560AD">
              <w:rPr>
                <w:color w:val="000000"/>
                <w:szCs w:val="28"/>
              </w:rPr>
              <w:t>Реактос</w:t>
            </w:r>
            <w:proofErr w:type="spellEnd"/>
            <w:r w:rsidR="00B74CA4" w:rsidRPr="001560AD">
              <w:rPr>
                <w:color w:val="000000"/>
                <w:szCs w:val="28"/>
              </w:rPr>
              <w:t>-Фонд</w:t>
            </w:r>
            <w:r w:rsidR="00B74CA4">
              <w:rPr>
                <w:color w:val="000000"/>
                <w:szCs w:val="28"/>
              </w:rPr>
              <w:t>»</w:t>
            </w:r>
            <w:r w:rsidR="00B74CA4" w:rsidRPr="001560AD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4CA4" w:rsidRPr="00485325" w:rsidRDefault="00B74CA4" w:rsidP="00A46663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Pr="00E96D6E" w:rsidRDefault="00B74CA4" w:rsidP="00A46663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Брагин А.В.</w:t>
            </w:r>
          </w:p>
        </w:tc>
      </w:tr>
      <w:tr w:rsidR="00B74CA4" w:rsidRPr="00F61FDF" w:rsidTr="00CA45E5">
        <w:tc>
          <w:tcPr>
            <w:tcW w:w="6912" w:type="dxa"/>
            <w:vAlign w:val="center"/>
          </w:tcPr>
          <w:p w:rsidR="00B74CA4" w:rsidRPr="005E786A" w:rsidRDefault="003E2447" w:rsidP="00B74CA4">
            <w:pPr>
              <w:rPr>
                <w:color w:val="000000"/>
                <w:szCs w:val="28"/>
              </w:rPr>
            </w:pPr>
            <w:r>
              <w:rPr>
                <w:color w:val="000000"/>
              </w:rPr>
              <w:t>Н</w:t>
            </w:r>
            <w:r w:rsidR="00B74CA4">
              <w:rPr>
                <w:color w:val="000000"/>
              </w:rPr>
              <w:t>ачальник отдела проектной и тендерной документации Департамента управления инфраструктурой автоматизированной системы</w:t>
            </w:r>
            <w:r w:rsidR="00C5129A">
              <w:rPr>
                <w:color w:val="000000"/>
              </w:rPr>
              <w:t xml:space="preserve"> Пенсионного Фонда Российской Федерации </w:t>
            </w:r>
          </w:p>
        </w:tc>
        <w:tc>
          <w:tcPr>
            <w:tcW w:w="567" w:type="dxa"/>
            <w:vAlign w:val="center"/>
          </w:tcPr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Pr="00E96D6E" w:rsidRDefault="00B74CA4" w:rsidP="00B74CA4">
            <w:pPr>
              <w:jc w:val="righ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Бутяева</w:t>
            </w:r>
            <w:proofErr w:type="spellEnd"/>
            <w:r>
              <w:rPr>
                <w:color w:val="000000"/>
                <w:szCs w:val="28"/>
              </w:rPr>
              <w:t xml:space="preserve"> М.В.</w:t>
            </w:r>
          </w:p>
        </w:tc>
      </w:tr>
      <w:tr w:rsidR="00B74CA4" w:rsidRPr="00F61FDF" w:rsidTr="00CA45E5">
        <w:tc>
          <w:tcPr>
            <w:tcW w:w="6912" w:type="dxa"/>
            <w:vAlign w:val="center"/>
          </w:tcPr>
          <w:p w:rsidR="00770F64" w:rsidRDefault="00770F64" w:rsidP="003E2447">
            <w:pPr>
              <w:rPr>
                <w:color w:val="000000"/>
                <w:szCs w:val="28"/>
              </w:rPr>
            </w:pPr>
          </w:p>
          <w:p w:rsidR="00B74CA4" w:rsidRPr="005E786A" w:rsidRDefault="003E2447" w:rsidP="003E24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</w:t>
            </w:r>
            <w:r w:rsidRPr="00CD69F5">
              <w:rPr>
                <w:color w:val="000000"/>
                <w:szCs w:val="28"/>
              </w:rPr>
              <w:t xml:space="preserve">едущий инженер-программист СНИО ИБ </w:t>
            </w:r>
            <w:r>
              <w:rPr>
                <w:color w:val="000000"/>
                <w:szCs w:val="28"/>
              </w:rPr>
              <w:t xml:space="preserve">                   </w:t>
            </w:r>
            <w:r w:rsidR="00B74CA4" w:rsidRPr="00CD69F5">
              <w:rPr>
                <w:color w:val="000000"/>
                <w:szCs w:val="28"/>
              </w:rPr>
              <w:t>ФГУП</w:t>
            </w:r>
            <w:r w:rsidR="00B74CA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«ФНПЦ НИИИС им. Ю.Е. </w:t>
            </w:r>
            <w:proofErr w:type="spellStart"/>
            <w:r>
              <w:rPr>
                <w:color w:val="000000"/>
                <w:szCs w:val="28"/>
              </w:rPr>
              <w:t>Седакова</w:t>
            </w:r>
            <w:proofErr w:type="spellEnd"/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567" w:type="dxa"/>
            <w:vAlign w:val="center"/>
          </w:tcPr>
          <w:p w:rsidR="00770F64" w:rsidRDefault="00770F64" w:rsidP="00B74CA4">
            <w:pPr>
              <w:jc w:val="center"/>
              <w:rPr>
                <w:color w:val="000000"/>
                <w:szCs w:val="28"/>
              </w:rPr>
            </w:pPr>
          </w:p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lastRenderedPageBreak/>
              <w:t>-</w:t>
            </w:r>
          </w:p>
        </w:tc>
        <w:tc>
          <w:tcPr>
            <w:tcW w:w="2977" w:type="dxa"/>
            <w:vAlign w:val="center"/>
          </w:tcPr>
          <w:p w:rsidR="00770F64" w:rsidRDefault="00770F64" w:rsidP="00B74CA4">
            <w:pPr>
              <w:jc w:val="right"/>
              <w:rPr>
                <w:color w:val="000000"/>
                <w:szCs w:val="28"/>
              </w:rPr>
            </w:pPr>
          </w:p>
          <w:p w:rsidR="00B74CA4" w:rsidRPr="00E96D6E" w:rsidRDefault="00B74CA4" w:rsidP="00B74CA4">
            <w:pPr>
              <w:jc w:val="righ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lastRenderedPageBreak/>
              <w:t>Владыкин</w:t>
            </w:r>
            <w:proofErr w:type="spellEnd"/>
            <w:r>
              <w:rPr>
                <w:color w:val="000000"/>
                <w:szCs w:val="28"/>
              </w:rPr>
              <w:t xml:space="preserve"> Б.Г.</w:t>
            </w:r>
          </w:p>
        </w:tc>
      </w:tr>
      <w:tr w:rsidR="00B74CA4" w:rsidRPr="00F61FDF" w:rsidTr="00CA45E5">
        <w:tc>
          <w:tcPr>
            <w:tcW w:w="6912" w:type="dxa"/>
            <w:vAlign w:val="center"/>
          </w:tcPr>
          <w:p w:rsidR="00B74CA4" w:rsidRPr="005E786A" w:rsidRDefault="003E2447" w:rsidP="003E24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Р</w:t>
            </w:r>
            <w:r w:rsidRPr="001D5009">
              <w:rPr>
                <w:color w:val="000000"/>
                <w:szCs w:val="28"/>
              </w:rPr>
              <w:t>уководитель отдела по работе с партнерами</w:t>
            </w:r>
            <w:r>
              <w:rPr>
                <w:color w:val="000000"/>
                <w:szCs w:val="28"/>
              </w:rPr>
              <w:t xml:space="preserve">                   ЗАО «НКТ»</w:t>
            </w:r>
          </w:p>
        </w:tc>
        <w:tc>
          <w:tcPr>
            <w:tcW w:w="567" w:type="dxa"/>
            <w:vAlign w:val="center"/>
          </w:tcPr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E96D6E"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Pr="00E96D6E" w:rsidRDefault="00B74CA4" w:rsidP="00B74CA4">
            <w:pPr>
              <w:jc w:val="righ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Годухина</w:t>
            </w:r>
            <w:proofErr w:type="spellEnd"/>
            <w:r>
              <w:rPr>
                <w:color w:val="000000"/>
                <w:szCs w:val="28"/>
              </w:rPr>
              <w:t xml:space="preserve"> Г.В.</w:t>
            </w:r>
          </w:p>
        </w:tc>
      </w:tr>
      <w:tr w:rsidR="00B74CA4" w:rsidRPr="00F61FDF" w:rsidTr="00CA45E5">
        <w:tc>
          <w:tcPr>
            <w:tcW w:w="6912" w:type="dxa"/>
            <w:vAlign w:val="center"/>
          </w:tcPr>
          <w:p w:rsidR="00B74CA4" w:rsidRPr="005E786A" w:rsidRDefault="003E2447" w:rsidP="003E24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Заместитель главного инженера АО «Мосводоканал»</w:t>
            </w:r>
            <w:r w:rsidR="00B74CA4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Pr="00E96D6E" w:rsidRDefault="00B74CA4" w:rsidP="00B74CA4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Головин Л.В.</w:t>
            </w:r>
          </w:p>
        </w:tc>
      </w:tr>
      <w:tr w:rsidR="00B74CA4" w:rsidRPr="00F61FDF" w:rsidTr="00CA45E5">
        <w:tc>
          <w:tcPr>
            <w:tcW w:w="6912" w:type="dxa"/>
            <w:vAlign w:val="center"/>
          </w:tcPr>
          <w:p w:rsidR="00B74CA4" w:rsidRPr="005E786A" w:rsidRDefault="003E2447" w:rsidP="003E24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Pr="00C8750C">
              <w:rPr>
                <w:color w:val="000000"/>
                <w:szCs w:val="28"/>
              </w:rPr>
              <w:t xml:space="preserve">иректор </w:t>
            </w:r>
            <w:r>
              <w:rPr>
                <w:color w:val="000000"/>
                <w:szCs w:val="28"/>
              </w:rPr>
              <w:t xml:space="preserve">Дирекции информационных технологий </w:t>
            </w:r>
            <w:r w:rsidR="00B74CA4">
              <w:rPr>
                <w:color w:val="000000"/>
                <w:szCs w:val="28"/>
              </w:rPr>
              <w:t>ВГТРК</w:t>
            </w:r>
          </w:p>
        </w:tc>
        <w:tc>
          <w:tcPr>
            <w:tcW w:w="567" w:type="dxa"/>
            <w:vAlign w:val="center"/>
          </w:tcPr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Pr="00E96D6E" w:rsidRDefault="00B74CA4" w:rsidP="00B74CA4">
            <w:pPr>
              <w:jc w:val="righ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Голубенцев</w:t>
            </w:r>
            <w:proofErr w:type="spellEnd"/>
            <w:r>
              <w:rPr>
                <w:color w:val="000000"/>
                <w:szCs w:val="28"/>
              </w:rPr>
              <w:t xml:space="preserve"> С.В.</w:t>
            </w:r>
          </w:p>
        </w:tc>
      </w:tr>
      <w:tr w:rsidR="00B74CA4" w:rsidRPr="00F61FDF" w:rsidTr="00CA45E5">
        <w:tc>
          <w:tcPr>
            <w:tcW w:w="6912" w:type="dxa"/>
            <w:vAlign w:val="center"/>
          </w:tcPr>
          <w:p w:rsidR="00B74CA4" w:rsidRPr="003E2447" w:rsidRDefault="009058A1" w:rsidP="00B74CA4">
            <w:pPr>
              <w:rPr>
                <w:color w:val="FF0000"/>
                <w:szCs w:val="28"/>
              </w:rPr>
            </w:pPr>
            <w:r>
              <w:t>Ведущий сотрудник отдела маркетинга</w:t>
            </w:r>
            <w:r w:rsidRPr="009058A1">
              <w:t xml:space="preserve"> </w:t>
            </w:r>
            <w:r w:rsidR="00C5129A">
              <w:t xml:space="preserve">ЗАО </w:t>
            </w:r>
            <w:r w:rsidR="00C5129A" w:rsidRPr="00C5129A">
              <w:t>«</w:t>
            </w:r>
            <w:r w:rsidR="00B74CA4" w:rsidRPr="00C5129A">
              <w:rPr>
                <w:szCs w:val="28"/>
              </w:rPr>
              <w:t>МЦСТ</w:t>
            </w:r>
            <w:r w:rsidR="00C5129A" w:rsidRPr="00C5129A">
              <w:rPr>
                <w:szCs w:val="28"/>
              </w:rPr>
              <w:t>»</w:t>
            </w:r>
          </w:p>
        </w:tc>
        <w:tc>
          <w:tcPr>
            <w:tcW w:w="567" w:type="dxa"/>
            <w:vAlign w:val="center"/>
          </w:tcPr>
          <w:p w:rsidR="00B74CA4" w:rsidRPr="003E2447" w:rsidRDefault="00B74CA4" w:rsidP="00B74CA4">
            <w:pPr>
              <w:jc w:val="center"/>
              <w:rPr>
                <w:color w:val="FF0000"/>
                <w:szCs w:val="28"/>
                <w:highlight w:val="yellow"/>
              </w:rPr>
            </w:pPr>
            <w:r w:rsidRPr="00C5129A">
              <w:rPr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Pr="003E2447" w:rsidRDefault="00B74CA4" w:rsidP="00B74CA4">
            <w:pPr>
              <w:jc w:val="right"/>
              <w:rPr>
                <w:color w:val="FF0000"/>
                <w:szCs w:val="28"/>
              </w:rPr>
            </w:pPr>
            <w:r w:rsidRPr="009058A1">
              <w:rPr>
                <w:szCs w:val="28"/>
              </w:rPr>
              <w:t>Горшенин М.В</w:t>
            </w:r>
            <w:r w:rsidRPr="003E2447">
              <w:rPr>
                <w:color w:val="FF0000"/>
                <w:szCs w:val="28"/>
              </w:rPr>
              <w:t>.</w:t>
            </w:r>
          </w:p>
        </w:tc>
      </w:tr>
      <w:tr w:rsidR="00B74CA4" w:rsidRPr="00F61FDF" w:rsidTr="00CA45E5">
        <w:tc>
          <w:tcPr>
            <w:tcW w:w="6912" w:type="dxa"/>
            <w:vAlign w:val="center"/>
          </w:tcPr>
          <w:p w:rsidR="00B74CA4" w:rsidRPr="005E786A" w:rsidRDefault="003E2447" w:rsidP="003E24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управления архитектуры и стратегии              </w:t>
            </w:r>
            <w:r w:rsidR="00B74CA4">
              <w:rPr>
                <w:color w:val="000000"/>
                <w:szCs w:val="28"/>
              </w:rPr>
              <w:t>Банк</w:t>
            </w:r>
            <w:r>
              <w:rPr>
                <w:color w:val="000000"/>
                <w:szCs w:val="28"/>
              </w:rPr>
              <w:t>а России</w:t>
            </w:r>
            <w:r w:rsidR="00B74CA4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Pr="00E96D6E" w:rsidRDefault="00B74CA4" w:rsidP="00B74CA4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Григорьев М.А.</w:t>
            </w:r>
          </w:p>
        </w:tc>
      </w:tr>
      <w:tr w:rsidR="00B74CA4" w:rsidRPr="00F61FDF" w:rsidTr="00CA45E5">
        <w:tc>
          <w:tcPr>
            <w:tcW w:w="6912" w:type="dxa"/>
            <w:vAlign w:val="center"/>
          </w:tcPr>
          <w:p w:rsidR="00B74CA4" w:rsidRPr="005E786A" w:rsidRDefault="003E2447" w:rsidP="003E24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Pr="00BC0B15">
              <w:rPr>
                <w:color w:val="000000"/>
                <w:szCs w:val="28"/>
              </w:rPr>
              <w:t>иректор по развити</w:t>
            </w:r>
            <w:r>
              <w:rPr>
                <w:color w:val="000000"/>
                <w:szCs w:val="28"/>
              </w:rPr>
              <w:t xml:space="preserve">ю </w:t>
            </w:r>
            <w:r w:rsidR="00B74CA4">
              <w:rPr>
                <w:color w:val="000000"/>
                <w:szCs w:val="28"/>
              </w:rPr>
              <w:t>Групп</w:t>
            </w:r>
            <w:r>
              <w:rPr>
                <w:color w:val="000000"/>
                <w:szCs w:val="28"/>
              </w:rPr>
              <w:t>ы</w:t>
            </w:r>
            <w:r w:rsidR="00B74CA4">
              <w:rPr>
                <w:color w:val="000000"/>
                <w:szCs w:val="28"/>
              </w:rPr>
              <w:t xml:space="preserve"> компаний «</w:t>
            </w:r>
            <w:r w:rsidR="00B74CA4" w:rsidRPr="00BC0B15">
              <w:rPr>
                <w:color w:val="000000"/>
                <w:szCs w:val="28"/>
              </w:rPr>
              <w:t>Ай-</w:t>
            </w:r>
            <w:proofErr w:type="spellStart"/>
            <w:r w:rsidR="00B74CA4" w:rsidRPr="00BC0B15">
              <w:rPr>
                <w:color w:val="000000"/>
                <w:szCs w:val="28"/>
              </w:rPr>
              <w:t>Теко</w:t>
            </w:r>
            <w:proofErr w:type="spellEnd"/>
            <w:r>
              <w:rPr>
                <w:color w:val="000000"/>
                <w:szCs w:val="28"/>
              </w:rPr>
              <w:t>» (ООО «</w:t>
            </w:r>
            <w:proofErr w:type="spellStart"/>
            <w:r>
              <w:rPr>
                <w:color w:val="000000"/>
                <w:szCs w:val="28"/>
              </w:rPr>
              <w:t>Сервионика</w:t>
            </w:r>
            <w:proofErr w:type="spellEnd"/>
            <w:r>
              <w:rPr>
                <w:color w:val="000000"/>
                <w:szCs w:val="28"/>
              </w:rPr>
              <w:t>»)</w:t>
            </w:r>
            <w:r w:rsidR="00B74CA4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Pr="00E96D6E" w:rsidRDefault="00B74CA4" w:rsidP="00B74CA4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Гришанова И.Б.</w:t>
            </w:r>
          </w:p>
        </w:tc>
      </w:tr>
      <w:tr w:rsidR="00B74CA4" w:rsidRPr="00F61FDF" w:rsidTr="00CA45E5">
        <w:tc>
          <w:tcPr>
            <w:tcW w:w="6912" w:type="dxa"/>
            <w:vAlign w:val="center"/>
          </w:tcPr>
          <w:p w:rsidR="00B74CA4" w:rsidRPr="007B4CBD" w:rsidRDefault="00CF69B4" w:rsidP="00B74CA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Директор по работе с </w:t>
            </w:r>
            <w:r w:rsidR="003E2447">
              <w:rPr>
                <w:color w:val="000000"/>
                <w:szCs w:val="28"/>
              </w:rPr>
              <w:t>государственными учреждениями компании</w:t>
            </w:r>
            <w:r w:rsidR="007B4CBD">
              <w:rPr>
                <w:color w:val="000000"/>
                <w:szCs w:val="28"/>
              </w:rPr>
              <w:t xml:space="preserve"> </w:t>
            </w:r>
            <w:r w:rsidR="007B4CBD">
              <w:rPr>
                <w:color w:val="000000"/>
                <w:szCs w:val="28"/>
                <w:lang w:val="en-US"/>
              </w:rPr>
              <w:t>Samsung</w:t>
            </w:r>
          </w:p>
        </w:tc>
        <w:tc>
          <w:tcPr>
            <w:tcW w:w="567" w:type="dxa"/>
            <w:vAlign w:val="center"/>
          </w:tcPr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E96D6E"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Pr="00E96D6E" w:rsidRDefault="00B74CA4" w:rsidP="00B74CA4">
            <w:pPr>
              <w:jc w:val="righ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Гуриев</w:t>
            </w:r>
            <w:proofErr w:type="spellEnd"/>
            <w:r>
              <w:rPr>
                <w:color w:val="000000"/>
                <w:szCs w:val="28"/>
              </w:rPr>
              <w:t xml:space="preserve"> М.А.</w:t>
            </w:r>
          </w:p>
        </w:tc>
      </w:tr>
      <w:tr w:rsidR="00B74CA4" w:rsidRPr="00F61FDF" w:rsidTr="00CA45E5">
        <w:tc>
          <w:tcPr>
            <w:tcW w:w="6912" w:type="dxa"/>
            <w:vAlign w:val="center"/>
          </w:tcPr>
          <w:p w:rsidR="00B74CA4" w:rsidRPr="005E786A" w:rsidRDefault="003E2447" w:rsidP="003E24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Технический эксперт </w:t>
            </w:r>
            <w:r w:rsidR="007B4CBD">
              <w:rPr>
                <w:color w:val="000000"/>
                <w:szCs w:val="28"/>
              </w:rPr>
              <w:t>Групп</w:t>
            </w:r>
            <w:r>
              <w:rPr>
                <w:color w:val="000000"/>
                <w:szCs w:val="28"/>
              </w:rPr>
              <w:t>ы</w:t>
            </w:r>
            <w:r w:rsidR="007B4CBD">
              <w:rPr>
                <w:color w:val="000000"/>
                <w:szCs w:val="28"/>
              </w:rPr>
              <w:t xml:space="preserve"> ЕСН</w:t>
            </w:r>
          </w:p>
        </w:tc>
        <w:tc>
          <w:tcPr>
            <w:tcW w:w="567" w:type="dxa"/>
            <w:vAlign w:val="center"/>
          </w:tcPr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Pr="00E96D6E" w:rsidRDefault="00B74CA4" w:rsidP="00B74CA4">
            <w:pPr>
              <w:jc w:val="righ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Деревянкин</w:t>
            </w:r>
            <w:proofErr w:type="spellEnd"/>
            <w:r>
              <w:rPr>
                <w:color w:val="000000"/>
                <w:szCs w:val="28"/>
              </w:rPr>
              <w:t xml:space="preserve"> А.В.</w:t>
            </w:r>
          </w:p>
        </w:tc>
      </w:tr>
      <w:tr w:rsidR="00B74CA4" w:rsidRPr="00F61FDF" w:rsidTr="00CA45E5">
        <w:tc>
          <w:tcPr>
            <w:tcW w:w="6912" w:type="dxa"/>
            <w:vAlign w:val="center"/>
          </w:tcPr>
          <w:p w:rsidR="00B74CA4" w:rsidRPr="005E786A" w:rsidRDefault="003E2447" w:rsidP="003E24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Заместитель генерального директора</w:t>
            </w:r>
            <w:r w:rsidRPr="00C04BB8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                               </w:t>
            </w:r>
            <w:r w:rsidR="00B74CA4" w:rsidRPr="00C04BB8">
              <w:rPr>
                <w:color w:val="000000"/>
                <w:szCs w:val="28"/>
              </w:rPr>
              <w:t xml:space="preserve">ООО </w:t>
            </w:r>
            <w:r w:rsidR="00B74CA4">
              <w:rPr>
                <w:color w:val="000000"/>
                <w:szCs w:val="28"/>
              </w:rPr>
              <w:t>«</w:t>
            </w:r>
            <w:proofErr w:type="spellStart"/>
            <w:r w:rsidR="00B74CA4" w:rsidRPr="00C04BB8">
              <w:rPr>
                <w:color w:val="000000"/>
                <w:szCs w:val="28"/>
              </w:rPr>
              <w:t>БизнесИнтерСофт</w:t>
            </w:r>
            <w:proofErr w:type="spellEnd"/>
            <w:r w:rsidR="00B74CA4">
              <w:rPr>
                <w:color w:val="000000"/>
                <w:szCs w:val="28"/>
              </w:rPr>
              <w:t xml:space="preserve">» </w:t>
            </w:r>
          </w:p>
        </w:tc>
        <w:tc>
          <w:tcPr>
            <w:tcW w:w="567" w:type="dxa"/>
            <w:vAlign w:val="center"/>
          </w:tcPr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Pr="00E96D6E" w:rsidRDefault="00B74CA4" w:rsidP="00B74CA4">
            <w:pPr>
              <w:jc w:val="righ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Евтюхин</w:t>
            </w:r>
            <w:proofErr w:type="spellEnd"/>
            <w:r>
              <w:rPr>
                <w:color w:val="000000"/>
                <w:szCs w:val="28"/>
              </w:rPr>
              <w:t xml:space="preserve"> С.В.</w:t>
            </w:r>
          </w:p>
        </w:tc>
      </w:tr>
      <w:tr w:rsidR="00B74CA4" w:rsidRPr="00F61FDF" w:rsidTr="00CA45E5">
        <w:tc>
          <w:tcPr>
            <w:tcW w:w="6912" w:type="dxa"/>
            <w:vAlign w:val="center"/>
          </w:tcPr>
          <w:p w:rsidR="00B74CA4" w:rsidRPr="005E786A" w:rsidRDefault="003E2447" w:rsidP="003E24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Главный конструктор</w:t>
            </w:r>
            <w:r w:rsidRPr="001C4F1B">
              <w:rPr>
                <w:color w:val="000000"/>
                <w:szCs w:val="28"/>
              </w:rPr>
              <w:t xml:space="preserve"> </w:t>
            </w:r>
            <w:r w:rsidR="00B74CA4" w:rsidRPr="001C4F1B">
              <w:rPr>
                <w:color w:val="000000"/>
                <w:szCs w:val="28"/>
              </w:rPr>
              <w:t>НТЦ РЕЛЭКС</w:t>
            </w:r>
          </w:p>
        </w:tc>
        <w:tc>
          <w:tcPr>
            <w:tcW w:w="567" w:type="dxa"/>
            <w:vAlign w:val="center"/>
          </w:tcPr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E96D6E"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Pr="00E96D6E" w:rsidRDefault="00B74CA4" w:rsidP="00B74CA4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Ермаков М.В.</w:t>
            </w:r>
          </w:p>
        </w:tc>
      </w:tr>
      <w:tr w:rsidR="00B74CA4" w:rsidRPr="00F61FDF" w:rsidTr="00CA45E5">
        <w:tc>
          <w:tcPr>
            <w:tcW w:w="6912" w:type="dxa"/>
            <w:vAlign w:val="center"/>
          </w:tcPr>
          <w:p w:rsidR="00B74CA4" w:rsidRPr="005E786A" w:rsidRDefault="007B4CBD" w:rsidP="00B74CA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Генеральный директор ООО «НИИ СОКБ»</w:t>
            </w:r>
          </w:p>
        </w:tc>
        <w:tc>
          <w:tcPr>
            <w:tcW w:w="567" w:type="dxa"/>
            <w:vAlign w:val="center"/>
          </w:tcPr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Pr="00E96D6E" w:rsidRDefault="00B74CA4" w:rsidP="00B74CA4">
            <w:pPr>
              <w:jc w:val="righ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Калайда</w:t>
            </w:r>
            <w:proofErr w:type="spellEnd"/>
            <w:r>
              <w:rPr>
                <w:color w:val="000000"/>
                <w:szCs w:val="28"/>
              </w:rPr>
              <w:t xml:space="preserve"> И.А.</w:t>
            </w:r>
          </w:p>
        </w:tc>
      </w:tr>
      <w:tr w:rsidR="00B74CA4" w:rsidRPr="00F61FDF" w:rsidTr="00CA45E5">
        <w:tc>
          <w:tcPr>
            <w:tcW w:w="6912" w:type="dxa"/>
          </w:tcPr>
          <w:p w:rsidR="00B74CA4" w:rsidRPr="005E786A" w:rsidRDefault="003E2447" w:rsidP="003E24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Pr="00D14F72">
              <w:rPr>
                <w:color w:val="000000"/>
                <w:szCs w:val="28"/>
              </w:rPr>
              <w:t xml:space="preserve">ачальник Службы программно-аппаратных комплексов </w:t>
            </w:r>
            <w:r w:rsidR="00B74CA4" w:rsidRPr="00D14F72">
              <w:rPr>
                <w:color w:val="000000"/>
                <w:szCs w:val="28"/>
              </w:rPr>
              <w:t>ОАО «СО ЕЭС»</w:t>
            </w:r>
            <w:r w:rsidR="00B74CA4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Pr="00E96D6E" w:rsidRDefault="00B74CA4" w:rsidP="00B74CA4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Катков С.А.</w:t>
            </w:r>
          </w:p>
        </w:tc>
      </w:tr>
      <w:tr w:rsidR="00B74CA4" w:rsidRPr="00F61FDF" w:rsidTr="00CA45E5">
        <w:tc>
          <w:tcPr>
            <w:tcW w:w="6912" w:type="dxa"/>
            <w:vAlign w:val="center"/>
          </w:tcPr>
          <w:p w:rsidR="00B74CA4" w:rsidRPr="005E786A" w:rsidRDefault="003E2447" w:rsidP="003E24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Pr="001C4F1B">
              <w:rPr>
                <w:color w:val="000000"/>
                <w:szCs w:val="28"/>
              </w:rPr>
              <w:t xml:space="preserve">иректор филиала </w:t>
            </w:r>
            <w:r w:rsidR="00B74CA4" w:rsidRPr="001C4F1B">
              <w:rPr>
                <w:color w:val="000000"/>
                <w:szCs w:val="28"/>
              </w:rPr>
              <w:t>ООО «Транс-ИТ»</w:t>
            </w:r>
          </w:p>
        </w:tc>
        <w:tc>
          <w:tcPr>
            <w:tcW w:w="567" w:type="dxa"/>
            <w:vAlign w:val="center"/>
          </w:tcPr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E96D6E"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Pr="00E96D6E" w:rsidRDefault="00B74CA4" w:rsidP="00B74CA4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Колосов Ю.С.</w:t>
            </w:r>
          </w:p>
        </w:tc>
      </w:tr>
      <w:tr w:rsidR="00B74CA4" w:rsidRPr="00F61FDF" w:rsidTr="00CA45E5">
        <w:tc>
          <w:tcPr>
            <w:tcW w:w="6912" w:type="dxa"/>
            <w:vAlign w:val="center"/>
          </w:tcPr>
          <w:p w:rsidR="00B74CA4" w:rsidRPr="005E786A" w:rsidRDefault="003E2447" w:rsidP="003E24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Архитектор по решениям </w:t>
            </w:r>
            <w:proofErr w:type="spellStart"/>
            <w:r>
              <w:rPr>
                <w:color w:val="000000"/>
                <w:szCs w:val="28"/>
              </w:rPr>
              <w:t>Mirantis</w:t>
            </w:r>
            <w:proofErr w:type="spellEnd"/>
          </w:p>
        </w:tc>
        <w:tc>
          <w:tcPr>
            <w:tcW w:w="567" w:type="dxa"/>
            <w:vAlign w:val="center"/>
          </w:tcPr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Pr="00E96D6E" w:rsidRDefault="00B74CA4" w:rsidP="00B74CA4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Конов Ю.С.</w:t>
            </w:r>
          </w:p>
        </w:tc>
      </w:tr>
      <w:tr w:rsidR="00B74CA4" w:rsidRPr="00F61FDF" w:rsidTr="00CA45E5">
        <w:tc>
          <w:tcPr>
            <w:tcW w:w="6912" w:type="dxa"/>
          </w:tcPr>
          <w:p w:rsidR="00B74CA4" w:rsidRPr="005E786A" w:rsidRDefault="003E2447" w:rsidP="003E24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1C4F1B">
              <w:rPr>
                <w:color w:val="000000"/>
                <w:szCs w:val="28"/>
              </w:rPr>
              <w:t xml:space="preserve">ервый заместитель генерального директора </w:t>
            </w:r>
            <w:r w:rsidR="000F7432">
              <w:rPr>
                <w:color w:val="000000"/>
                <w:szCs w:val="28"/>
              </w:rPr>
              <w:t>ООО «</w:t>
            </w:r>
            <w:r w:rsidR="00B74CA4" w:rsidRPr="000F7432">
              <w:rPr>
                <w:szCs w:val="28"/>
              </w:rPr>
              <w:t>Ред Соф</w:t>
            </w:r>
            <w:r w:rsidRPr="000F7432">
              <w:rPr>
                <w:szCs w:val="28"/>
              </w:rPr>
              <w:t>т</w:t>
            </w:r>
            <w:r w:rsidR="000F7432" w:rsidRPr="000F7432">
              <w:rPr>
                <w:szCs w:val="28"/>
              </w:rPr>
              <w:t>»</w:t>
            </w:r>
          </w:p>
        </w:tc>
        <w:tc>
          <w:tcPr>
            <w:tcW w:w="567" w:type="dxa"/>
            <w:vAlign w:val="center"/>
          </w:tcPr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Pr="00E96D6E" w:rsidRDefault="00B74CA4" w:rsidP="00B74CA4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Коптев А.П.</w:t>
            </w:r>
          </w:p>
        </w:tc>
      </w:tr>
      <w:tr w:rsidR="00B74CA4" w:rsidRPr="00F61FDF" w:rsidTr="00CA45E5">
        <w:tc>
          <w:tcPr>
            <w:tcW w:w="6912" w:type="dxa"/>
            <w:vAlign w:val="center"/>
          </w:tcPr>
          <w:p w:rsidR="00B74CA4" w:rsidRPr="005E786A" w:rsidRDefault="003E2447" w:rsidP="003E24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</w:t>
            </w:r>
            <w:r w:rsidRPr="00D91933">
              <w:rPr>
                <w:color w:val="000000"/>
                <w:szCs w:val="28"/>
              </w:rPr>
              <w:t xml:space="preserve">аместитель директора по инновационному развитию </w:t>
            </w:r>
            <w:r>
              <w:rPr>
                <w:color w:val="000000"/>
                <w:szCs w:val="28"/>
              </w:rPr>
              <w:t>ООО «</w:t>
            </w:r>
            <w:proofErr w:type="spellStart"/>
            <w:r>
              <w:rPr>
                <w:color w:val="000000"/>
                <w:szCs w:val="28"/>
              </w:rPr>
              <w:t>Эремекс</w:t>
            </w:r>
            <w:proofErr w:type="spellEnd"/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567" w:type="dxa"/>
            <w:vAlign w:val="center"/>
          </w:tcPr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E96D6E"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Pr="00E96D6E" w:rsidRDefault="00B74CA4" w:rsidP="00B74CA4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Корнильев Е.С.</w:t>
            </w:r>
          </w:p>
        </w:tc>
      </w:tr>
      <w:tr w:rsidR="00B74CA4" w:rsidRPr="00F61FDF" w:rsidTr="00CA45E5">
        <w:tc>
          <w:tcPr>
            <w:tcW w:w="6912" w:type="dxa"/>
            <w:vAlign w:val="center"/>
          </w:tcPr>
          <w:p w:rsidR="00B74CA4" w:rsidRPr="005E786A" w:rsidRDefault="003E2447" w:rsidP="003E24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Руководитель направления стратегического развития информационных технологий ОАО «Газпром нефть»</w:t>
            </w:r>
          </w:p>
        </w:tc>
        <w:tc>
          <w:tcPr>
            <w:tcW w:w="567" w:type="dxa"/>
            <w:vAlign w:val="center"/>
          </w:tcPr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Pr="00E96D6E" w:rsidRDefault="00B74CA4" w:rsidP="00B74CA4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Корольков М.Д.</w:t>
            </w:r>
          </w:p>
        </w:tc>
      </w:tr>
      <w:tr w:rsidR="00B74CA4" w:rsidRPr="00F61FDF" w:rsidTr="00CA45E5">
        <w:tc>
          <w:tcPr>
            <w:tcW w:w="6912" w:type="dxa"/>
            <w:vAlign w:val="center"/>
          </w:tcPr>
          <w:p w:rsidR="00B74CA4" w:rsidRPr="005E786A" w:rsidRDefault="007B4CBD" w:rsidP="00B74CA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Технический эксперт Группы ЕСН</w:t>
            </w:r>
          </w:p>
        </w:tc>
        <w:tc>
          <w:tcPr>
            <w:tcW w:w="567" w:type="dxa"/>
            <w:vAlign w:val="center"/>
          </w:tcPr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Pr="00E96D6E" w:rsidRDefault="00B74CA4" w:rsidP="00B74CA4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Краснопольский А.Н.</w:t>
            </w:r>
          </w:p>
        </w:tc>
      </w:tr>
      <w:tr w:rsidR="00B74CA4" w:rsidRPr="00F61FDF" w:rsidTr="00CA45E5">
        <w:tc>
          <w:tcPr>
            <w:tcW w:w="6912" w:type="dxa"/>
          </w:tcPr>
          <w:p w:rsidR="00B74CA4" w:rsidRPr="005E786A" w:rsidRDefault="003E2447" w:rsidP="003E24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Pr="00135E56">
              <w:rPr>
                <w:color w:val="000000"/>
                <w:szCs w:val="28"/>
              </w:rPr>
              <w:t xml:space="preserve">енеральный директор </w:t>
            </w:r>
            <w:r>
              <w:rPr>
                <w:color w:val="000000"/>
                <w:szCs w:val="28"/>
              </w:rPr>
              <w:t>ЗАО «</w:t>
            </w:r>
            <w:proofErr w:type="spellStart"/>
            <w:r>
              <w:rPr>
                <w:color w:val="000000"/>
                <w:szCs w:val="28"/>
              </w:rPr>
              <w:t>Диджитал</w:t>
            </w:r>
            <w:proofErr w:type="spellEnd"/>
            <w:r>
              <w:rPr>
                <w:color w:val="000000"/>
                <w:szCs w:val="28"/>
              </w:rPr>
              <w:t xml:space="preserve"> Дизайн»</w:t>
            </w:r>
            <w:r w:rsidR="00B74CA4" w:rsidRPr="00135E5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E96D6E"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Pr="00E96D6E" w:rsidRDefault="00B74CA4" w:rsidP="00B74CA4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Лившиц Д.Е.</w:t>
            </w:r>
          </w:p>
        </w:tc>
      </w:tr>
      <w:tr w:rsidR="00B74CA4" w:rsidRPr="00F61FDF" w:rsidTr="00CA45E5">
        <w:tc>
          <w:tcPr>
            <w:tcW w:w="6912" w:type="dxa"/>
          </w:tcPr>
          <w:p w:rsidR="00B74CA4" w:rsidRPr="005E786A" w:rsidRDefault="003E2447" w:rsidP="003E24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Директор по информационным технологиям                ПАО «</w:t>
            </w:r>
            <w:r w:rsidR="00B74CA4">
              <w:rPr>
                <w:color w:val="000000"/>
                <w:szCs w:val="28"/>
              </w:rPr>
              <w:t>Объединенн</w:t>
            </w:r>
            <w:r>
              <w:rPr>
                <w:color w:val="000000"/>
                <w:szCs w:val="28"/>
              </w:rPr>
              <w:t>ая авиастроительная корпорация»</w:t>
            </w:r>
          </w:p>
        </w:tc>
        <w:tc>
          <w:tcPr>
            <w:tcW w:w="567" w:type="dxa"/>
            <w:vAlign w:val="center"/>
          </w:tcPr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Pr="00E96D6E" w:rsidRDefault="00B74CA4" w:rsidP="00B74CA4">
            <w:pPr>
              <w:jc w:val="righ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Липис</w:t>
            </w:r>
            <w:proofErr w:type="spellEnd"/>
            <w:r>
              <w:rPr>
                <w:color w:val="000000"/>
                <w:szCs w:val="28"/>
              </w:rPr>
              <w:t xml:space="preserve"> И.И.</w:t>
            </w:r>
          </w:p>
        </w:tc>
      </w:tr>
      <w:tr w:rsidR="00B74CA4" w:rsidRPr="00F61FDF" w:rsidTr="00CA45E5">
        <w:tc>
          <w:tcPr>
            <w:tcW w:w="6912" w:type="dxa"/>
            <w:vAlign w:val="center"/>
          </w:tcPr>
          <w:p w:rsidR="00B74CA4" w:rsidRPr="005E786A" w:rsidRDefault="003E2447" w:rsidP="003E24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управления Корпоративной информационной системы управления предприятиями </w:t>
            </w:r>
            <w:r w:rsidR="00B74CA4">
              <w:rPr>
                <w:color w:val="000000"/>
                <w:szCs w:val="28"/>
              </w:rPr>
              <w:t xml:space="preserve">АО «Мосводоканал» </w:t>
            </w:r>
          </w:p>
        </w:tc>
        <w:tc>
          <w:tcPr>
            <w:tcW w:w="567" w:type="dxa"/>
            <w:vAlign w:val="center"/>
          </w:tcPr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Pr="00E96D6E" w:rsidRDefault="00B74CA4" w:rsidP="00B74CA4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Ломакин И.А.</w:t>
            </w:r>
          </w:p>
        </w:tc>
      </w:tr>
      <w:tr w:rsidR="00B74CA4" w:rsidRPr="00F61FDF" w:rsidTr="00CA45E5">
        <w:tc>
          <w:tcPr>
            <w:tcW w:w="6912" w:type="dxa"/>
            <w:vAlign w:val="center"/>
          </w:tcPr>
          <w:p w:rsidR="00B74CA4" w:rsidRPr="005E786A" w:rsidRDefault="003E2447" w:rsidP="003E24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Заместитель </w:t>
            </w:r>
            <w:r w:rsidRPr="009361DB">
              <w:rPr>
                <w:color w:val="000000"/>
                <w:szCs w:val="28"/>
              </w:rPr>
              <w:t>ген</w:t>
            </w:r>
            <w:r>
              <w:rPr>
                <w:color w:val="000000"/>
                <w:szCs w:val="28"/>
              </w:rPr>
              <w:t>ерального директора по развитию</w:t>
            </w:r>
            <w:r w:rsidRPr="009361D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Новосибирского</w:t>
            </w:r>
            <w:r w:rsidR="00B74CA4" w:rsidRPr="009361DB">
              <w:rPr>
                <w:color w:val="000000"/>
                <w:szCs w:val="28"/>
              </w:rPr>
              <w:t xml:space="preserve"> институт</w:t>
            </w:r>
            <w:r>
              <w:rPr>
                <w:color w:val="000000"/>
                <w:szCs w:val="28"/>
              </w:rPr>
              <w:t>а</w:t>
            </w:r>
            <w:r w:rsidR="00B74CA4" w:rsidRPr="009361DB">
              <w:rPr>
                <w:color w:val="000000"/>
                <w:szCs w:val="28"/>
              </w:rPr>
              <w:t xml:space="preserve"> программных систем</w:t>
            </w:r>
          </w:p>
        </w:tc>
        <w:tc>
          <w:tcPr>
            <w:tcW w:w="567" w:type="dxa"/>
            <w:vAlign w:val="center"/>
          </w:tcPr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E96D6E"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Pr="00E96D6E" w:rsidRDefault="00B74CA4" w:rsidP="00B74CA4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Ляпунов И.В.</w:t>
            </w:r>
          </w:p>
        </w:tc>
      </w:tr>
      <w:tr w:rsidR="00B74CA4" w:rsidRPr="00F61FDF" w:rsidTr="00CA45E5">
        <w:tc>
          <w:tcPr>
            <w:tcW w:w="6912" w:type="dxa"/>
            <w:vAlign w:val="center"/>
          </w:tcPr>
          <w:p w:rsidR="00B74CA4" w:rsidRPr="005E786A" w:rsidRDefault="003E2447" w:rsidP="003E24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С</w:t>
            </w:r>
            <w:r w:rsidRPr="00C04BB8">
              <w:rPr>
                <w:color w:val="000000"/>
                <w:szCs w:val="28"/>
              </w:rPr>
              <w:t>тарший</w:t>
            </w:r>
            <w:r>
              <w:rPr>
                <w:color w:val="000000"/>
                <w:szCs w:val="28"/>
              </w:rPr>
              <w:t xml:space="preserve"> менеджер по развитию продуктов</w:t>
            </w:r>
            <w:r w:rsidRPr="00C04BB8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компании </w:t>
            </w:r>
            <w:proofErr w:type="spellStart"/>
            <w:r w:rsidR="00B74CA4" w:rsidRPr="00AF684F">
              <w:rPr>
                <w:szCs w:val="28"/>
              </w:rPr>
              <w:t>Odin</w:t>
            </w:r>
            <w:proofErr w:type="spellEnd"/>
            <w:r w:rsidR="00B74CA4" w:rsidRPr="00AF684F">
              <w:rPr>
                <w:szCs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Pr="00E96D6E" w:rsidRDefault="00B74CA4" w:rsidP="00B74CA4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Максимов С.А.</w:t>
            </w:r>
          </w:p>
        </w:tc>
      </w:tr>
      <w:tr w:rsidR="00B74CA4" w:rsidRPr="00F61FDF" w:rsidTr="00CA45E5">
        <w:tc>
          <w:tcPr>
            <w:tcW w:w="6912" w:type="dxa"/>
            <w:vAlign w:val="center"/>
          </w:tcPr>
          <w:p w:rsidR="00B74CA4" w:rsidRPr="005E786A" w:rsidRDefault="003E2447" w:rsidP="003E24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Заместитель директора Д</w:t>
            </w:r>
            <w:r w:rsidRPr="002E19FF">
              <w:rPr>
                <w:color w:val="000000"/>
                <w:szCs w:val="28"/>
              </w:rPr>
              <w:t>епартамента информационных технологий по развитию</w:t>
            </w:r>
            <w:r>
              <w:rPr>
                <w:color w:val="000000"/>
                <w:szCs w:val="28"/>
              </w:rPr>
              <w:t xml:space="preserve">                ПАО «Объединенная авиастроительная корпорация»</w:t>
            </w:r>
            <w:r w:rsidR="00B74CA4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Pr="00E96D6E" w:rsidRDefault="00B74CA4" w:rsidP="00B74CA4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Михайлов В.Е.</w:t>
            </w:r>
          </w:p>
        </w:tc>
      </w:tr>
      <w:tr w:rsidR="00B74CA4" w:rsidRPr="00F61FDF" w:rsidTr="00CA45E5">
        <w:tc>
          <w:tcPr>
            <w:tcW w:w="6912" w:type="dxa"/>
            <w:vAlign w:val="center"/>
          </w:tcPr>
          <w:p w:rsidR="00B74CA4" w:rsidRPr="005E786A" w:rsidRDefault="003E2447" w:rsidP="003E24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Pr="001C4F1B">
              <w:rPr>
                <w:color w:val="000000"/>
                <w:szCs w:val="28"/>
              </w:rPr>
              <w:t xml:space="preserve">иректор по развитию </w:t>
            </w:r>
            <w:r>
              <w:rPr>
                <w:color w:val="000000"/>
                <w:szCs w:val="28"/>
              </w:rPr>
              <w:t>ООО «Транс-</w:t>
            </w:r>
            <w:proofErr w:type="spellStart"/>
            <w:r>
              <w:rPr>
                <w:color w:val="000000"/>
                <w:szCs w:val="28"/>
              </w:rPr>
              <w:t>Ит</w:t>
            </w:r>
            <w:proofErr w:type="spellEnd"/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567" w:type="dxa"/>
            <w:vAlign w:val="center"/>
          </w:tcPr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E96D6E"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Pr="00E96D6E" w:rsidRDefault="00B74CA4" w:rsidP="00B74CA4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Москаленко В.З.</w:t>
            </w:r>
          </w:p>
        </w:tc>
      </w:tr>
      <w:tr w:rsidR="00B74CA4" w:rsidRPr="00F61FDF" w:rsidTr="00CA45E5">
        <w:tc>
          <w:tcPr>
            <w:tcW w:w="6912" w:type="dxa"/>
            <w:vAlign w:val="center"/>
          </w:tcPr>
          <w:p w:rsidR="00B74CA4" w:rsidRPr="005E786A" w:rsidRDefault="003E2447" w:rsidP="003E24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Директор по развитию информационных технологий и эксплуатации АСУ ТП компании </w:t>
            </w:r>
            <w:r w:rsidR="00B74CA4">
              <w:rPr>
                <w:color w:val="000000"/>
                <w:szCs w:val="28"/>
              </w:rPr>
              <w:t xml:space="preserve">ЕВРАЗ </w:t>
            </w:r>
          </w:p>
        </w:tc>
        <w:tc>
          <w:tcPr>
            <w:tcW w:w="567" w:type="dxa"/>
            <w:vAlign w:val="center"/>
          </w:tcPr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Pr="00E96D6E" w:rsidRDefault="00B74CA4" w:rsidP="00B74CA4">
            <w:pPr>
              <w:jc w:val="righ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Мочальников</w:t>
            </w:r>
            <w:proofErr w:type="spellEnd"/>
            <w:r>
              <w:rPr>
                <w:color w:val="000000"/>
                <w:szCs w:val="28"/>
              </w:rPr>
              <w:t xml:space="preserve"> А.Ю.</w:t>
            </w:r>
          </w:p>
        </w:tc>
      </w:tr>
      <w:tr w:rsidR="001B0F79" w:rsidRPr="00F61FDF" w:rsidTr="00CA45E5">
        <w:tc>
          <w:tcPr>
            <w:tcW w:w="6912" w:type="dxa"/>
            <w:vAlign w:val="center"/>
          </w:tcPr>
          <w:p w:rsidR="001B0F79" w:rsidRDefault="000F7432" w:rsidP="003E2447">
            <w:pPr>
              <w:rPr>
                <w:szCs w:val="28"/>
              </w:rPr>
            </w:pPr>
            <w:r>
              <w:rPr>
                <w:szCs w:val="28"/>
              </w:rPr>
              <w:t>Т</w:t>
            </w:r>
            <w:r w:rsidRPr="000F7432">
              <w:rPr>
                <w:szCs w:val="28"/>
              </w:rPr>
              <w:t>ехнический директор ДСИ Ланит</w:t>
            </w:r>
          </w:p>
        </w:tc>
        <w:tc>
          <w:tcPr>
            <w:tcW w:w="567" w:type="dxa"/>
            <w:vAlign w:val="center"/>
          </w:tcPr>
          <w:p w:rsidR="001B0F79" w:rsidRDefault="000F7432" w:rsidP="00B74C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1B0F79" w:rsidRDefault="001B0F79" w:rsidP="00B74CA4">
            <w:pPr>
              <w:jc w:val="right"/>
              <w:rPr>
                <w:color w:val="000000"/>
                <w:szCs w:val="28"/>
              </w:rPr>
            </w:pPr>
            <w:r w:rsidRPr="000F7432">
              <w:rPr>
                <w:szCs w:val="28"/>
              </w:rPr>
              <w:t>Николаев А.В</w:t>
            </w:r>
          </w:p>
        </w:tc>
      </w:tr>
      <w:tr w:rsidR="00B74CA4" w:rsidRPr="00F61FDF" w:rsidTr="00CA45E5">
        <w:tc>
          <w:tcPr>
            <w:tcW w:w="6912" w:type="dxa"/>
            <w:vAlign w:val="center"/>
          </w:tcPr>
          <w:p w:rsidR="00B74CA4" w:rsidRPr="005E786A" w:rsidRDefault="003E2447" w:rsidP="003E2447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Д</w:t>
            </w:r>
            <w:r w:rsidRPr="009F0A6A">
              <w:rPr>
                <w:szCs w:val="28"/>
              </w:rPr>
              <w:t>иректор</w:t>
            </w:r>
            <w:r>
              <w:rPr>
                <w:szCs w:val="28"/>
              </w:rPr>
              <w:t xml:space="preserve"> по информационным технологиям</w:t>
            </w:r>
            <w:r w:rsidRPr="009F0A6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</w:t>
            </w:r>
            <w:r w:rsidR="00B74CA4" w:rsidRPr="009F0A6A">
              <w:rPr>
                <w:szCs w:val="28"/>
              </w:rPr>
              <w:t>Вертолеты России</w:t>
            </w:r>
            <w:r w:rsidR="00B74CA4">
              <w:rPr>
                <w:szCs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Pr="00E96D6E" w:rsidRDefault="00B74CA4" w:rsidP="00B74CA4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Носов М.Ю.</w:t>
            </w:r>
          </w:p>
        </w:tc>
      </w:tr>
      <w:tr w:rsidR="00B74CA4" w:rsidRPr="00F61FDF" w:rsidTr="00CA45E5">
        <w:tc>
          <w:tcPr>
            <w:tcW w:w="6912" w:type="dxa"/>
            <w:vAlign w:val="center"/>
          </w:tcPr>
          <w:p w:rsidR="00B74CA4" w:rsidRPr="005E786A" w:rsidRDefault="003E2447" w:rsidP="003E2447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З</w:t>
            </w:r>
            <w:r w:rsidRPr="00B34A24">
              <w:rPr>
                <w:szCs w:val="28"/>
              </w:rPr>
              <w:t xml:space="preserve">аместитель начальника СО ФЦП </w:t>
            </w: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Эремекс</w:t>
            </w:r>
            <w:proofErr w:type="spellEnd"/>
            <w:r>
              <w:rPr>
                <w:szCs w:val="28"/>
              </w:rPr>
              <w:t>»</w:t>
            </w:r>
            <w:r w:rsidR="00B74CA4" w:rsidRPr="00B34A24">
              <w:rPr>
                <w:szCs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E96D6E"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Pr="00E96D6E" w:rsidRDefault="00B74CA4" w:rsidP="00B74CA4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Орлов И.В.</w:t>
            </w:r>
          </w:p>
        </w:tc>
      </w:tr>
      <w:tr w:rsidR="00B74CA4" w:rsidRPr="00F61FDF" w:rsidTr="00CA45E5">
        <w:tc>
          <w:tcPr>
            <w:tcW w:w="6912" w:type="dxa"/>
            <w:vAlign w:val="center"/>
          </w:tcPr>
          <w:p w:rsidR="00B74CA4" w:rsidRPr="005E786A" w:rsidRDefault="003E2447" w:rsidP="003E24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Руководитель программы </w:t>
            </w:r>
            <w:proofErr w:type="spellStart"/>
            <w:r>
              <w:rPr>
                <w:color w:val="000000"/>
                <w:szCs w:val="28"/>
              </w:rPr>
              <w:t>импортозамещения</w:t>
            </w:r>
            <w:proofErr w:type="spellEnd"/>
            <w:r>
              <w:rPr>
                <w:color w:val="000000"/>
                <w:szCs w:val="28"/>
              </w:rPr>
              <w:t xml:space="preserve">                  ОАО «Газпром нефть»</w:t>
            </w:r>
          </w:p>
        </w:tc>
        <w:tc>
          <w:tcPr>
            <w:tcW w:w="567" w:type="dxa"/>
            <w:vAlign w:val="center"/>
          </w:tcPr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Pr="00E96D6E" w:rsidRDefault="00B74CA4" w:rsidP="00B74CA4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Панин М.Е.</w:t>
            </w:r>
          </w:p>
        </w:tc>
      </w:tr>
      <w:tr w:rsidR="00B74CA4" w:rsidRPr="00F61FDF" w:rsidTr="00CA45E5">
        <w:tc>
          <w:tcPr>
            <w:tcW w:w="6912" w:type="dxa"/>
            <w:vAlign w:val="center"/>
          </w:tcPr>
          <w:p w:rsidR="00B74CA4" w:rsidRPr="005E786A" w:rsidRDefault="003E2447" w:rsidP="003E24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</w:t>
            </w:r>
            <w:r w:rsidRPr="003A2924">
              <w:rPr>
                <w:color w:val="000000"/>
                <w:szCs w:val="28"/>
              </w:rPr>
              <w:t>аместитель генерального директора</w:t>
            </w:r>
            <w:r>
              <w:rPr>
                <w:color w:val="000000"/>
                <w:szCs w:val="28"/>
              </w:rPr>
              <w:t xml:space="preserve">                                </w:t>
            </w:r>
            <w:r w:rsidR="00B74CA4"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ОО «</w:t>
            </w:r>
            <w:proofErr w:type="spellStart"/>
            <w:r>
              <w:rPr>
                <w:color w:val="000000"/>
                <w:szCs w:val="28"/>
              </w:rPr>
              <w:t>Постгрес</w:t>
            </w:r>
            <w:proofErr w:type="spellEnd"/>
            <w:r>
              <w:rPr>
                <w:color w:val="000000"/>
                <w:szCs w:val="28"/>
              </w:rPr>
              <w:t xml:space="preserve"> Профессиональный»</w:t>
            </w:r>
          </w:p>
        </w:tc>
        <w:tc>
          <w:tcPr>
            <w:tcW w:w="567" w:type="dxa"/>
            <w:vAlign w:val="center"/>
          </w:tcPr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Pr="00E96D6E" w:rsidRDefault="00B74CA4" w:rsidP="00B74CA4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Панченко И.Е.</w:t>
            </w:r>
          </w:p>
        </w:tc>
      </w:tr>
      <w:tr w:rsidR="00B74CA4" w:rsidRPr="00F61FDF" w:rsidTr="00CA45E5">
        <w:tc>
          <w:tcPr>
            <w:tcW w:w="6912" w:type="dxa"/>
          </w:tcPr>
          <w:p w:rsidR="00B74CA4" w:rsidRPr="005E786A" w:rsidRDefault="00134755" w:rsidP="0013475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Начальник управления И</w:t>
            </w:r>
            <w:r>
              <w:rPr>
                <w:color w:val="000000"/>
                <w:szCs w:val="28"/>
                <w:lang w:val="en-US"/>
              </w:rPr>
              <w:t>T</w:t>
            </w:r>
            <w:r w:rsidRPr="00060896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Госкорпорации</w:t>
            </w:r>
            <w:proofErr w:type="spellEnd"/>
            <w:r w:rsidR="00B74CA4" w:rsidRPr="00060896">
              <w:rPr>
                <w:szCs w:val="28"/>
              </w:rPr>
              <w:t xml:space="preserve"> </w:t>
            </w:r>
            <w:r w:rsidR="00AF684F">
              <w:rPr>
                <w:szCs w:val="28"/>
              </w:rPr>
              <w:t>«</w:t>
            </w:r>
            <w:proofErr w:type="spellStart"/>
            <w:r w:rsidR="00B74CA4" w:rsidRPr="00060896">
              <w:rPr>
                <w:szCs w:val="28"/>
              </w:rPr>
              <w:t>Ростех</w:t>
            </w:r>
            <w:proofErr w:type="spellEnd"/>
            <w:r w:rsidR="00AF684F">
              <w:rPr>
                <w:color w:val="000000"/>
                <w:szCs w:val="28"/>
              </w:rPr>
              <w:t>»</w:t>
            </w:r>
          </w:p>
        </w:tc>
        <w:tc>
          <w:tcPr>
            <w:tcW w:w="567" w:type="dxa"/>
            <w:vAlign w:val="center"/>
          </w:tcPr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E96D6E"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Pr="00E96D6E" w:rsidRDefault="00B74CA4" w:rsidP="00B74CA4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Парфенов С.А.</w:t>
            </w:r>
          </w:p>
        </w:tc>
      </w:tr>
      <w:tr w:rsidR="00B74CA4" w:rsidRPr="00F61FDF" w:rsidTr="00CA45E5">
        <w:tc>
          <w:tcPr>
            <w:tcW w:w="6912" w:type="dxa"/>
            <w:vAlign w:val="center"/>
          </w:tcPr>
          <w:p w:rsidR="00B74CA4" w:rsidRPr="005E786A" w:rsidRDefault="00134755" w:rsidP="00134755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Г</w:t>
            </w:r>
            <w:r w:rsidRPr="00C04BB8">
              <w:rPr>
                <w:szCs w:val="28"/>
              </w:rPr>
              <w:t xml:space="preserve">енеральный директор </w:t>
            </w:r>
            <w:r w:rsidR="00B74CA4" w:rsidRPr="00C04BB8">
              <w:rPr>
                <w:szCs w:val="28"/>
              </w:rPr>
              <w:t xml:space="preserve">ООО </w:t>
            </w:r>
            <w:r w:rsidR="00B74CA4">
              <w:rPr>
                <w:szCs w:val="28"/>
              </w:rPr>
              <w:t>«</w:t>
            </w:r>
            <w:proofErr w:type="spellStart"/>
            <w:r w:rsidR="00B74CA4" w:rsidRPr="00C04BB8">
              <w:rPr>
                <w:szCs w:val="28"/>
              </w:rPr>
              <w:t>БизнесИнтерСофт</w:t>
            </w:r>
            <w:proofErr w:type="spellEnd"/>
            <w:r w:rsidR="00B74CA4">
              <w:rPr>
                <w:szCs w:val="28"/>
              </w:rPr>
              <w:t xml:space="preserve">» </w:t>
            </w:r>
          </w:p>
        </w:tc>
        <w:tc>
          <w:tcPr>
            <w:tcW w:w="567" w:type="dxa"/>
            <w:vAlign w:val="center"/>
          </w:tcPr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Default="00B74CA4" w:rsidP="00B74CA4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Перепелкин Р.А.</w:t>
            </w:r>
          </w:p>
        </w:tc>
      </w:tr>
      <w:tr w:rsidR="00B74CA4" w:rsidRPr="00F61FDF" w:rsidTr="00CA45E5">
        <w:tc>
          <w:tcPr>
            <w:tcW w:w="6912" w:type="dxa"/>
            <w:vAlign w:val="center"/>
          </w:tcPr>
          <w:p w:rsidR="00B74CA4" w:rsidRPr="005E786A" w:rsidRDefault="00134755" w:rsidP="00134755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Н</w:t>
            </w:r>
            <w:r w:rsidRPr="00D63D94">
              <w:rPr>
                <w:szCs w:val="28"/>
              </w:rPr>
              <w:t xml:space="preserve">ачальник отдела </w:t>
            </w: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Эремекс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567" w:type="dxa"/>
            <w:vAlign w:val="center"/>
          </w:tcPr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Default="00B74CA4" w:rsidP="00B74CA4">
            <w:pPr>
              <w:jc w:val="righ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Пилкин</w:t>
            </w:r>
            <w:proofErr w:type="spellEnd"/>
            <w:r>
              <w:rPr>
                <w:color w:val="000000"/>
                <w:szCs w:val="28"/>
              </w:rPr>
              <w:t xml:space="preserve"> С.П.</w:t>
            </w:r>
          </w:p>
        </w:tc>
      </w:tr>
      <w:tr w:rsidR="00B74CA4" w:rsidRPr="00F61FDF" w:rsidTr="00CA45E5">
        <w:tc>
          <w:tcPr>
            <w:tcW w:w="6912" w:type="dxa"/>
            <w:vAlign w:val="center"/>
          </w:tcPr>
          <w:p w:rsidR="00B74CA4" w:rsidRPr="005E786A" w:rsidRDefault="00134755" w:rsidP="0013475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Советник директора ФГУП НИИ «Восход»</w:t>
            </w:r>
            <w:r w:rsidR="00B74CA4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E96D6E"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Default="00B74CA4" w:rsidP="00B74CA4">
            <w:pPr>
              <w:jc w:val="righ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Плещ</w:t>
            </w:r>
            <w:proofErr w:type="spellEnd"/>
            <w:r>
              <w:rPr>
                <w:color w:val="000000"/>
                <w:szCs w:val="28"/>
              </w:rPr>
              <w:t xml:space="preserve"> К.А.</w:t>
            </w:r>
          </w:p>
        </w:tc>
      </w:tr>
      <w:tr w:rsidR="00B74CA4" w:rsidRPr="00F61FDF" w:rsidTr="00CA45E5">
        <w:tc>
          <w:tcPr>
            <w:tcW w:w="6912" w:type="dxa"/>
          </w:tcPr>
          <w:p w:rsidR="00B74CA4" w:rsidRPr="005E786A" w:rsidRDefault="00134755" w:rsidP="0013475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7A43B2">
              <w:rPr>
                <w:color w:val="000000"/>
                <w:szCs w:val="28"/>
              </w:rPr>
              <w:t>уководител</w:t>
            </w:r>
            <w:r>
              <w:rPr>
                <w:color w:val="000000"/>
                <w:szCs w:val="28"/>
              </w:rPr>
              <w:t>ь</w:t>
            </w:r>
            <w:r w:rsidRPr="007A43B2">
              <w:rPr>
                <w:color w:val="000000"/>
                <w:szCs w:val="28"/>
              </w:rPr>
              <w:t xml:space="preserve"> направления SOE Департамента </w:t>
            </w:r>
            <w:r>
              <w:rPr>
                <w:color w:val="000000"/>
                <w:szCs w:val="28"/>
              </w:rPr>
              <w:t xml:space="preserve">                </w:t>
            </w:r>
            <w:r w:rsidRPr="007A43B2">
              <w:rPr>
                <w:color w:val="000000"/>
                <w:szCs w:val="28"/>
              </w:rPr>
              <w:t xml:space="preserve">ИТ-сервисов </w:t>
            </w:r>
            <w:r w:rsidR="00AF684F">
              <w:rPr>
                <w:color w:val="000000"/>
                <w:szCs w:val="28"/>
              </w:rPr>
              <w:t>ОАО «НК «</w:t>
            </w:r>
            <w:r w:rsidR="00B74CA4" w:rsidRPr="007A43B2">
              <w:rPr>
                <w:color w:val="000000"/>
                <w:szCs w:val="28"/>
              </w:rPr>
              <w:t>Роснефть</w:t>
            </w:r>
            <w:r w:rsidR="00AF684F">
              <w:rPr>
                <w:color w:val="000000"/>
                <w:szCs w:val="28"/>
              </w:rPr>
              <w:t>»</w:t>
            </w:r>
          </w:p>
        </w:tc>
        <w:tc>
          <w:tcPr>
            <w:tcW w:w="567" w:type="dxa"/>
            <w:vAlign w:val="center"/>
          </w:tcPr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Default="00B74CA4" w:rsidP="00B74CA4">
            <w:pPr>
              <w:jc w:val="righ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Повелицина</w:t>
            </w:r>
            <w:proofErr w:type="spellEnd"/>
            <w:r>
              <w:rPr>
                <w:color w:val="000000"/>
                <w:szCs w:val="28"/>
              </w:rPr>
              <w:t xml:space="preserve"> В.В.</w:t>
            </w:r>
          </w:p>
        </w:tc>
      </w:tr>
      <w:tr w:rsidR="00B74CA4" w:rsidRPr="00F61FDF" w:rsidTr="00CA45E5">
        <w:tc>
          <w:tcPr>
            <w:tcW w:w="6912" w:type="dxa"/>
            <w:vAlign w:val="center"/>
          </w:tcPr>
          <w:p w:rsidR="00B74CA4" w:rsidRPr="005E786A" w:rsidRDefault="004464A0" w:rsidP="00B74CA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Президент и генеральный конструктор                        НТЦ ИТ «РОСА»</w:t>
            </w:r>
          </w:p>
        </w:tc>
        <w:tc>
          <w:tcPr>
            <w:tcW w:w="567" w:type="dxa"/>
            <w:vAlign w:val="center"/>
          </w:tcPr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Default="00B74CA4" w:rsidP="00B74CA4">
            <w:pPr>
              <w:jc w:val="righ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Рубанов</w:t>
            </w:r>
            <w:proofErr w:type="spellEnd"/>
            <w:r>
              <w:rPr>
                <w:color w:val="000000"/>
                <w:szCs w:val="28"/>
              </w:rPr>
              <w:t xml:space="preserve"> В.В.</w:t>
            </w:r>
          </w:p>
        </w:tc>
      </w:tr>
      <w:tr w:rsidR="00B74CA4" w:rsidRPr="00F61FDF" w:rsidTr="00CA45E5">
        <w:tc>
          <w:tcPr>
            <w:tcW w:w="6912" w:type="dxa"/>
            <w:vAlign w:val="center"/>
          </w:tcPr>
          <w:p w:rsidR="00B74CA4" w:rsidRPr="005E786A" w:rsidRDefault="00134755" w:rsidP="0013475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Pr="001C4F1B">
              <w:rPr>
                <w:color w:val="000000"/>
                <w:szCs w:val="28"/>
              </w:rPr>
              <w:t xml:space="preserve">енеральный директор </w:t>
            </w:r>
            <w:r w:rsidR="00283DCD">
              <w:rPr>
                <w:color w:val="000000"/>
                <w:szCs w:val="28"/>
              </w:rPr>
              <w:t xml:space="preserve">компании </w:t>
            </w:r>
            <w:r w:rsidR="00AF684F">
              <w:rPr>
                <w:color w:val="000000"/>
                <w:szCs w:val="28"/>
              </w:rPr>
              <w:t>ООО «</w:t>
            </w:r>
            <w:r w:rsidR="00AF684F" w:rsidRPr="000F7432">
              <w:rPr>
                <w:szCs w:val="28"/>
              </w:rPr>
              <w:t>Ред Софт»</w:t>
            </w:r>
          </w:p>
        </w:tc>
        <w:tc>
          <w:tcPr>
            <w:tcW w:w="567" w:type="dxa"/>
            <w:vAlign w:val="center"/>
          </w:tcPr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E96D6E"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Default="00B74CA4" w:rsidP="00B74CA4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Рустамов Р.М.</w:t>
            </w:r>
          </w:p>
        </w:tc>
      </w:tr>
      <w:tr w:rsidR="00B74CA4" w:rsidRPr="00F61FDF" w:rsidTr="00CA45E5">
        <w:tc>
          <w:tcPr>
            <w:tcW w:w="6912" w:type="dxa"/>
          </w:tcPr>
          <w:p w:rsidR="00B74CA4" w:rsidRPr="005E786A" w:rsidRDefault="00283DCD" w:rsidP="00283DC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Генеральный директор </w:t>
            </w:r>
            <w:r w:rsidR="00B74CA4">
              <w:rPr>
                <w:color w:val="000000"/>
                <w:szCs w:val="28"/>
              </w:rPr>
              <w:t>ООО «</w:t>
            </w:r>
            <w:r w:rsidR="00B74CA4" w:rsidRPr="00F543DC">
              <w:rPr>
                <w:color w:val="000000"/>
                <w:szCs w:val="28"/>
              </w:rPr>
              <w:t>Национальный центр поддержки и разработки</w:t>
            </w:r>
            <w:r w:rsidR="00B74CA4">
              <w:rPr>
                <w:color w:val="000000"/>
                <w:szCs w:val="28"/>
              </w:rPr>
              <w:t>»</w:t>
            </w:r>
          </w:p>
        </w:tc>
        <w:tc>
          <w:tcPr>
            <w:tcW w:w="567" w:type="dxa"/>
            <w:vAlign w:val="center"/>
          </w:tcPr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Default="00B74CA4" w:rsidP="00B74CA4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Рябчиков В.А.</w:t>
            </w:r>
          </w:p>
        </w:tc>
      </w:tr>
      <w:tr w:rsidR="00B74CA4" w:rsidRPr="00F61FDF" w:rsidTr="00CA45E5">
        <w:tc>
          <w:tcPr>
            <w:tcW w:w="6912" w:type="dxa"/>
            <w:vAlign w:val="center"/>
          </w:tcPr>
          <w:p w:rsidR="00B74CA4" w:rsidRPr="005E786A" w:rsidRDefault="00283DCD" w:rsidP="00283DC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</w:t>
            </w:r>
            <w:r w:rsidRPr="002213BE">
              <w:rPr>
                <w:color w:val="000000"/>
                <w:szCs w:val="28"/>
              </w:rPr>
              <w:t xml:space="preserve">рхитектор </w:t>
            </w:r>
            <w:r w:rsidR="00B74CA4" w:rsidRPr="002213BE">
              <w:rPr>
                <w:color w:val="000000"/>
                <w:szCs w:val="28"/>
              </w:rPr>
              <w:t>ГК «Ай-</w:t>
            </w:r>
            <w:proofErr w:type="spellStart"/>
            <w:r w:rsidR="00B74CA4" w:rsidRPr="002213BE">
              <w:rPr>
                <w:color w:val="000000"/>
                <w:szCs w:val="28"/>
              </w:rPr>
              <w:t>Теко</w:t>
            </w:r>
            <w:proofErr w:type="spellEnd"/>
            <w:r w:rsidR="00B74CA4" w:rsidRPr="002213BE">
              <w:rPr>
                <w:color w:val="000000"/>
                <w:szCs w:val="28"/>
              </w:rPr>
              <w:t>»</w:t>
            </w:r>
          </w:p>
        </w:tc>
        <w:tc>
          <w:tcPr>
            <w:tcW w:w="567" w:type="dxa"/>
            <w:vAlign w:val="center"/>
          </w:tcPr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Default="00B74CA4" w:rsidP="00B74CA4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Самарин В.В.</w:t>
            </w:r>
          </w:p>
        </w:tc>
      </w:tr>
      <w:tr w:rsidR="00B74CA4" w:rsidRPr="00F61FDF" w:rsidTr="00CA45E5">
        <w:tc>
          <w:tcPr>
            <w:tcW w:w="6912" w:type="dxa"/>
            <w:vAlign w:val="center"/>
          </w:tcPr>
          <w:p w:rsidR="00B74CA4" w:rsidRPr="005E786A" w:rsidRDefault="00283DCD" w:rsidP="00283DC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Pr="001C4F1B">
              <w:rPr>
                <w:color w:val="000000"/>
                <w:szCs w:val="28"/>
              </w:rPr>
              <w:t xml:space="preserve">лавный конструктор </w:t>
            </w:r>
            <w:r>
              <w:rPr>
                <w:color w:val="000000"/>
                <w:szCs w:val="28"/>
              </w:rPr>
              <w:t xml:space="preserve">компании </w:t>
            </w:r>
            <w:r w:rsidR="00AF684F">
              <w:rPr>
                <w:color w:val="000000"/>
                <w:szCs w:val="28"/>
              </w:rPr>
              <w:t>ООО «</w:t>
            </w:r>
            <w:r w:rsidR="00AF684F" w:rsidRPr="000F7432">
              <w:rPr>
                <w:szCs w:val="28"/>
              </w:rPr>
              <w:t>Ред Софт»</w:t>
            </w:r>
          </w:p>
        </w:tc>
        <w:tc>
          <w:tcPr>
            <w:tcW w:w="567" w:type="dxa"/>
            <w:vAlign w:val="center"/>
          </w:tcPr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E96D6E"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Default="00B74CA4" w:rsidP="00B74CA4">
            <w:pPr>
              <w:jc w:val="righ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Самофатов</w:t>
            </w:r>
            <w:proofErr w:type="spellEnd"/>
            <w:r>
              <w:rPr>
                <w:color w:val="000000"/>
                <w:szCs w:val="28"/>
              </w:rPr>
              <w:t xml:space="preserve"> Н.А.</w:t>
            </w:r>
          </w:p>
        </w:tc>
      </w:tr>
      <w:tr w:rsidR="00B74CA4" w:rsidRPr="00F61FDF" w:rsidTr="00CA45E5">
        <w:tc>
          <w:tcPr>
            <w:tcW w:w="6912" w:type="dxa"/>
          </w:tcPr>
          <w:p w:rsidR="00B74CA4" w:rsidRPr="005E786A" w:rsidRDefault="00283DCD" w:rsidP="00283DC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4B66AE">
              <w:rPr>
                <w:color w:val="000000"/>
                <w:szCs w:val="28"/>
              </w:rPr>
              <w:t xml:space="preserve">уководитель отдела решений </w:t>
            </w:r>
            <w:r w:rsidR="00B74CA4" w:rsidRPr="004B66AE">
              <w:rPr>
                <w:color w:val="000000"/>
                <w:szCs w:val="28"/>
              </w:rPr>
              <w:t>ООО «Транс-</w:t>
            </w:r>
            <w:proofErr w:type="spellStart"/>
            <w:r w:rsidR="00B74CA4" w:rsidRPr="004B66AE">
              <w:rPr>
                <w:color w:val="000000"/>
                <w:szCs w:val="28"/>
              </w:rPr>
              <w:t>Ит</w:t>
            </w:r>
            <w:proofErr w:type="spellEnd"/>
            <w:r w:rsidR="00B74CA4" w:rsidRPr="004B66AE">
              <w:rPr>
                <w:color w:val="000000"/>
                <w:szCs w:val="28"/>
              </w:rPr>
              <w:t>»</w:t>
            </w:r>
            <w:r w:rsidR="00B74CA4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Default="00B74CA4" w:rsidP="00B74CA4">
            <w:pPr>
              <w:jc w:val="righ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Самченко</w:t>
            </w:r>
            <w:proofErr w:type="spellEnd"/>
            <w:r>
              <w:rPr>
                <w:color w:val="000000"/>
                <w:szCs w:val="28"/>
              </w:rPr>
              <w:t xml:space="preserve"> А.А.</w:t>
            </w:r>
          </w:p>
        </w:tc>
      </w:tr>
      <w:tr w:rsidR="00B74CA4" w:rsidRPr="00F61FDF" w:rsidTr="00CA45E5">
        <w:tc>
          <w:tcPr>
            <w:tcW w:w="6912" w:type="dxa"/>
          </w:tcPr>
          <w:p w:rsidR="00B74CA4" w:rsidRPr="005E786A" w:rsidRDefault="00283DCD" w:rsidP="00283DC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</w:t>
            </w:r>
            <w:r w:rsidRPr="007A43B2">
              <w:rPr>
                <w:color w:val="000000"/>
                <w:szCs w:val="28"/>
              </w:rPr>
              <w:t>аместител</w:t>
            </w:r>
            <w:r>
              <w:rPr>
                <w:color w:val="000000"/>
                <w:szCs w:val="28"/>
              </w:rPr>
              <w:t>ь</w:t>
            </w:r>
            <w:r w:rsidRPr="007A43B2">
              <w:rPr>
                <w:color w:val="000000"/>
                <w:szCs w:val="28"/>
              </w:rPr>
              <w:t xml:space="preserve"> начальника отдела планирования и экспертизы инфраструктуры </w:t>
            </w:r>
            <w:r>
              <w:rPr>
                <w:color w:val="000000"/>
                <w:szCs w:val="28"/>
              </w:rPr>
              <w:t>ООО «РН-</w:t>
            </w:r>
            <w:proofErr w:type="spellStart"/>
            <w:r>
              <w:rPr>
                <w:color w:val="000000"/>
                <w:szCs w:val="28"/>
              </w:rPr>
              <w:t>Информ</w:t>
            </w:r>
            <w:proofErr w:type="spellEnd"/>
            <w:r>
              <w:rPr>
                <w:color w:val="000000"/>
                <w:szCs w:val="28"/>
              </w:rPr>
              <w:t>»</w:t>
            </w:r>
            <w:r w:rsidR="00B74CA4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Default="00B74CA4" w:rsidP="00B74CA4">
            <w:pPr>
              <w:jc w:val="righ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Семенюк</w:t>
            </w:r>
            <w:proofErr w:type="spellEnd"/>
            <w:r>
              <w:rPr>
                <w:color w:val="000000"/>
                <w:szCs w:val="28"/>
              </w:rPr>
              <w:t xml:space="preserve"> А.П.</w:t>
            </w:r>
          </w:p>
        </w:tc>
      </w:tr>
      <w:tr w:rsidR="00B74CA4" w:rsidRPr="00F61FDF" w:rsidTr="00CA45E5">
        <w:tc>
          <w:tcPr>
            <w:tcW w:w="6912" w:type="dxa"/>
          </w:tcPr>
          <w:p w:rsidR="00B74CA4" w:rsidRPr="005E786A" w:rsidRDefault="00283DCD" w:rsidP="00283DC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Заместитель руководитель Инжинирингового центра НИЯУ «МИФИ»</w:t>
            </w:r>
            <w:r w:rsidR="00B74CA4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E96D6E"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Default="00B74CA4" w:rsidP="00B74CA4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Сергеев А.А.</w:t>
            </w:r>
          </w:p>
        </w:tc>
      </w:tr>
      <w:tr w:rsidR="00B74CA4" w:rsidRPr="00F61FDF" w:rsidTr="00CA45E5">
        <w:tc>
          <w:tcPr>
            <w:tcW w:w="6912" w:type="dxa"/>
          </w:tcPr>
          <w:p w:rsidR="00B74CA4" w:rsidRPr="005E786A" w:rsidRDefault="00283DCD" w:rsidP="00283DC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Заместитель д</w:t>
            </w:r>
            <w:r w:rsidRPr="00C8750C">
              <w:rPr>
                <w:color w:val="000000"/>
                <w:szCs w:val="28"/>
              </w:rPr>
              <w:t>иректор</w:t>
            </w:r>
            <w:r>
              <w:rPr>
                <w:color w:val="000000"/>
                <w:szCs w:val="28"/>
              </w:rPr>
              <w:t>а</w:t>
            </w:r>
            <w:r w:rsidRPr="00C8750C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Дирекции информационных технологий </w:t>
            </w:r>
            <w:r w:rsidR="00B74CA4">
              <w:rPr>
                <w:color w:val="000000"/>
                <w:szCs w:val="28"/>
              </w:rPr>
              <w:t>ВГТРК</w:t>
            </w:r>
            <w:r w:rsidR="00B74CA4" w:rsidRPr="00253383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Default="00B74CA4" w:rsidP="00B74CA4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Скворцов А.В.</w:t>
            </w:r>
          </w:p>
        </w:tc>
      </w:tr>
      <w:tr w:rsidR="00B74CA4" w:rsidRPr="00F61FDF" w:rsidTr="00CA45E5">
        <w:tc>
          <w:tcPr>
            <w:tcW w:w="6912" w:type="dxa"/>
            <w:vAlign w:val="center"/>
          </w:tcPr>
          <w:p w:rsidR="00B74CA4" w:rsidRPr="00AF684F" w:rsidRDefault="00AF684F" w:rsidP="00B74CA4">
            <w:pPr>
              <w:rPr>
                <w:color w:val="FF0000"/>
                <w:szCs w:val="28"/>
              </w:rPr>
            </w:pPr>
            <w:r w:rsidRPr="00AF684F">
              <w:rPr>
                <w:szCs w:val="28"/>
              </w:rPr>
              <w:t xml:space="preserve">Генеральный </w:t>
            </w:r>
            <w:r w:rsidR="009058A1" w:rsidRPr="00AF684F">
              <w:rPr>
                <w:szCs w:val="28"/>
              </w:rPr>
              <w:t>директор</w:t>
            </w:r>
            <w:r w:rsidR="001B0F79" w:rsidRPr="00AF684F">
              <w:rPr>
                <w:szCs w:val="28"/>
              </w:rPr>
              <w:t xml:space="preserve"> </w:t>
            </w:r>
            <w:r w:rsidRPr="00AF684F">
              <w:rPr>
                <w:szCs w:val="28"/>
              </w:rPr>
              <w:t xml:space="preserve">ООО «Альт </w:t>
            </w:r>
            <w:proofErr w:type="spellStart"/>
            <w:r w:rsidRPr="00AF684F">
              <w:rPr>
                <w:szCs w:val="28"/>
              </w:rPr>
              <w:t>Линукс</w:t>
            </w:r>
            <w:proofErr w:type="spellEnd"/>
            <w:r w:rsidRPr="00AF684F">
              <w:rPr>
                <w:szCs w:val="28"/>
              </w:rPr>
              <w:t>»</w:t>
            </w:r>
          </w:p>
        </w:tc>
        <w:tc>
          <w:tcPr>
            <w:tcW w:w="567" w:type="dxa"/>
            <w:vAlign w:val="center"/>
          </w:tcPr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Default="00B74CA4" w:rsidP="00B74CA4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Смирнов А.В.</w:t>
            </w:r>
          </w:p>
        </w:tc>
      </w:tr>
      <w:tr w:rsidR="00B74CA4" w:rsidRPr="00F61FDF" w:rsidTr="00CA45E5">
        <w:tc>
          <w:tcPr>
            <w:tcW w:w="6912" w:type="dxa"/>
          </w:tcPr>
          <w:p w:rsidR="00B74CA4" w:rsidRPr="005E786A" w:rsidRDefault="00283DCD" w:rsidP="00283DC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Руководитель проектов </w:t>
            </w:r>
            <w:r w:rsidR="00B74CA4">
              <w:rPr>
                <w:color w:val="000000"/>
                <w:szCs w:val="28"/>
              </w:rPr>
              <w:t>ООО «</w:t>
            </w:r>
            <w:proofErr w:type="spellStart"/>
            <w:r w:rsidR="00B74CA4" w:rsidRPr="00C04BB8">
              <w:rPr>
                <w:color w:val="000000"/>
                <w:szCs w:val="28"/>
              </w:rPr>
              <w:t>БизнесИнтерСофт</w:t>
            </w:r>
            <w:proofErr w:type="spellEnd"/>
            <w:r w:rsidR="00B74CA4">
              <w:rPr>
                <w:color w:val="000000"/>
                <w:szCs w:val="28"/>
              </w:rPr>
              <w:t>»</w:t>
            </w:r>
          </w:p>
        </w:tc>
        <w:tc>
          <w:tcPr>
            <w:tcW w:w="567" w:type="dxa"/>
            <w:vAlign w:val="center"/>
          </w:tcPr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E96D6E"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Default="00B74CA4" w:rsidP="00B74CA4">
            <w:pPr>
              <w:jc w:val="righ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Соглаев</w:t>
            </w:r>
            <w:proofErr w:type="spellEnd"/>
            <w:r>
              <w:rPr>
                <w:color w:val="000000"/>
                <w:szCs w:val="28"/>
              </w:rPr>
              <w:t xml:space="preserve"> В.Н.</w:t>
            </w:r>
          </w:p>
        </w:tc>
      </w:tr>
      <w:tr w:rsidR="00B74CA4" w:rsidRPr="00F61FDF" w:rsidTr="00CA45E5">
        <w:tc>
          <w:tcPr>
            <w:tcW w:w="6912" w:type="dxa"/>
          </w:tcPr>
          <w:p w:rsidR="00B74CA4" w:rsidRPr="005E786A" w:rsidRDefault="00283DCD" w:rsidP="00283DC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Pr="007A43B2">
              <w:rPr>
                <w:color w:val="000000"/>
                <w:szCs w:val="28"/>
              </w:rPr>
              <w:t xml:space="preserve">енеджер отдела планирования и экспертизы инфраструктуры </w:t>
            </w:r>
            <w:r>
              <w:rPr>
                <w:color w:val="000000"/>
                <w:szCs w:val="28"/>
              </w:rPr>
              <w:t>ООО «РН-</w:t>
            </w:r>
            <w:proofErr w:type="spellStart"/>
            <w:r>
              <w:rPr>
                <w:color w:val="000000"/>
                <w:szCs w:val="28"/>
              </w:rPr>
              <w:t>Информ</w:t>
            </w:r>
            <w:proofErr w:type="spellEnd"/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567" w:type="dxa"/>
            <w:vAlign w:val="center"/>
          </w:tcPr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Default="00B74CA4" w:rsidP="00B74CA4">
            <w:pPr>
              <w:jc w:val="righ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Соседов</w:t>
            </w:r>
            <w:proofErr w:type="spellEnd"/>
            <w:r>
              <w:rPr>
                <w:color w:val="000000"/>
                <w:szCs w:val="28"/>
              </w:rPr>
              <w:t xml:space="preserve"> В.В.</w:t>
            </w:r>
          </w:p>
        </w:tc>
      </w:tr>
      <w:tr w:rsidR="00B74CA4" w:rsidRPr="00F61FDF" w:rsidTr="00CA45E5">
        <w:tc>
          <w:tcPr>
            <w:tcW w:w="6912" w:type="dxa"/>
            <w:vAlign w:val="center"/>
          </w:tcPr>
          <w:p w:rsidR="00B74CA4" w:rsidRPr="005E786A" w:rsidRDefault="00283DCD" w:rsidP="00283DC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Старший менеджер по продуктам</w:t>
            </w:r>
            <w:r w:rsidRPr="001560AD">
              <w:rPr>
                <w:color w:val="000000"/>
                <w:szCs w:val="28"/>
              </w:rPr>
              <w:t xml:space="preserve"> </w:t>
            </w:r>
            <w:r w:rsidR="000A505C">
              <w:rPr>
                <w:color w:val="000000"/>
                <w:szCs w:val="28"/>
              </w:rPr>
              <w:t xml:space="preserve">компании </w:t>
            </w:r>
            <w:proofErr w:type="spellStart"/>
            <w:r w:rsidR="00B74CA4" w:rsidRPr="001560AD">
              <w:rPr>
                <w:color w:val="000000"/>
                <w:szCs w:val="28"/>
              </w:rPr>
              <w:t>Odin</w:t>
            </w:r>
            <w:proofErr w:type="spellEnd"/>
            <w:r w:rsidR="00B74CA4" w:rsidRPr="001560AD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Default="00B74CA4" w:rsidP="00B74CA4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Степанов А.А.</w:t>
            </w:r>
          </w:p>
        </w:tc>
      </w:tr>
      <w:tr w:rsidR="00B74CA4" w:rsidRPr="00F61FDF" w:rsidTr="00CA45E5">
        <w:tc>
          <w:tcPr>
            <w:tcW w:w="6912" w:type="dxa"/>
            <w:vAlign w:val="center"/>
          </w:tcPr>
          <w:p w:rsidR="00B74CA4" w:rsidRPr="005E786A" w:rsidRDefault="000A505C" w:rsidP="000A505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Pr="00135E56">
              <w:rPr>
                <w:color w:val="000000"/>
                <w:szCs w:val="28"/>
              </w:rPr>
              <w:t>иректор по развитию бизнеса</w:t>
            </w:r>
            <w:r>
              <w:rPr>
                <w:color w:val="000000"/>
                <w:szCs w:val="28"/>
              </w:rPr>
              <w:t xml:space="preserve">                                          </w:t>
            </w:r>
            <w:r w:rsidR="00B74CA4">
              <w:rPr>
                <w:color w:val="000000"/>
                <w:szCs w:val="28"/>
              </w:rPr>
              <w:t>ЗАО «</w:t>
            </w:r>
            <w:proofErr w:type="spellStart"/>
            <w:r w:rsidR="00B74CA4">
              <w:rPr>
                <w:color w:val="000000"/>
                <w:szCs w:val="28"/>
              </w:rPr>
              <w:t>Диджитал</w:t>
            </w:r>
            <w:proofErr w:type="spellEnd"/>
            <w:r w:rsidR="00B74CA4">
              <w:rPr>
                <w:color w:val="000000"/>
                <w:szCs w:val="28"/>
              </w:rPr>
              <w:t xml:space="preserve"> Дизайн» </w:t>
            </w:r>
          </w:p>
        </w:tc>
        <w:tc>
          <w:tcPr>
            <w:tcW w:w="567" w:type="dxa"/>
            <w:vAlign w:val="center"/>
          </w:tcPr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E96D6E"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Default="00B74CA4" w:rsidP="00B74CA4">
            <w:pPr>
              <w:jc w:val="righ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Строгов</w:t>
            </w:r>
            <w:proofErr w:type="spellEnd"/>
            <w:r>
              <w:rPr>
                <w:color w:val="000000"/>
                <w:szCs w:val="28"/>
              </w:rPr>
              <w:t xml:space="preserve"> А.В.</w:t>
            </w:r>
          </w:p>
        </w:tc>
      </w:tr>
      <w:tr w:rsidR="00B74CA4" w:rsidRPr="00F61FDF" w:rsidTr="00CA45E5">
        <w:tc>
          <w:tcPr>
            <w:tcW w:w="6912" w:type="dxa"/>
            <w:vAlign w:val="center"/>
          </w:tcPr>
          <w:p w:rsidR="00B74CA4" w:rsidRPr="005E786A" w:rsidRDefault="000A505C" w:rsidP="000A505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Pr="0088690B">
              <w:rPr>
                <w:color w:val="000000"/>
                <w:szCs w:val="28"/>
              </w:rPr>
              <w:t>иректор продукта</w:t>
            </w:r>
            <w:r>
              <w:rPr>
                <w:color w:val="000000"/>
                <w:szCs w:val="28"/>
              </w:rPr>
              <w:t xml:space="preserve"> </w:t>
            </w:r>
            <w:r w:rsidR="00B74CA4">
              <w:rPr>
                <w:color w:val="000000"/>
                <w:szCs w:val="28"/>
              </w:rPr>
              <w:t>ООО «Ла</w:t>
            </w:r>
            <w:r>
              <w:rPr>
                <w:color w:val="000000"/>
                <w:szCs w:val="28"/>
              </w:rPr>
              <w:t>боратория облачных технологий»</w:t>
            </w:r>
          </w:p>
        </w:tc>
        <w:tc>
          <w:tcPr>
            <w:tcW w:w="567" w:type="dxa"/>
            <w:vAlign w:val="center"/>
          </w:tcPr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Default="00B74CA4" w:rsidP="00B74CA4">
            <w:pPr>
              <w:jc w:val="righ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Фенюшин</w:t>
            </w:r>
            <w:proofErr w:type="spellEnd"/>
            <w:r>
              <w:rPr>
                <w:color w:val="000000"/>
                <w:szCs w:val="28"/>
              </w:rPr>
              <w:t xml:space="preserve"> Е.В.</w:t>
            </w:r>
          </w:p>
        </w:tc>
      </w:tr>
      <w:tr w:rsidR="00B74CA4" w:rsidRPr="00F61FDF" w:rsidTr="00CA45E5">
        <w:tc>
          <w:tcPr>
            <w:tcW w:w="6912" w:type="dxa"/>
            <w:vAlign w:val="center"/>
          </w:tcPr>
          <w:p w:rsidR="00B74CA4" w:rsidRPr="005E786A" w:rsidRDefault="000A505C" w:rsidP="000A505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Менеджер проектов</w:t>
            </w:r>
            <w:r w:rsidRPr="001560AD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компании </w:t>
            </w:r>
            <w:proofErr w:type="spellStart"/>
            <w:r w:rsidR="00B74CA4" w:rsidRPr="001560AD">
              <w:rPr>
                <w:color w:val="000000"/>
                <w:szCs w:val="28"/>
              </w:rPr>
              <w:t>Odin</w:t>
            </w:r>
            <w:proofErr w:type="spellEnd"/>
          </w:p>
        </w:tc>
        <w:tc>
          <w:tcPr>
            <w:tcW w:w="567" w:type="dxa"/>
            <w:vAlign w:val="center"/>
          </w:tcPr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Default="00B74CA4" w:rsidP="00B74CA4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Филиппов М.В.</w:t>
            </w:r>
          </w:p>
        </w:tc>
      </w:tr>
      <w:tr w:rsidR="000F4602" w:rsidRPr="00F61FDF" w:rsidTr="00CA45E5">
        <w:tc>
          <w:tcPr>
            <w:tcW w:w="6912" w:type="dxa"/>
          </w:tcPr>
          <w:p w:rsidR="000F4602" w:rsidRDefault="000F4602" w:rsidP="000F460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</w:t>
            </w:r>
            <w:r w:rsidRPr="000F4602">
              <w:rPr>
                <w:color w:val="000000"/>
                <w:szCs w:val="28"/>
              </w:rPr>
              <w:t xml:space="preserve">аместитель генерального директора ООО </w:t>
            </w:r>
            <w:r>
              <w:rPr>
                <w:color w:val="000000"/>
                <w:szCs w:val="28"/>
              </w:rPr>
              <w:t>«</w:t>
            </w:r>
            <w:proofErr w:type="spellStart"/>
            <w:r w:rsidRPr="000F4602">
              <w:rPr>
                <w:color w:val="000000"/>
                <w:szCs w:val="28"/>
              </w:rPr>
              <w:t>Постг</w:t>
            </w:r>
            <w:r>
              <w:rPr>
                <w:color w:val="000000"/>
                <w:szCs w:val="28"/>
              </w:rPr>
              <w:t>рес</w:t>
            </w:r>
            <w:proofErr w:type="spellEnd"/>
            <w:r>
              <w:rPr>
                <w:color w:val="000000"/>
                <w:szCs w:val="28"/>
              </w:rPr>
              <w:t xml:space="preserve"> Профессиональный Разработка»</w:t>
            </w:r>
          </w:p>
        </w:tc>
        <w:tc>
          <w:tcPr>
            <w:tcW w:w="567" w:type="dxa"/>
            <w:vAlign w:val="center"/>
          </w:tcPr>
          <w:p w:rsidR="000F4602" w:rsidRPr="00E96D6E" w:rsidRDefault="000F4602" w:rsidP="00B74C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0F4602" w:rsidRDefault="000F4602" w:rsidP="00B74CA4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Флейта А.Н.</w:t>
            </w:r>
          </w:p>
        </w:tc>
      </w:tr>
      <w:tr w:rsidR="00B74CA4" w:rsidRPr="00F61FDF" w:rsidTr="00CA45E5">
        <w:tc>
          <w:tcPr>
            <w:tcW w:w="6912" w:type="dxa"/>
          </w:tcPr>
          <w:p w:rsidR="00B74CA4" w:rsidRPr="005E786A" w:rsidRDefault="000A505C" w:rsidP="000A505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Pr="00C94334">
              <w:rPr>
                <w:color w:val="000000"/>
                <w:szCs w:val="28"/>
              </w:rPr>
              <w:t>ир</w:t>
            </w:r>
            <w:r>
              <w:rPr>
                <w:color w:val="000000"/>
                <w:szCs w:val="28"/>
              </w:rPr>
              <w:t>ектор по технологиям ООО «НТЦ ИТ РОСА»</w:t>
            </w:r>
            <w:r w:rsidR="00B74CA4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E96D6E"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Default="00B74CA4" w:rsidP="00B74CA4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Фомин С.А.</w:t>
            </w:r>
          </w:p>
        </w:tc>
      </w:tr>
      <w:tr w:rsidR="00B74CA4" w:rsidRPr="00F61FDF" w:rsidTr="00CA45E5">
        <w:tc>
          <w:tcPr>
            <w:tcW w:w="6912" w:type="dxa"/>
            <w:vAlign w:val="center"/>
          </w:tcPr>
          <w:p w:rsidR="00B74CA4" w:rsidRPr="00AF684F" w:rsidRDefault="00B74CA4" w:rsidP="009058A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Главный инженер </w:t>
            </w:r>
            <w:r>
              <w:rPr>
                <w:color w:val="000000"/>
                <w:szCs w:val="28"/>
                <w:lang w:val="en-US"/>
              </w:rPr>
              <w:t>Jolla</w:t>
            </w:r>
            <w:r w:rsidRPr="000A505C">
              <w:rPr>
                <w:color w:val="000000"/>
                <w:szCs w:val="28"/>
              </w:rPr>
              <w:t xml:space="preserve"> </w:t>
            </w:r>
            <w:proofErr w:type="spellStart"/>
            <w:r w:rsidR="00AF684F">
              <w:rPr>
                <w:color w:val="000000"/>
                <w:szCs w:val="28"/>
                <w:lang w:val="en-US"/>
              </w:rPr>
              <w:t>Inc</w:t>
            </w:r>
            <w:proofErr w:type="spellEnd"/>
            <w:r w:rsidR="00AF684F">
              <w:rPr>
                <w:color w:val="000000"/>
                <w:szCs w:val="28"/>
              </w:rPr>
              <w:t>.</w:t>
            </w:r>
          </w:p>
        </w:tc>
        <w:tc>
          <w:tcPr>
            <w:tcW w:w="567" w:type="dxa"/>
            <w:vAlign w:val="center"/>
          </w:tcPr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Default="00B74CA4" w:rsidP="009058A1">
            <w:pPr>
              <w:jc w:val="right"/>
              <w:rPr>
                <w:color w:val="000000"/>
                <w:szCs w:val="28"/>
              </w:rPr>
            </w:pPr>
            <w:proofErr w:type="spellStart"/>
            <w:r w:rsidRPr="00AF684F">
              <w:rPr>
                <w:szCs w:val="28"/>
              </w:rPr>
              <w:t>Хакулинен</w:t>
            </w:r>
            <w:proofErr w:type="spellEnd"/>
            <w:r w:rsidRPr="00AF684F">
              <w:rPr>
                <w:szCs w:val="28"/>
              </w:rPr>
              <w:t xml:space="preserve"> Х</w:t>
            </w:r>
            <w:r w:rsidR="009058A1" w:rsidRPr="00AF684F">
              <w:rPr>
                <w:szCs w:val="28"/>
              </w:rPr>
              <w:t>.</w:t>
            </w:r>
          </w:p>
        </w:tc>
      </w:tr>
      <w:tr w:rsidR="00B74CA4" w:rsidRPr="00F61FDF" w:rsidTr="00CA45E5">
        <w:tc>
          <w:tcPr>
            <w:tcW w:w="6912" w:type="dxa"/>
            <w:vAlign w:val="center"/>
          </w:tcPr>
          <w:p w:rsidR="00B74CA4" w:rsidRPr="00982FCE" w:rsidRDefault="000A505C" w:rsidP="000A505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Руководитель проектов</w:t>
            </w:r>
            <w:r w:rsidRPr="00A6774B">
              <w:rPr>
                <w:color w:val="000000"/>
                <w:szCs w:val="28"/>
              </w:rPr>
              <w:t xml:space="preserve"> </w:t>
            </w:r>
            <w:r w:rsidR="00B74CA4" w:rsidRPr="00A6774B">
              <w:rPr>
                <w:color w:val="000000"/>
                <w:szCs w:val="28"/>
              </w:rPr>
              <w:t xml:space="preserve">ООО «Альт </w:t>
            </w:r>
            <w:proofErr w:type="spellStart"/>
            <w:r w:rsidR="00B74CA4" w:rsidRPr="00A6774B">
              <w:rPr>
                <w:color w:val="000000"/>
                <w:szCs w:val="28"/>
              </w:rPr>
              <w:t>Линукс</w:t>
            </w:r>
            <w:proofErr w:type="spellEnd"/>
            <w:r w:rsidR="00B74CA4" w:rsidRPr="00A6774B">
              <w:rPr>
                <w:color w:val="000000"/>
                <w:szCs w:val="28"/>
              </w:rPr>
              <w:t>»</w:t>
            </w:r>
          </w:p>
        </w:tc>
        <w:tc>
          <w:tcPr>
            <w:tcW w:w="567" w:type="dxa"/>
            <w:vAlign w:val="center"/>
          </w:tcPr>
          <w:p w:rsidR="00B74CA4" w:rsidRPr="00485325" w:rsidRDefault="00B74CA4" w:rsidP="00B74CA4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B74CA4" w:rsidRPr="00E96D6E" w:rsidRDefault="00B74CA4" w:rsidP="00B74CA4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Черепанов А.С.</w:t>
            </w:r>
          </w:p>
        </w:tc>
      </w:tr>
      <w:tr w:rsidR="00845978" w:rsidRPr="00F61FDF" w:rsidTr="00CA45E5">
        <w:tc>
          <w:tcPr>
            <w:tcW w:w="6912" w:type="dxa"/>
            <w:vAlign w:val="center"/>
          </w:tcPr>
          <w:p w:rsidR="00845978" w:rsidRPr="00AF684F" w:rsidRDefault="00845978" w:rsidP="000A505C">
            <w:pPr>
              <w:rPr>
                <w:szCs w:val="28"/>
              </w:rPr>
            </w:pPr>
            <w:r w:rsidRPr="00AF684F">
              <w:rPr>
                <w:szCs w:val="28"/>
              </w:rPr>
              <w:t xml:space="preserve">Технический директор ДСИ </w:t>
            </w:r>
            <w:r w:rsidR="001B0F79" w:rsidRPr="00AF684F">
              <w:rPr>
                <w:szCs w:val="28"/>
              </w:rPr>
              <w:t>«</w:t>
            </w:r>
            <w:r w:rsidRPr="00AF684F">
              <w:rPr>
                <w:szCs w:val="28"/>
              </w:rPr>
              <w:t>Ланит</w:t>
            </w:r>
            <w:r w:rsidR="001B0F79" w:rsidRPr="00AF684F">
              <w:rPr>
                <w:szCs w:val="28"/>
              </w:rPr>
              <w:t>»</w:t>
            </w:r>
          </w:p>
        </w:tc>
        <w:tc>
          <w:tcPr>
            <w:tcW w:w="567" w:type="dxa"/>
            <w:vAlign w:val="center"/>
          </w:tcPr>
          <w:p w:rsidR="00845978" w:rsidRDefault="00845978" w:rsidP="00B74C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845978" w:rsidRDefault="00845978" w:rsidP="00B74CA4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Шевченко Е.А.</w:t>
            </w:r>
          </w:p>
        </w:tc>
      </w:tr>
    </w:tbl>
    <w:p w:rsidR="00B424C1" w:rsidRPr="00F61FDF" w:rsidRDefault="00B424C1" w:rsidP="00E52A8E"/>
    <w:p w:rsidR="00127D03" w:rsidRPr="00F61FDF" w:rsidRDefault="00127D03" w:rsidP="00127D03">
      <w:pPr>
        <w:ind w:right="23"/>
        <w:jc w:val="center"/>
        <w:rPr>
          <w:szCs w:val="26"/>
        </w:rPr>
      </w:pPr>
      <w:r w:rsidRPr="00F61FDF">
        <w:rPr>
          <w:szCs w:val="26"/>
        </w:rPr>
        <w:t>________________________________________________________________________</w:t>
      </w:r>
    </w:p>
    <w:p w:rsidR="00127D03" w:rsidRPr="00F61FDF" w:rsidRDefault="00127D03" w:rsidP="000B16CA">
      <w:pPr>
        <w:ind w:right="23"/>
        <w:jc w:val="both"/>
        <w:rPr>
          <w:szCs w:val="26"/>
        </w:rPr>
      </w:pPr>
    </w:p>
    <w:p w:rsidR="000B4498" w:rsidRPr="00F61FDF" w:rsidRDefault="000B4498" w:rsidP="000B16CA">
      <w:pPr>
        <w:ind w:right="23"/>
        <w:jc w:val="both"/>
        <w:rPr>
          <w:szCs w:val="26"/>
        </w:rPr>
      </w:pPr>
    </w:p>
    <w:p w:rsidR="00127D03" w:rsidRPr="00F61FDF" w:rsidRDefault="00127D03" w:rsidP="00485325">
      <w:pPr>
        <w:pBdr>
          <w:bottom w:val="single" w:sz="6" w:space="1" w:color="auto"/>
        </w:pBdr>
        <w:jc w:val="center"/>
        <w:rPr>
          <w:b/>
          <w:szCs w:val="16"/>
        </w:rPr>
      </w:pPr>
      <w:r w:rsidRPr="00F61FDF">
        <w:rPr>
          <w:szCs w:val="16"/>
        </w:rPr>
        <w:t xml:space="preserve"> </w:t>
      </w:r>
      <w:r w:rsidR="005B6022">
        <w:rPr>
          <w:b/>
          <w:szCs w:val="16"/>
        </w:rPr>
        <w:t xml:space="preserve">Об </w:t>
      </w:r>
      <w:proofErr w:type="spellStart"/>
      <w:r w:rsidR="005B6022">
        <w:rPr>
          <w:b/>
          <w:szCs w:val="16"/>
        </w:rPr>
        <w:t>импо</w:t>
      </w:r>
      <w:r w:rsidR="00485325">
        <w:rPr>
          <w:b/>
          <w:szCs w:val="16"/>
        </w:rPr>
        <w:t>ртозамещении</w:t>
      </w:r>
      <w:proofErr w:type="spellEnd"/>
      <w:r w:rsidR="00485325">
        <w:rPr>
          <w:b/>
          <w:szCs w:val="16"/>
        </w:rPr>
        <w:t xml:space="preserve"> </w:t>
      </w:r>
      <w:r w:rsidR="004E531B">
        <w:rPr>
          <w:b/>
          <w:szCs w:val="16"/>
        </w:rPr>
        <w:t xml:space="preserve">инфраструктурного </w:t>
      </w:r>
      <w:r w:rsidR="00485325">
        <w:rPr>
          <w:b/>
          <w:szCs w:val="16"/>
        </w:rPr>
        <w:t>программного обеспечения</w:t>
      </w:r>
    </w:p>
    <w:p w:rsidR="00AA63FA" w:rsidRDefault="00AA63FA" w:rsidP="00EB5D8E">
      <w:pPr>
        <w:pBdr>
          <w:bottom w:val="single" w:sz="6" w:space="1" w:color="auto"/>
        </w:pBdr>
        <w:jc w:val="center"/>
        <w:rPr>
          <w:b/>
          <w:szCs w:val="16"/>
        </w:rPr>
      </w:pPr>
    </w:p>
    <w:p w:rsidR="0076798F" w:rsidRPr="00F61FDF" w:rsidRDefault="0076798F" w:rsidP="00EB5D8E">
      <w:pPr>
        <w:pBdr>
          <w:bottom w:val="single" w:sz="6" w:space="1" w:color="auto"/>
        </w:pBdr>
        <w:jc w:val="center"/>
        <w:rPr>
          <w:b/>
          <w:szCs w:val="16"/>
        </w:rPr>
      </w:pPr>
    </w:p>
    <w:p w:rsidR="000B16CA" w:rsidRPr="00F61FDF" w:rsidRDefault="000B16CA" w:rsidP="00AD30CF">
      <w:pPr>
        <w:tabs>
          <w:tab w:val="left" w:pos="720"/>
          <w:tab w:val="left" w:pos="1080"/>
        </w:tabs>
        <w:jc w:val="center"/>
        <w:rPr>
          <w:szCs w:val="28"/>
        </w:rPr>
      </w:pPr>
    </w:p>
    <w:p w:rsidR="002032FF" w:rsidRPr="00F61FDF" w:rsidRDefault="002032FF" w:rsidP="002032FF">
      <w:pPr>
        <w:pStyle w:val="ae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61FDF">
        <w:rPr>
          <w:rFonts w:ascii="Times New Roman" w:hAnsi="Times New Roman"/>
          <w:b/>
          <w:sz w:val="28"/>
          <w:szCs w:val="28"/>
          <w:u w:val="single"/>
        </w:rPr>
        <w:t>Заслушали:</w:t>
      </w:r>
    </w:p>
    <w:p w:rsidR="00BA03E4" w:rsidRDefault="00BA03E4" w:rsidP="00BA03E4">
      <w:pPr>
        <w:pStyle w:val="ae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1FDF">
        <w:rPr>
          <w:rFonts w:ascii="Times New Roman" w:hAnsi="Times New Roman"/>
          <w:sz w:val="28"/>
          <w:szCs w:val="28"/>
        </w:rPr>
        <w:t xml:space="preserve">Выступление </w:t>
      </w:r>
      <w:r>
        <w:rPr>
          <w:rFonts w:ascii="Times New Roman" w:hAnsi="Times New Roman"/>
          <w:sz w:val="28"/>
          <w:szCs w:val="28"/>
        </w:rPr>
        <w:t xml:space="preserve">представителей проектов </w:t>
      </w:r>
      <w:proofErr w:type="spellStart"/>
      <w:r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программного обеспечения:</w:t>
      </w:r>
    </w:p>
    <w:p w:rsidR="00BA03E4" w:rsidRDefault="00BA03E4" w:rsidP="00BA03E4">
      <w:pPr>
        <w:pStyle w:val="ae"/>
        <w:numPr>
          <w:ilvl w:val="1"/>
          <w:numId w:val="16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0495">
        <w:rPr>
          <w:rFonts w:ascii="Times New Roman" w:hAnsi="Times New Roman"/>
          <w:sz w:val="28"/>
          <w:szCs w:val="28"/>
        </w:rPr>
        <w:t>Аветисян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8D0495">
        <w:rPr>
          <w:rFonts w:ascii="Times New Roman" w:hAnsi="Times New Roman"/>
          <w:sz w:val="28"/>
          <w:szCs w:val="28"/>
        </w:rPr>
        <w:t xml:space="preserve"> А.И., </w:t>
      </w:r>
      <w:proofErr w:type="spellStart"/>
      <w:r w:rsidRPr="008D0495">
        <w:rPr>
          <w:rFonts w:ascii="Times New Roman" w:hAnsi="Times New Roman"/>
          <w:sz w:val="28"/>
          <w:szCs w:val="28"/>
        </w:rPr>
        <w:t>Гуриев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М.А., </w:t>
      </w:r>
      <w:proofErr w:type="spellStart"/>
      <w:r>
        <w:rPr>
          <w:rFonts w:ascii="Times New Roman" w:hAnsi="Times New Roman"/>
          <w:sz w:val="28"/>
          <w:szCs w:val="28"/>
        </w:rPr>
        <w:t>Калайду</w:t>
      </w:r>
      <w:proofErr w:type="spellEnd"/>
      <w:r w:rsidRPr="008D0495">
        <w:rPr>
          <w:rFonts w:ascii="Times New Roman" w:hAnsi="Times New Roman"/>
          <w:sz w:val="28"/>
          <w:szCs w:val="28"/>
        </w:rPr>
        <w:t xml:space="preserve"> И.А.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495">
        <w:rPr>
          <w:rFonts w:ascii="Times New Roman" w:hAnsi="Times New Roman"/>
          <w:sz w:val="28"/>
          <w:szCs w:val="28"/>
        </w:rPr>
        <w:t>по проекту «Перспективная мобильная сервисная платф</w:t>
      </w:r>
      <w:r>
        <w:rPr>
          <w:rFonts w:ascii="Times New Roman" w:hAnsi="Times New Roman"/>
          <w:sz w:val="28"/>
          <w:szCs w:val="28"/>
        </w:rPr>
        <w:t>о</w:t>
      </w:r>
      <w:r w:rsidR="00556CA9">
        <w:rPr>
          <w:rFonts w:ascii="Times New Roman" w:hAnsi="Times New Roman"/>
          <w:sz w:val="28"/>
          <w:szCs w:val="28"/>
        </w:rPr>
        <w:t xml:space="preserve">рма (ПМСП) на основе </w:t>
      </w:r>
      <w:r w:rsidR="00556CA9">
        <w:rPr>
          <w:rFonts w:ascii="Times New Roman" w:hAnsi="Times New Roman"/>
          <w:sz w:val="28"/>
          <w:szCs w:val="28"/>
        </w:rPr>
        <w:br/>
        <w:t xml:space="preserve">ОС </w:t>
      </w:r>
      <w:proofErr w:type="spellStart"/>
      <w:r w:rsidR="00556CA9">
        <w:rPr>
          <w:rFonts w:ascii="Times New Roman" w:hAnsi="Times New Roman"/>
          <w:sz w:val="28"/>
          <w:szCs w:val="28"/>
        </w:rPr>
        <w:t>Tizen</w:t>
      </w:r>
      <w:proofErr w:type="spellEnd"/>
      <w:r w:rsidR="00556CA9">
        <w:rPr>
          <w:rFonts w:ascii="Times New Roman" w:hAnsi="Times New Roman"/>
          <w:sz w:val="28"/>
          <w:szCs w:val="28"/>
        </w:rPr>
        <w:t>».</w:t>
      </w:r>
    </w:p>
    <w:p w:rsidR="00BA03E4" w:rsidRDefault="00BA03E4" w:rsidP="00BA03E4">
      <w:pPr>
        <w:pStyle w:val="ae"/>
        <w:numPr>
          <w:ilvl w:val="1"/>
          <w:numId w:val="16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8D0495">
        <w:rPr>
          <w:rFonts w:ascii="Times New Roman" w:hAnsi="Times New Roman"/>
          <w:sz w:val="28"/>
          <w:szCs w:val="28"/>
        </w:rPr>
        <w:t>Деревянкин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А.В., Краснопольского</w:t>
      </w:r>
      <w:r w:rsidRPr="008D0495">
        <w:rPr>
          <w:rFonts w:ascii="Times New Roman" w:hAnsi="Times New Roman"/>
          <w:sz w:val="28"/>
          <w:szCs w:val="28"/>
        </w:rPr>
        <w:t xml:space="preserve"> А.Н., </w:t>
      </w:r>
      <w:proofErr w:type="spellStart"/>
      <w:r w:rsidRPr="008D0495">
        <w:rPr>
          <w:rFonts w:ascii="Times New Roman" w:hAnsi="Times New Roman"/>
          <w:sz w:val="28"/>
          <w:szCs w:val="28"/>
        </w:rPr>
        <w:t>Хакулинен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8D0495">
        <w:rPr>
          <w:rFonts w:ascii="Times New Roman" w:hAnsi="Times New Roman"/>
          <w:sz w:val="28"/>
          <w:szCs w:val="28"/>
        </w:rPr>
        <w:t xml:space="preserve"> Х. по проект</w:t>
      </w:r>
      <w:r>
        <w:rPr>
          <w:rFonts w:ascii="Times New Roman" w:hAnsi="Times New Roman"/>
          <w:sz w:val="28"/>
          <w:szCs w:val="28"/>
        </w:rPr>
        <w:t>ам</w:t>
      </w:r>
      <w:r w:rsidRPr="008D0495">
        <w:rPr>
          <w:rFonts w:ascii="Times New Roman" w:hAnsi="Times New Roman"/>
          <w:sz w:val="28"/>
          <w:szCs w:val="28"/>
        </w:rPr>
        <w:t xml:space="preserve"> «Российское мобильное устройство (планшет и смартфон) с защитой информаци</w:t>
      </w:r>
      <w:r>
        <w:rPr>
          <w:rFonts w:ascii="Times New Roman" w:hAnsi="Times New Roman"/>
          <w:sz w:val="28"/>
          <w:szCs w:val="28"/>
        </w:rPr>
        <w:t xml:space="preserve">и по российским стандартам», </w:t>
      </w:r>
      <w:r w:rsidRPr="008D0495">
        <w:rPr>
          <w:rFonts w:ascii="Times New Roman" w:hAnsi="Times New Roman"/>
          <w:sz w:val="28"/>
          <w:szCs w:val="28"/>
        </w:rPr>
        <w:t xml:space="preserve">«Мобильная платформа </w:t>
      </w:r>
      <w:r>
        <w:rPr>
          <w:rFonts w:ascii="Times New Roman" w:hAnsi="Times New Roman"/>
          <w:sz w:val="28"/>
          <w:szCs w:val="28"/>
        </w:rPr>
        <w:br/>
      </w:r>
      <w:r w:rsidRPr="008D0495">
        <w:rPr>
          <w:rFonts w:ascii="Times New Roman" w:hAnsi="Times New Roman"/>
          <w:sz w:val="28"/>
          <w:szCs w:val="28"/>
        </w:rPr>
        <w:t>с российскими сервисами и независимой ОС»</w:t>
      </w:r>
      <w:r w:rsidR="00556CA9">
        <w:rPr>
          <w:rFonts w:ascii="Times New Roman" w:hAnsi="Times New Roman"/>
          <w:sz w:val="28"/>
          <w:szCs w:val="28"/>
        </w:rPr>
        <w:t>.</w:t>
      </w:r>
    </w:p>
    <w:p w:rsidR="00BA03E4" w:rsidRDefault="00BA03E4" w:rsidP="00BA03E4">
      <w:pPr>
        <w:pStyle w:val="ae"/>
        <w:numPr>
          <w:ilvl w:val="1"/>
          <w:numId w:val="16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Рубанова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В.В., Смирнова А.В., Фомина С.А., Черепанова А.С. по проекту «</w:t>
      </w:r>
      <w:r w:rsidRPr="008D0495">
        <w:rPr>
          <w:rFonts w:ascii="Times New Roman" w:hAnsi="Times New Roman"/>
          <w:sz w:val="28"/>
          <w:szCs w:val="28"/>
        </w:rPr>
        <w:t>Корпоративная платформа на базе отечественных операционных систем</w:t>
      </w:r>
      <w:r w:rsidR="00556CA9">
        <w:rPr>
          <w:rFonts w:ascii="Times New Roman" w:hAnsi="Times New Roman"/>
          <w:sz w:val="28"/>
          <w:szCs w:val="28"/>
        </w:rPr>
        <w:t>».</w:t>
      </w:r>
    </w:p>
    <w:p w:rsidR="00BA03E4" w:rsidRDefault="00BA03E4" w:rsidP="00BA03E4">
      <w:pPr>
        <w:pStyle w:val="ae"/>
        <w:numPr>
          <w:ilvl w:val="1"/>
          <w:numId w:val="16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Степанова А.А., </w:t>
      </w:r>
      <w:r w:rsidRPr="00845978">
        <w:rPr>
          <w:rFonts w:ascii="Times New Roman" w:hAnsi="Times New Roman"/>
          <w:sz w:val="28"/>
          <w:szCs w:val="28"/>
        </w:rPr>
        <w:t>Горшенин</w:t>
      </w:r>
      <w:r>
        <w:rPr>
          <w:rFonts w:ascii="Times New Roman" w:hAnsi="Times New Roman"/>
          <w:sz w:val="28"/>
          <w:szCs w:val="28"/>
        </w:rPr>
        <w:t>а</w:t>
      </w:r>
      <w:r w:rsidRPr="00845978">
        <w:rPr>
          <w:rFonts w:ascii="Times New Roman" w:hAnsi="Times New Roman"/>
          <w:sz w:val="28"/>
          <w:szCs w:val="28"/>
        </w:rPr>
        <w:t xml:space="preserve"> М.В.</w:t>
      </w:r>
      <w:r>
        <w:rPr>
          <w:rFonts w:ascii="Times New Roman" w:hAnsi="Times New Roman"/>
          <w:sz w:val="28"/>
          <w:szCs w:val="28"/>
        </w:rPr>
        <w:t>, Филиппова М.В. по проекту «</w:t>
      </w:r>
      <w:r w:rsidRPr="008D0495">
        <w:rPr>
          <w:rFonts w:ascii="Times New Roman" w:hAnsi="Times New Roman"/>
          <w:sz w:val="28"/>
          <w:szCs w:val="28"/>
        </w:rPr>
        <w:t>Создание отечественной платформы виртуализации на базе а</w:t>
      </w:r>
      <w:r w:rsidR="00556CA9">
        <w:rPr>
          <w:rFonts w:ascii="Times New Roman" w:hAnsi="Times New Roman"/>
          <w:sz w:val="28"/>
          <w:szCs w:val="28"/>
        </w:rPr>
        <w:t>рхитектуры Эльбрус».</w:t>
      </w:r>
    </w:p>
    <w:p w:rsidR="00BA03E4" w:rsidRDefault="00BA03E4" w:rsidP="00BA03E4">
      <w:pPr>
        <w:pStyle w:val="ae"/>
        <w:numPr>
          <w:ilvl w:val="1"/>
          <w:numId w:val="16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Брагина А.В. по проектам «</w:t>
      </w:r>
      <w:r w:rsidRPr="008D0495">
        <w:rPr>
          <w:rFonts w:ascii="Times New Roman" w:hAnsi="Times New Roman"/>
          <w:sz w:val="28"/>
          <w:szCs w:val="28"/>
        </w:rPr>
        <w:t xml:space="preserve">Создание операционной системы с открытым исходным кодом на базе </w:t>
      </w:r>
      <w:proofErr w:type="spellStart"/>
      <w:r w:rsidRPr="008D0495">
        <w:rPr>
          <w:rFonts w:ascii="Times New Roman" w:hAnsi="Times New Roman"/>
          <w:sz w:val="28"/>
          <w:szCs w:val="28"/>
        </w:rPr>
        <w:t>ReactOS</w:t>
      </w:r>
      <w:proofErr w:type="spellEnd"/>
      <w:r w:rsidRPr="008D0495">
        <w:rPr>
          <w:rFonts w:ascii="Times New Roman" w:hAnsi="Times New Roman"/>
          <w:sz w:val="28"/>
          <w:szCs w:val="28"/>
        </w:rPr>
        <w:t xml:space="preserve"> для ПК, ноутбуков и др. мобильных устройств</w:t>
      </w:r>
      <w:r>
        <w:rPr>
          <w:rFonts w:ascii="Times New Roman" w:hAnsi="Times New Roman"/>
          <w:sz w:val="28"/>
          <w:szCs w:val="28"/>
        </w:rPr>
        <w:t>», «</w:t>
      </w:r>
      <w:r w:rsidRPr="008D0495">
        <w:rPr>
          <w:rFonts w:ascii="Times New Roman" w:hAnsi="Times New Roman"/>
          <w:sz w:val="28"/>
          <w:szCs w:val="28"/>
        </w:rPr>
        <w:t xml:space="preserve">Создание операционной системы с открытым исходным кодом на базе </w:t>
      </w:r>
      <w:proofErr w:type="spellStart"/>
      <w:r w:rsidRPr="008D0495">
        <w:rPr>
          <w:rFonts w:ascii="Times New Roman" w:hAnsi="Times New Roman"/>
          <w:sz w:val="28"/>
          <w:szCs w:val="28"/>
        </w:rPr>
        <w:t>ReactOS</w:t>
      </w:r>
      <w:proofErr w:type="spellEnd"/>
      <w:r w:rsidRPr="008D0495">
        <w:rPr>
          <w:rFonts w:ascii="Times New Roman" w:hAnsi="Times New Roman"/>
          <w:sz w:val="28"/>
          <w:szCs w:val="28"/>
        </w:rPr>
        <w:t xml:space="preserve"> для серверов</w:t>
      </w:r>
      <w:r>
        <w:rPr>
          <w:rFonts w:ascii="Times New Roman" w:hAnsi="Times New Roman"/>
          <w:sz w:val="28"/>
          <w:szCs w:val="28"/>
        </w:rPr>
        <w:t>»</w:t>
      </w:r>
      <w:r w:rsidR="00556CA9">
        <w:rPr>
          <w:rFonts w:ascii="Times New Roman" w:hAnsi="Times New Roman"/>
          <w:sz w:val="28"/>
          <w:szCs w:val="28"/>
        </w:rPr>
        <w:t>.</w:t>
      </w:r>
    </w:p>
    <w:p w:rsidR="00BA03E4" w:rsidRPr="00845978" w:rsidRDefault="00BA03E4" w:rsidP="00BA03E4">
      <w:pPr>
        <w:pStyle w:val="ae"/>
        <w:numPr>
          <w:ilvl w:val="1"/>
          <w:numId w:val="16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Рябчикова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В.А. по проектам «</w:t>
      </w:r>
      <w:r w:rsidRPr="008D0495">
        <w:rPr>
          <w:rFonts w:ascii="Times New Roman" w:hAnsi="Times New Roman"/>
          <w:sz w:val="28"/>
          <w:szCs w:val="28"/>
        </w:rPr>
        <w:t xml:space="preserve">Поддержка и совершенствование сертифицированной по требованиям безопасности информации </w:t>
      </w:r>
      <w:r>
        <w:rPr>
          <w:rFonts w:ascii="Times New Roman" w:hAnsi="Times New Roman"/>
          <w:sz w:val="28"/>
          <w:szCs w:val="28"/>
        </w:rPr>
        <w:br/>
      </w:r>
      <w:r w:rsidRPr="008D0495">
        <w:rPr>
          <w:rFonts w:ascii="Times New Roman" w:hAnsi="Times New Roman"/>
          <w:sz w:val="28"/>
          <w:szCs w:val="28"/>
        </w:rPr>
        <w:t xml:space="preserve">ФСТЭК России Клиентской операционной системы </w:t>
      </w:r>
      <w:proofErr w:type="spellStart"/>
      <w:r w:rsidRPr="008D0495">
        <w:rPr>
          <w:rFonts w:ascii="Times New Roman" w:hAnsi="Times New Roman"/>
          <w:sz w:val="28"/>
          <w:szCs w:val="28"/>
        </w:rPr>
        <w:t>МСВСфера</w:t>
      </w:r>
      <w:proofErr w:type="spellEnd"/>
      <w:r w:rsidRPr="008D04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8D0495">
        <w:rPr>
          <w:rFonts w:ascii="Times New Roman" w:hAnsi="Times New Roman"/>
          <w:sz w:val="28"/>
          <w:szCs w:val="28"/>
        </w:rPr>
        <w:t>6.3 АРМ, созданной на</w:t>
      </w:r>
      <w:r w:rsidR="00C108AA">
        <w:rPr>
          <w:rFonts w:ascii="Times New Roman" w:hAnsi="Times New Roman"/>
          <w:sz w:val="28"/>
          <w:szCs w:val="28"/>
        </w:rPr>
        <w:t xml:space="preserve"> базе </w:t>
      </w:r>
      <w:proofErr w:type="spellStart"/>
      <w:r w:rsidR="00C108AA">
        <w:rPr>
          <w:rFonts w:ascii="Times New Roman" w:hAnsi="Times New Roman"/>
          <w:sz w:val="28"/>
          <w:szCs w:val="28"/>
        </w:rPr>
        <w:t>OpenSource</w:t>
      </w:r>
      <w:proofErr w:type="spellEnd"/>
      <w:r w:rsidR="00C108AA">
        <w:rPr>
          <w:rFonts w:ascii="Times New Roman" w:hAnsi="Times New Roman"/>
          <w:sz w:val="28"/>
          <w:szCs w:val="28"/>
        </w:rPr>
        <w:t xml:space="preserve">-решения </w:t>
      </w:r>
      <w:proofErr w:type="spellStart"/>
      <w:r w:rsidR="00C108AA">
        <w:rPr>
          <w:rFonts w:ascii="Times New Roman" w:hAnsi="Times New Roman"/>
          <w:sz w:val="28"/>
          <w:szCs w:val="28"/>
        </w:rPr>
        <w:t>CentOS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r w:rsidRPr="008D0495">
        <w:rPr>
          <w:rFonts w:ascii="Times New Roman" w:hAnsi="Times New Roman"/>
          <w:sz w:val="28"/>
          <w:szCs w:val="28"/>
        </w:rPr>
        <w:t xml:space="preserve">Поддержка и совершенствование сертифицированной по требованиям безопасности информации ФСТЭК России Серверной операционной системы с интегрированными серверными службами </w:t>
      </w:r>
      <w:proofErr w:type="spellStart"/>
      <w:r w:rsidRPr="008D0495">
        <w:rPr>
          <w:rFonts w:ascii="Times New Roman" w:hAnsi="Times New Roman"/>
          <w:sz w:val="28"/>
          <w:szCs w:val="28"/>
        </w:rPr>
        <w:t>МСВСфера</w:t>
      </w:r>
      <w:proofErr w:type="spellEnd"/>
      <w:r w:rsidRPr="008D0495">
        <w:rPr>
          <w:rFonts w:ascii="Times New Roman" w:hAnsi="Times New Roman"/>
          <w:sz w:val="28"/>
          <w:szCs w:val="28"/>
        </w:rPr>
        <w:t xml:space="preserve"> 6.3 Сервер, созданной на базе </w:t>
      </w:r>
      <w:proofErr w:type="spellStart"/>
      <w:r w:rsidRPr="008D0495">
        <w:rPr>
          <w:rFonts w:ascii="Times New Roman" w:hAnsi="Times New Roman"/>
          <w:sz w:val="28"/>
          <w:szCs w:val="28"/>
        </w:rPr>
        <w:t>OpenSource</w:t>
      </w:r>
      <w:proofErr w:type="spellEnd"/>
      <w:r w:rsidRPr="008D0495">
        <w:rPr>
          <w:rFonts w:ascii="Times New Roman" w:hAnsi="Times New Roman"/>
          <w:sz w:val="28"/>
          <w:szCs w:val="28"/>
        </w:rPr>
        <w:t xml:space="preserve">-решения </w:t>
      </w:r>
      <w:proofErr w:type="spellStart"/>
      <w:r w:rsidRPr="008D0495">
        <w:rPr>
          <w:rFonts w:ascii="Times New Roman" w:hAnsi="Times New Roman"/>
          <w:sz w:val="28"/>
          <w:szCs w:val="28"/>
        </w:rPr>
        <w:t>CentOS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r w:rsidRPr="003C1321">
        <w:rPr>
          <w:rFonts w:ascii="Times New Roman" w:hAnsi="Times New Roman"/>
          <w:sz w:val="28"/>
          <w:szCs w:val="28"/>
        </w:rPr>
        <w:t xml:space="preserve">Разработка, сертификация по требованиям безопасности информации ФСТЭК России, поддержка и совершенствование Системы управления базами данных </w:t>
      </w:r>
      <w:proofErr w:type="spellStart"/>
      <w:r w:rsidRPr="003C1321">
        <w:rPr>
          <w:rFonts w:ascii="Times New Roman" w:hAnsi="Times New Roman"/>
          <w:sz w:val="28"/>
          <w:szCs w:val="28"/>
        </w:rPr>
        <w:t>МСВСфера</w:t>
      </w:r>
      <w:proofErr w:type="spellEnd"/>
      <w:r w:rsidRPr="003C1321">
        <w:rPr>
          <w:rFonts w:ascii="Times New Roman" w:hAnsi="Times New Roman"/>
          <w:sz w:val="28"/>
          <w:szCs w:val="28"/>
        </w:rPr>
        <w:t xml:space="preserve"> СУБД 5.0, создаваемой по OEM-соглашению на базе </w:t>
      </w:r>
      <w:proofErr w:type="spellStart"/>
      <w:r w:rsidRPr="003C1321">
        <w:rPr>
          <w:rFonts w:ascii="Times New Roman" w:hAnsi="Times New Roman"/>
          <w:sz w:val="28"/>
          <w:szCs w:val="28"/>
        </w:rPr>
        <w:t>Tibero</w:t>
      </w:r>
      <w:proofErr w:type="spellEnd"/>
      <w:r w:rsidRPr="003C1321">
        <w:rPr>
          <w:rFonts w:ascii="Times New Roman" w:hAnsi="Times New Roman"/>
          <w:sz w:val="28"/>
          <w:szCs w:val="28"/>
        </w:rPr>
        <w:t xml:space="preserve"> RDBMS</w:t>
      </w:r>
      <w:r>
        <w:rPr>
          <w:rFonts w:ascii="Times New Roman" w:hAnsi="Times New Roman"/>
          <w:sz w:val="28"/>
          <w:szCs w:val="28"/>
        </w:rPr>
        <w:t>», «</w:t>
      </w:r>
      <w:r w:rsidRPr="000320DB">
        <w:rPr>
          <w:rFonts w:ascii="Times New Roman" w:hAnsi="Times New Roman"/>
          <w:sz w:val="28"/>
          <w:szCs w:val="28"/>
        </w:rPr>
        <w:t xml:space="preserve">Разработка, сертификация по требованиям безопасности информации ФСТЭК России, поддержка и совершенствование Системы управления виртуализацией </w:t>
      </w:r>
      <w:proofErr w:type="spellStart"/>
      <w:r w:rsidRPr="000320DB">
        <w:rPr>
          <w:rFonts w:ascii="Times New Roman" w:hAnsi="Times New Roman"/>
          <w:sz w:val="28"/>
          <w:szCs w:val="28"/>
        </w:rPr>
        <w:t>МСВСфера</w:t>
      </w:r>
      <w:proofErr w:type="spellEnd"/>
      <w:r w:rsidRPr="000320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20DB">
        <w:rPr>
          <w:rFonts w:ascii="Times New Roman" w:hAnsi="Times New Roman"/>
          <w:sz w:val="28"/>
          <w:szCs w:val="28"/>
        </w:rPr>
        <w:t>Увирт</w:t>
      </w:r>
      <w:proofErr w:type="spellEnd"/>
      <w:r w:rsidRPr="000320DB">
        <w:rPr>
          <w:rFonts w:ascii="Times New Roman" w:hAnsi="Times New Roman"/>
          <w:sz w:val="28"/>
          <w:szCs w:val="28"/>
        </w:rPr>
        <w:t xml:space="preserve"> 3.4, создаваемой на базе 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0320DB">
        <w:rPr>
          <w:rFonts w:ascii="Times New Roman" w:hAnsi="Times New Roman"/>
          <w:sz w:val="28"/>
          <w:szCs w:val="28"/>
        </w:rPr>
        <w:t>OpenSourсе</w:t>
      </w:r>
      <w:proofErr w:type="spellEnd"/>
      <w:r w:rsidRPr="000320DB">
        <w:rPr>
          <w:rFonts w:ascii="Times New Roman" w:hAnsi="Times New Roman"/>
          <w:sz w:val="28"/>
          <w:szCs w:val="28"/>
        </w:rPr>
        <w:t xml:space="preserve">-решения </w:t>
      </w:r>
      <w:proofErr w:type="spellStart"/>
      <w:r w:rsidRPr="000320DB">
        <w:rPr>
          <w:rFonts w:ascii="Times New Roman" w:hAnsi="Times New Roman"/>
          <w:sz w:val="28"/>
          <w:szCs w:val="28"/>
        </w:rPr>
        <w:t>oVirt</w:t>
      </w:r>
      <w:proofErr w:type="spellEnd"/>
      <w:r w:rsidR="00556CA9">
        <w:rPr>
          <w:rFonts w:ascii="Times New Roman" w:hAnsi="Times New Roman"/>
          <w:sz w:val="28"/>
          <w:szCs w:val="28"/>
        </w:rPr>
        <w:t>».</w:t>
      </w:r>
    </w:p>
    <w:p w:rsidR="00BA03E4" w:rsidRDefault="00BA03E4" w:rsidP="00BA03E4">
      <w:pPr>
        <w:pStyle w:val="ae"/>
        <w:numPr>
          <w:ilvl w:val="1"/>
          <w:numId w:val="16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Евтюхина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С.В., Перепелкина Р.А., </w:t>
      </w:r>
      <w:proofErr w:type="spellStart"/>
      <w:r>
        <w:rPr>
          <w:rFonts w:ascii="Times New Roman" w:hAnsi="Times New Roman"/>
          <w:sz w:val="28"/>
          <w:szCs w:val="28"/>
        </w:rPr>
        <w:t>Соглаева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В.Н. по проекту </w:t>
      </w:r>
      <w:r>
        <w:rPr>
          <w:rFonts w:ascii="Times New Roman" w:hAnsi="Times New Roman"/>
          <w:sz w:val="28"/>
          <w:szCs w:val="28"/>
        </w:rPr>
        <w:br/>
        <w:t>«</w:t>
      </w:r>
      <w:r w:rsidRPr="008D0495">
        <w:rPr>
          <w:rFonts w:ascii="Times New Roman" w:hAnsi="Times New Roman"/>
          <w:sz w:val="28"/>
          <w:szCs w:val="28"/>
        </w:rPr>
        <w:t>СУБД ODANT (</w:t>
      </w:r>
      <w:proofErr w:type="spellStart"/>
      <w:r w:rsidRPr="008D0495">
        <w:rPr>
          <w:rFonts w:ascii="Times New Roman" w:hAnsi="Times New Roman"/>
          <w:sz w:val="28"/>
          <w:szCs w:val="28"/>
        </w:rPr>
        <w:t>Object</w:t>
      </w:r>
      <w:proofErr w:type="spellEnd"/>
      <w:r w:rsidRPr="008D0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0495">
        <w:rPr>
          <w:rFonts w:ascii="Times New Roman" w:hAnsi="Times New Roman"/>
          <w:sz w:val="28"/>
          <w:szCs w:val="28"/>
        </w:rPr>
        <w:t>Data</w:t>
      </w:r>
      <w:proofErr w:type="spellEnd"/>
      <w:r w:rsidRPr="008D0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0495">
        <w:rPr>
          <w:rFonts w:ascii="Times New Roman" w:hAnsi="Times New Roman"/>
          <w:sz w:val="28"/>
          <w:szCs w:val="28"/>
        </w:rPr>
        <w:t>Access</w:t>
      </w:r>
      <w:proofErr w:type="spellEnd"/>
      <w:r w:rsidRPr="008D0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0495">
        <w:rPr>
          <w:rFonts w:ascii="Times New Roman" w:hAnsi="Times New Roman"/>
          <w:sz w:val="28"/>
          <w:szCs w:val="28"/>
        </w:rPr>
        <w:t>Network</w:t>
      </w:r>
      <w:proofErr w:type="spellEnd"/>
      <w:r w:rsidRPr="008D0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0495">
        <w:rPr>
          <w:rFonts w:ascii="Times New Roman" w:hAnsi="Times New Roman"/>
          <w:sz w:val="28"/>
          <w:szCs w:val="28"/>
        </w:rPr>
        <w:t>Technology</w:t>
      </w:r>
      <w:proofErr w:type="spellEnd"/>
      <w:r w:rsidRPr="008D0495">
        <w:rPr>
          <w:rFonts w:ascii="Times New Roman" w:hAnsi="Times New Roman"/>
          <w:sz w:val="28"/>
          <w:szCs w:val="28"/>
        </w:rPr>
        <w:t>)</w:t>
      </w:r>
      <w:r w:rsidR="00556CA9">
        <w:rPr>
          <w:rFonts w:ascii="Times New Roman" w:hAnsi="Times New Roman"/>
          <w:sz w:val="28"/>
          <w:szCs w:val="28"/>
        </w:rPr>
        <w:t>».</w:t>
      </w:r>
    </w:p>
    <w:p w:rsidR="00BA03E4" w:rsidRDefault="00BA03E4" w:rsidP="00BA03E4">
      <w:pPr>
        <w:pStyle w:val="ae"/>
        <w:numPr>
          <w:ilvl w:val="1"/>
          <w:numId w:val="16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Бойченко И.А., Ермакова М.В. по проекту «</w:t>
      </w:r>
      <w:r w:rsidRPr="003C1321">
        <w:rPr>
          <w:rFonts w:ascii="Times New Roman" w:hAnsi="Times New Roman"/>
          <w:sz w:val="28"/>
          <w:szCs w:val="28"/>
        </w:rPr>
        <w:t>Создание независимого стека отечественных технологий СУБД ЛИНТЕР, обеспеч</w:t>
      </w:r>
      <w:r>
        <w:rPr>
          <w:rFonts w:ascii="Times New Roman" w:hAnsi="Times New Roman"/>
          <w:sz w:val="28"/>
          <w:szCs w:val="28"/>
        </w:rPr>
        <w:t xml:space="preserve">ивающего эффективное замещение </w:t>
      </w:r>
      <w:r w:rsidRPr="003C1321">
        <w:rPr>
          <w:rFonts w:ascii="Times New Roman" w:hAnsi="Times New Roman"/>
          <w:sz w:val="28"/>
          <w:szCs w:val="28"/>
        </w:rPr>
        <w:t>корпоративных решений от  сторонних производителе</w:t>
      </w:r>
      <w:r>
        <w:rPr>
          <w:rFonts w:ascii="Times New Roman" w:hAnsi="Times New Roman"/>
          <w:sz w:val="28"/>
          <w:szCs w:val="28"/>
        </w:rPr>
        <w:t xml:space="preserve">й и реализацию полного спектра </w:t>
      </w:r>
      <w:r w:rsidRPr="003C1321">
        <w:rPr>
          <w:rFonts w:ascii="Times New Roman" w:hAnsi="Times New Roman"/>
          <w:sz w:val="28"/>
          <w:szCs w:val="28"/>
        </w:rPr>
        <w:t>автоматизированных систем нового поколения</w:t>
      </w:r>
      <w:r w:rsidR="00556CA9">
        <w:rPr>
          <w:rFonts w:ascii="Times New Roman" w:hAnsi="Times New Roman"/>
          <w:sz w:val="28"/>
          <w:szCs w:val="28"/>
        </w:rPr>
        <w:t>».</w:t>
      </w:r>
    </w:p>
    <w:p w:rsidR="00BA03E4" w:rsidRDefault="00BA03E4" w:rsidP="00BA03E4">
      <w:pPr>
        <w:pStyle w:val="ae"/>
        <w:numPr>
          <w:ilvl w:val="1"/>
          <w:numId w:val="16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Бартунова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О.С., Панченко И.Е., Флейту А.Н. по проекту «</w:t>
      </w:r>
      <w:r w:rsidRPr="000320DB">
        <w:rPr>
          <w:rFonts w:ascii="Times New Roman" w:hAnsi="Times New Roman"/>
          <w:sz w:val="28"/>
          <w:szCs w:val="28"/>
        </w:rPr>
        <w:t xml:space="preserve">СУБД </w:t>
      </w:r>
      <w:proofErr w:type="spellStart"/>
      <w:r w:rsidRPr="000320DB">
        <w:rPr>
          <w:rFonts w:ascii="Times New Roman" w:hAnsi="Times New Roman"/>
          <w:sz w:val="28"/>
          <w:szCs w:val="28"/>
        </w:rPr>
        <w:t>PostgreSQL</w:t>
      </w:r>
      <w:proofErr w:type="spellEnd"/>
      <w:r w:rsidRPr="000320DB">
        <w:rPr>
          <w:rFonts w:ascii="Times New Roman" w:hAnsi="Times New Roman"/>
          <w:sz w:val="28"/>
          <w:szCs w:val="28"/>
        </w:rPr>
        <w:t xml:space="preserve"> и связанные с ним решения</w:t>
      </w:r>
      <w:r w:rsidR="00556CA9">
        <w:rPr>
          <w:rFonts w:ascii="Times New Roman" w:hAnsi="Times New Roman"/>
          <w:sz w:val="28"/>
          <w:szCs w:val="28"/>
        </w:rPr>
        <w:t>».</w:t>
      </w:r>
    </w:p>
    <w:p w:rsidR="00BA03E4" w:rsidRDefault="00BA03E4" w:rsidP="00BA03E4">
      <w:pPr>
        <w:pStyle w:val="ae"/>
        <w:numPr>
          <w:ilvl w:val="1"/>
          <w:numId w:val="16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Коптева А.П., </w:t>
      </w:r>
      <w:proofErr w:type="spellStart"/>
      <w:r>
        <w:rPr>
          <w:rFonts w:ascii="Times New Roman" w:hAnsi="Times New Roman"/>
          <w:sz w:val="28"/>
          <w:szCs w:val="28"/>
        </w:rPr>
        <w:t>Рустамова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Р.М., </w:t>
      </w:r>
      <w:proofErr w:type="spellStart"/>
      <w:r>
        <w:rPr>
          <w:rFonts w:ascii="Times New Roman" w:hAnsi="Times New Roman"/>
          <w:sz w:val="28"/>
          <w:szCs w:val="28"/>
        </w:rPr>
        <w:t>Самофатова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  <w:r>
        <w:rPr>
          <w:rFonts w:ascii="Times New Roman" w:hAnsi="Times New Roman"/>
          <w:sz w:val="28"/>
          <w:szCs w:val="28"/>
        </w:rPr>
        <w:br/>
        <w:t>по проекту «</w:t>
      </w:r>
      <w:r w:rsidRPr="000320DB">
        <w:rPr>
          <w:rFonts w:ascii="Times New Roman" w:hAnsi="Times New Roman"/>
          <w:sz w:val="28"/>
          <w:szCs w:val="28"/>
        </w:rPr>
        <w:t>Проект по развитию отеч</w:t>
      </w:r>
      <w:r>
        <w:rPr>
          <w:rFonts w:ascii="Times New Roman" w:hAnsi="Times New Roman"/>
          <w:sz w:val="28"/>
          <w:szCs w:val="28"/>
        </w:rPr>
        <w:t>ественной СУБД «Ред База Данных»</w:t>
      </w:r>
      <w:r w:rsidRPr="000320DB">
        <w:rPr>
          <w:rFonts w:ascii="Times New Roman" w:hAnsi="Times New Roman"/>
          <w:sz w:val="28"/>
          <w:szCs w:val="28"/>
        </w:rPr>
        <w:t xml:space="preserve"> на основе свободного пр</w:t>
      </w:r>
      <w:r>
        <w:rPr>
          <w:rFonts w:ascii="Times New Roman" w:hAnsi="Times New Roman"/>
          <w:sz w:val="28"/>
          <w:szCs w:val="28"/>
        </w:rPr>
        <w:t xml:space="preserve">ограммного обеспечения </w:t>
      </w:r>
      <w:proofErr w:type="spellStart"/>
      <w:r>
        <w:rPr>
          <w:rFonts w:ascii="Times New Roman" w:hAnsi="Times New Roman"/>
          <w:sz w:val="28"/>
          <w:szCs w:val="28"/>
        </w:rPr>
        <w:t>Firebird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556CA9">
        <w:rPr>
          <w:rFonts w:ascii="Times New Roman" w:hAnsi="Times New Roman"/>
          <w:sz w:val="28"/>
          <w:szCs w:val="28"/>
        </w:rPr>
        <w:t>.</w:t>
      </w:r>
    </w:p>
    <w:p w:rsidR="00BA03E4" w:rsidRDefault="00BA03E4" w:rsidP="00BA03E4">
      <w:pPr>
        <w:pStyle w:val="ae"/>
        <w:numPr>
          <w:ilvl w:val="1"/>
          <w:numId w:val="16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Колосова Ю.С., Москаленко В.З., </w:t>
      </w:r>
      <w:proofErr w:type="spellStart"/>
      <w:r>
        <w:rPr>
          <w:rFonts w:ascii="Times New Roman" w:hAnsi="Times New Roman"/>
          <w:sz w:val="28"/>
          <w:szCs w:val="28"/>
        </w:rPr>
        <w:t>Самченко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А.А. по проекту «</w:t>
      </w:r>
      <w:r w:rsidRPr="000320DB">
        <w:rPr>
          <w:rFonts w:ascii="Times New Roman" w:hAnsi="Times New Roman"/>
          <w:sz w:val="28"/>
          <w:szCs w:val="28"/>
        </w:rPr>
        <w:t>Высокопроизводительная база данных с горизонтальным масштабированием</w:t>
      </w:r>
      <w:r>
        <w:rPr>
          <w:rFonts w:ascii="Times New Roman" w:hAnsi="Times New Roman"/>
          <w:sz w:val="28"/>
          <w:szCs w:val="28"/>
        </w:rPr>
        <w:t>»</w:t>
      </w:r>
      <w:r w:rsidR="00556CA9">
        <w:rPr>
          <w:rFonts w:ascii="Times New Roman" w:hAnsi="Times New Roman"/>
          <w:sz w:val="28"/>
          <w:szCs w:val="28"/>
        </w:rPr>
        <w:t>.</w:t>
      </w:r>
    </w:p>
    <w:p w:rsidR="00BA03E4" w:rsidRDefault="00BA03E4" w:rsidP="00BA03E4">
      <w:pPr>
        <w:pStyle w:val="ae"/>
        <w:numPr>
          <w:ilvl w:val="1"/>
          <w:numId w:val="16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Владыкина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Б.Г. по проекту «</w:t>
      </w:r>
      <w:r w:rsidRPr="000320DB">
        <w:rPr>
          <w:rFonts w:ascii="Times New Roman" w:hAnsi="Times New Roman"/>
          <w:sz w:val="28"/>
          <w:szCs w:val="28"/>
        </w:rPr>
        <w:t xml:space="preserve">Защищённая СУБД на базе </w:t>
      </w:r>
      <w:proofErr w:type="spellStart"/>
      <w:r w:rsidRPr="000320DB">
        <w:rPr>
          <w:rFonts w:ascii="Times New Roman" w:hAnsi="Times New Roman"/>
          <w:sz w:val="28"/>
          <w:szCs w:val="28"/>
        </w:rPr>
        <w:t>PostgreSQL</w:t>
      </w:r>
      <w:proofErr w:type="spellEnd"/>
      <w:r w:rsidRPr="000320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0320DB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и</w:t>
      </w:r>
      <w:r w:rsidR="00CB0E06">
        <w:rPr>
          <w:rFonts w:ascii="Times New Roman" w:hAnsi="Times New Roman"/>
          <w:sz w:val="28"/>
          <w:szCs w:val="28"/>
        </w:rPr>
        <w:t>спользования в АСЗИ класса «1Б».</w:t>
      </w:r>
    </w:p>
    <w:p w:rsidR="00BA03E4" w:rsidRPr="001B0F79" w:rsidRDefault="00BA03E4" w:rsidP="00BA03E4">
      <w:pPr>
        <w:pStyle w:val="ae"/>
        <w:numPr>
          <w:ilvl w:val="1"/>
          <w:numId w:val="16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1B0F79">
        <w:rPr>
          <w:rFonts w:ascii="Times New Roman" w:hAnsi="Times New Roman"/>
          <w:sz w:val="28"/>
          <w:szCs w:val="28"/>
        </w:rPr>
        <w:t>Шевченко Е.А.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F79">
        <w:rPr>
          <w:rFonts w:ascii="Times New Roman" w:hAnsi="Times New Roman"/>
          <w:sz w:val="28"/>
          <w:szCs w:val="28"/>
        </w:rPr>
        <w:t>по проекту «Россий</w:t>
      </w:r>
      <w:r w:rsidR="00CB0E06">
        <w:rPr>
          <w:rFonts w:ascii="Times New Roman" w:hAnsi="Times New Roman"/>
          <w:sz w:val="28"/>
          <w:szCs w:val="28"/>
        </w:rPr>
        <w:t xml:space="preserve">ские Виртуальные Машины – </w:t>
      </w:r>
      <w:proofErr w:type="spellStart"/>
      <w:r w:rsidR="00CB0E06">
        <w:rPr>
          <w:rFonts w:ascii="Times New Roman" w:hAnsi="Times New Roman"/>
          <w:sz w:val="28"/>
          <w:szCs w:val="28"/>
        </w:rPr>
        <w:t>РсВм</w:t>
      </w:r>
      <w:proofErr w:type="spellEnd"/>
      <w:r w:rsidR="00CB0E06">
        <w:rPr>
          <w:rFonts w:ascii="Times New Roman" w:hAnsi="Times New Roman"/>
          <w:sz w:val="28"/>
          <w:szCs w:val="28"/>
        </w:rPr>
        <w:t>».</w:t>
      </w:r>
    </w:p>
    <w:p w:rsidR="00BA03E4" w:rsidRPr="001B0F79" w:rsidRDefault="00BA03E4" w:rsidP="00BA03E4">
      <w:pPr>
        <w:pStyle w:val="ae"/>
        <w:numPr>
          <w:ilvl w:val="1"/>
          <w:numId w:val="16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1B0F79">
        <w:rPr>
          <w:rFonts w:ascii="Times New Roman" w:hAnsi="Times New Roman"/>
          <w:sz w:val="28"/>
          <w:szCs w:val="28"/>
        </w:rPr>
        <w:t>Николаева А.В. по проекту «Разработка облачной платформы для корпоративного, банковского, государственно</w:t>
      </w:r>
      <w:r w:rsidR="00CB0E06">
        <w:rPr>
          <w:rFonts w:ascii="Times New Roman" w:hAnsi="Times New Roman"/>
          <w:sz w:val="28"/>
          <w:szCs w:val="28"/>
        </w:rPr>
        <w:t>го секторов и операторов связи».</w:t>
      </w:r>
    </w:p>
    <w:p w:rsidR="00BA03E4" w:rsidRDefault="00BA03E4" w:rsidP="00BA03E4">
      <w:pPr>
        <w:pStyle w:val="ae"/>
        <w:numPr>
          <w:ilvl w:val="1"/>
          <w:numId w:val="16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Конова Ю.С., Максимова С.А., Степанова А.А. по проекту «</w:t>
      </w:r>
      <w:r w:rsidRPr="000320DB">
        <w:rPr>
          <w:rFonts w:ascii="Times New Roman" w:hAnsi="Times New Roman"/>
          <w:sz w:val="28"/>
          <w:szCs w:val="28"/>
        </w:rPr>
        <w:t>Создание комплексной платформы для виртуализации и построения облачных инфраструктур</w:t>
      </w:r>
      <w:r w:rsidR="00CB0E06">
        <w:rPr>
          <w:rFonts w:ascii="Times New Roman" w:hAnsi="Times New Roman"/>
          <w:sz w:val="28"/>
          <w:szCs w:val="28"/>
        </w:rPr>
        <w:t>».</w:t>
      </w:r>
    </w:p>
    <w:p w:rsidR="00BA03E4" w:rsidRDefault="00BA03E4" w:rsidP="00BA03E4">
      <w:pPr>
        <w:pStyle w:val="ae"/>
        <w:numPr>
          <w:ilvl w:val="1"/>
          <w:numId w:val="16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Гришанову И.Б., </w:t>
      </w:r>
      <w:proofErr w:type="spellStart"/>
      <w:r>
        <w:rPr>
          <w:rFonts w:ascii="Times New Roman" w:hAnsi="Times New Roman"/>
          <w:sz w:val="28"/>
          <w:szCs w:val="28"/>
        </w:rPr>
        <w:t>Щепилова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Е.В., Самарина В.В. по проекту «</w:t>
      </w:r>
      <w:r w:rsidRPr="00C91B62">
        <w:rPr>
          <w:rFonts w:ascii="Times New Roman" w:hAnsi="Times New Roman"/>
          <w:sz w:val="28"/>
          <w:szCs w:val="28"/>
        </w:rPr>
        <w:t xml:space="preserve">Создание решения на базе </w:t>
      </w:r>
      <w:proofErr w:type="spellStart"/>
      <w:r w:rsidRPr="00C91B62">
        <w:rPr>
          <w:rFonts w:ascii="Times New Roman" w:hAnsi="Times New Roman"/>
          <w:sz w:val="28"/>
          <w:szCs w:val="28"/>
        </w:rPr>
        <w:t>OpenStack</w:t>
      </w:r>
      <w:proofErr w:type="spellEnd"/>
      <w:r w:rsidRPr="00C91B62">
        <w:rPr>
          <w:rFonts w:ascii="Times New Roman" w:hAnsi="Times New Roman"/>
          <w:sz w:val="28"/>
          <w:szCs w:val="28"/>
        </w:rPr>
        <w:t xml:space="preserve">, обеспечивающего </w:t>
      </w:r>
      <w:proofErr w:type="spellStart"/>
      <w:r w:rsidRPr="00C91B62">
        <w:rPr>
          <w:rFonts w:ascii="Times New Roman" w:hAnsi="Times New Roman"/>
          <w:sz w:val="28"/>
          <w:szCs w:val="28"/>
        </w:rPr>
        <w:t>импортозамещение</w:t>
      </w:r>
      <w:proofErr w:type="spellEnd"/>
      <w:r w:rsidRPr="00C91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1B62">
        <w:rPr>
          <w:rFonts w:ascii="Times New Roman" w:hAnsi="Times New Roman"/>
          <w:sz w:val="28"/>
          <w:szCs w:val="28"/>
        </w:rPr>
        <w:t>проприетарных</w:t>
      </w:r>
      <w:proofErr w:type="spellEnd"/>
      <w:r w:rsidRPr="00C91B62">
        <w:rPr>
          <w:rFonts w:ascii="Times New Roman" w:hAnsi="Times New Roman"/>
          <w:sz w:val="28"/>
          <w:szCs w:val="28"/>
        </w:rPr>
        <w:t xml:space="preserve"> решений зарубежных произ</w:t>
      </w:r>
      <w:r w:rsidR="00CB0E06">
        <w:rPr>
          <w:rFonts w:ascii="Times New Roman" w:hAnsi="Times New Roman"/>
          <w:sz w:val="28"/>
          <w:szCs w:val="28"/>
        </w:rPr>
        <w:t>водителей корпоративного уровня».</w:t>
      </w:r>
    </w:p>
    <w:p w:rsidR="00BA03E4" w:rsidRDefault="00BA03E4" w:rsidP="00BA03E4">
      <w:pPr>
        <w:pStyle w:val="ae"/>
        <w:numPr>
          <w:ilvl w:val="1"/>
          <w:numId w:val="16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Владыкина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Б.Г. по проекту «Защищённая система управления «облачной»</w:t>
      </w:r>
      <w:r w:rsidR="00CB0E06">
        <w:rPr>
          <w:rFonts w:ascii="Times New Roman" w:hAnsi="Times New Roman"/>
          <w:sz w:val="28"/>
          <w:szCs w:val="28"/>
        </w:rPr>
        <w:t xml:space="preserve"> </w:t>
      </w:r>
      <w:r w:rsidRPr="000320DB">
        <w:rPr>
          <w:rFonts w:ascii="Times New Roman" w:hAnsi="Times New Roman"/>
          <w:sz w:val="28"/>
          <w:szCs w:val="28"/>
        </w:rPr>
        <w:t xml:space="preserve">инфраструктурой и виртуализацией для </w:t>
      </w:r>
      <w:r>
        <w:rPr>
          <w:rFonts w:ascii="Times New Roman" w:hAnsi="Times New Roman"/>
          <w:sz w:val="28"/>
          <w:szCs w:val="28"/>
        </w:rPr>
        <w:t>ис</w:t>
      </w:r>
      <w:r w:rsidR="00CB0E06">
        <w:rPr>
          <w:rFonts w:ascii="Times New Roman" w:hAnsi="Times New Roman"/>
          <w:sz w:val="28"/>
          <w:szCs w:val="28"/>
        </w:rPr>
        <w:t xml:space="preserve">пользования </w:t>
      </w:r>
      <w:r w:rsidR="00CB0E06">
        <w:rPr>
          <w:rFonts w:ascii="Times New Roman" w:hAnsi="Times New Roman"/>
          <w:sz w:val="28"/>
          <w:szCs w:val="28"/>
        </w:rPr>
        <w:br/>
        <w:t>в АСЗИ класса «1Б».</w:t>
      </w:r>
    </w:p>
    <w:p w:rsidR="00BA03E4" w:rsidRDefault="00BA03E4" w:rsidP="00BA03E4">
      <w:pPr>
        <w:pStyle w:val="ae"/>
        <w:numPr>
          <w:ilvl w:val="1"/>
          <w:numId w:val="16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Лившица Д.Е., </w:t>
      </w:r>
      <w:proofErr w:type="spellStart"/>
      <w:r>
        <w:rPr>
          <w:rFonts w:ascii="Times New Roman" w:hAnsi="Times New Roman"/>
          <w:sz w:val="28"/>
          <w:szCs w:val="28"/>
        </w:rPr>
        <w:t>Строгова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по проекту «</w:t>
      </w:r>
      <w:r w:rsidRPr="000320DB">
        <w:rPr>
          <w:rFonts w:ascii="Times New Roman" w:hAnsi="Times New Roman"/>
          <w:sz w:val="28"/>
          <w:szCs w:val="28"/>
        </w:rPr>
        <w:t>Платформа обеспечения групповой работы с офисными документами, средства планиро</w:t>
      </w:r>
      <w:r>
        <w:rPr>
          <w:rFonts w:ascii="Times New Roman" w:hAnsi="Times New Roman"/>
          <w:sz w:val="28"/>
          <w:szCs w:val="28"/>
        </w:rPr>
        <w:t xml:space="preserve">вания </w:t>
      </w:r>
      <w:r>
        <w:rPr>
          <w:rFonts w:ascii="Times New Roman" w:hAnsi="Times New Roman"/>
          <w:sz w:val="28"/>
          <w:szCs w:val="28"/>
        </w:rPr>
        <w:br/>
        <w:t xml:space="preserve">и управления проектами и </w:t>
      </w:r>
      <w:r w:rsidRPr="000320DB">
        <w:rPr>
          <w:rFonts w:ascii="Times New Roman" w:hAnsi="Times New Roman"/>
          <w:sz w:val="28"/>
          <w:szCs w:val="28"/>
        </w:rPr>
        <w:t>процессами их обработки</w:t>
      </w:r>
      <w:r w:rsidR="00CB0E06">
        <w:rPr>
          <w:rFonts w:ascii="Times New Roman" w:hAnsi="Times New Roman"/>
          <w:sz w:val="28"/>
          <w:szCs w:val="28"/>
        </w:rPr>
        <w:t>».</w:t>
      </w:r>
    </w:p>
    <w:p w:rsidR="00BA03E4" w:rsidRDefault="00BA03E4" w:rsidP="00BA03E4">
      <w:pPr>
        <w:pStyle w:val="ae"/>
        <w:numPr>
          <w:ilvl w:val="1"/>
          <w:numId w:val="16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Комиссарова Д.В., </w:t>
      </w:r>
      <w:proofErr w:type="spellStart"/>
      <w:r>
        <w:rPr>
          <w:rFonts w:ascii="Times New Roman" w:hAnsi="Times New Roman"/>
          <w:sz w:val="28"/>
          <w:szCs w:val="28"/>
        </w:rPr>
        <w:t>Фенюшина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по проекту «</w:t>
      </w:r>
      <w:r w:rsidRPr="000320DB">
        <w:rPr>
          <w:rFonts w:ascii="Times New Roman" w:hAnsi="Times New Roman"/>
          <w:sz w:val="28"/>
          <w:szCs w:val="28"/>
        </w:rPr>
        <w:t>Пакет офисного пр</w:t>
      </w:r>
      <w:r>
        <w:rPr>
          <w:rFonts w:ascii="Times New Roman" w:hAnsi="Times New Roman"/>
          <w:sz w:val="28"/>
          <w:szCs w:val="28"/>
        </w:rPr>
        <w:t>ограммного обеспечения «</w:t>
      </w:r>
      <w:proofErr w:type="spellStart"/>
      <w:r>
        <w:rPr>
          <w:rFonts w:ascii="Times New Roman" w:hAnsi="Times New Roman"/>
          <w:sz w:val="28"/>
          <w:szCs w:val="28"/>
        </w:rPr>
        <w:t>МойОфис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CB0E06">
        <w:rPr>
          <w:rFonts w:ascii="Times New Roman" w:hAnsi="Times New Roman"/>
          <w:sz w:val="28"/>
          <w:szCs w:val="28"/>
        </w:rPr>
        <w:t xml:space="preserve"> </w:t>
      </w:r>
      <w:r w:rsidRPr="000320DB">
        <w:rPr>
          <w:rFonts w:ascii="Times New Roman" w:hAnsi="Times New Roman"/>
          <w:sz w:val="28"/>
          <w:szCs w:val="28"/>
        </w:rPr>
        <w:t xml:space="preserve">- альтернативный решениям </w:t>
      </w:r>
      <w:r>
        <w:rPr>
          <w:rFonts w:ascii="Times New Roman" w:hAnsi="Times New Roman"/>
          <w:sz w:val="28"/>
          <w:szCs w:val="28"/>
        </w:rPr>
        <w:br/>
      </w:r>
      <w:r w:rsidRPr="000320DB">
        <w:rPr>
          <w:rFonts w:ascii="Times New Roman" w:hAnsi="Times New Roman"/>
          <w:sz w:val="28"/>
          <w:szCs w:val="28"/>
        </w:rPr>
        <w:t xml:space="preserve">MS </w:t>
      </w:r>
      <w:proofErr w:type="spellStart"/>
      <w:r w:rsidRPr="000320DB">
        <w:rPr>
          <w:rFonts w:ascii="Times New Roman" w:hAnsi="Times New Roman"/>
          <w:sz w:val="28"/>
          <w:szCs w:val="28"/>
        </w:rPr>
        <w:t>Office</w:t>
      </w:r>
      <w:proofErr w:type="spellEnd"/>
      <w:r w:rsidRPr="000320DB">
        <w:rPr>
          <w:rFonts w:ascii="Times New Roman" w:hAnsi="Times New Roman"/>
          <w:sz w:val="28"/>
          <w:szCs w:val="28"/>
        </w:rPr>
        <w:t xml:space="preserve">, MS </w:t>
      </w:r>
      <w:proofErr w:type="spellStart"/>
      <w:r w:rsidRPr="000320DB">
        <w:rPr>
          <w:rFonts w:ascii="Times New Roman" w:hAnsi="Times New Roman"/>
          <w:sz w:val="28"/>
          <w:szCs w:val="28"/>
        </w:rPr>
        <w:t>Office</w:t>
      </w:r>
      <w:proofErr w:type="spellEnd"/>
      <w:r w:rsidRPr="000320DB">
        <w:rPr>
          <w:rFonts w:ascii="Times New Roman" w:hAnsi="Times New Roman"/>
          <w:sz w:val="28"/>
          <w:szCs w:val="28"/>
        </w:rPr>
        <w:t xml:space="preserve"> 365, </w:t>
      </w:r>
      <w:proofErr w:type="spellStart"/>
      <w:r w:rsidRPr="000320DB">
        <w:rPr>
          <w:rFonts w:ascii="Times New Roman" w:hAnsi="Times New Roman"/>
          <w:sz w:val="28"/>
          <w:szCs w:val="28"/>
        </w:rPr>
        <w:t>Google</w:t>
      </w:r>
      <w:proofErr w:type="spellEnd"/>
      <w:r w:rsidRPr="000320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20DB">
        <w:rPr>
          <w:rFonts w:ascii="Times New Roman" w:hAnsi="Times New Roman"/>
          <w:sz w:val="28"/>
          <w:szCs w:val="28"/>
        </w:rPr>
        <w:t>Apps</w:t>
      </w:r>
      <w:proofErr w:type="spellEnd"/>
      <w:r w:rsidR="00CB0E06">
        <w:rPr>
          <w:rFonts w:ascii="Times New Roman" w:hAnsi="Times New Roman"/>
          <w:sz w:val="28"/>
          <w:szCs w:val="28"/>
        </w:rPr>
        <w:t>».</w:t>
      </w:r>
    </w:p>
    <w:p w:rsidR="00BA03E4" w:rsidRDefault="00BA03E4" w:rsidP="00BA03E4">
      <w:pPr>
        <w:pStyle w:val="ae"/>
        <w:numPr>
          <w:ilvl w:val="1"/>
          <w:numId w:val="16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Баннова Л.Е., </w:t>
      </w:r>
      <w:proofErr w:type="spellStart"/>
      <w:r>
        <w:rPr>
          <w:rFonts w:ascii="Times New Roman" w:hAnsi="Times New Roman"/>
          <w:sz w:val="28"/>
          <w:szCs w:val="28"/>
        </w:rPr>
        <w:t>Годухину</w:t>
      </w:r>
      <w:proofErr w:type="spellEnd"/>
      <w:r>
        <w:rPr>
          <w:rFonts w:ascii="Times New Roman" w:hAnsi="Times New Roman"/>
          <w:sz w:val="28"/>
          <w:szCs w:val="28"/>
        </w:rPr>
        <w:t xml:space="preserve"> Г.В. по проекту «</w:t>
      </w:r>
      <w:r w:rsidRPr="00A57DD5">
        <w:rPr>
          <w:rFonts w:ascii="Times New Roman" w:hAnsi="Times New Roman"/>
          <w:sz w:val="28"/>
          <w:szCs w:val="28"/>
        </w:rPr>
        <w:t>Пользовательское офисное программное обеспечение</w:t>
      </w:r>
      <w:r>
        <w:rPr>
          <w:rFonts w:ascii="Times New Roman" w:hAnsi="Times New Roman"/>
          <w:sz w:val="28"/>
          <w:szCs w:val="28"/>
        </w:rPr>
        <w:t>».</w:t>
      </w:r>
    </w:p>
    <w:p w:rsidR="008D2E54" w:rsidRPr="008D2E54" w:rsidRDefault="008D2E54" w:rsidP="008D2E54">
      <w:pPr>
        <w:pStyle w:val="ae"/>
        <w:tabs>
          <w:tab w:val="left" w:pos="851"/>
        </w:tabs>
        <w:ind w:left="1287"/>
        <w:jc w:val="both"/>
        <w:rPr>
          <w:rFonts w:ascii="Times New Roman" w:hAnsi="Times New Roman"/>
          <w:sz w:val="28"/>
          <w:szCs w:val="28"/>
        </w:rPr>
      </w:pPr>
    </w:p>
    <w:p w:rsidR="002032FF" w:rsidRPr="00F61FDF" w:rsidRDefault="002032FF" w:rsidP="002032FF">
      <w:pPr>
        <w:pStyle w:val="ae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61FDF">
        <w:rPr>
          <w:rFonts w:ascii="Times New Roman" w:hAnsi="Times New Roman"/>
          <w:b/>
          <w:sz w:val="28"/>
          <w:szCs w:val="28"/>
          <w:u w:val="single"/>
        </w:rPr>
        <w:t>Обсудили:</w:t>
      </w:r>
    </w:p>
    <w:p w:rsidR="00E73C30" w:rsidRDefault="00137A52" w:rsidP="00BB7546">
      <w:pPr>
        <w:pStyle w:val="ae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58A1">
        <w:rPr>
          <w:rFonts w:ascii="Times New Roman" w:hAnsi="Times New Roman"/>
          <w:sz w:val="28"/>
          <w:szCs w:val="28"/>
        </w:rPr>
        <w:t>Представленные</w:t>
      </w:r>
      <w:r w:rsidR="00485325" w:rsidRPr="009058A1">
        <w:rPr>
          <w:rFonts w:ascii="Times New Roman" w:hAnsi="Times New Roman"/>
          <w:sz w:val="28"/>
          <w:szCs w:val="28"/>
        </w:rPr>
        <w:t xml:space="preserve"> проекты,</w:t>
      </w:r>
      <w:r w:rsidR="009058A1" w:rsidRPr="009058A1">
        <w:rPr>
          <w:rFonts w:ascii="Times New Roman" w:hAnsi="Times New Roman"/>
          <w:sz w:val="28"/>
          <w:szCs w:val="28"/>
        </w:rPr>
        <w:t xml:space="preserve"> достоинства и недостатки, риски реализации,</w:t>
      </w:r>
      <w:r w:rsidR="00485325" w:rsidRPr="009058A1">
        <w:rPr>
          <w:rFonts w:ascii="Times New Roman" w:hAnsi="Times New Roman"/>
          <w:sz w:val="28"/>
          <w:szCs w:val="28"/>
        </w:rPr>
        <w:t xml:space="preserve"> необходимость</w:t>
      </w:r>
      <w:r w:rsidRPr="009058A1">
        <w:rPr>
          <w:rFonts w:ascii="Times New Roman" w:hAnsi="Times New Roman"/>
          <w:sz w:val="28"/>
          <w:szCs w:val="28"/>
        </w:rPr>
        <w:t xml:space="preserve"> и направление доработки</w:t>
      </w:r>
      <w:r w:rsidR="009058A1" w:rsidRPr="009058A1">
        <w:rPr>
          <w:rFonts w:ascii="Times New Roman" w:hAnsi="Times New Roman"/>
          <w:sz w:val="28"/>
          <w:szCs w:val="28"/>
        </w:rPr>
        <w:t xml:space="preserve"> проектов</w:t>
      </w:r>
      <w:r w:rsidRPr="009058A1">
        <w:rPr>
          <w:rFonts w:ascii="Times New Roman" w:hAnsi="Times New Roman"/>
          <w:sz w:val="28"/>
          <w:szCs w:val="28"/>
        </w:rPr>
        <w:t>,</w:t>
      </w:r>
      <w:r w:rsidR="009058A1" w:rsidRPr="009058A1">
        <w:rPr>
          <w:rFonts w:ascii="Times New Roman" w:hAnsi="Times New Roman"/>
          <w:sz w:val="28"/>
          <w:szCs w:val="28"/>
        </w:rPr>
        <w:t xml:space="preserve"> возможные модели государственной поддержки проектов.</w:t>
      </w:r>
      <w:r w:rsidR="00485325" w:rsidRPr="009058A1">
        <w:rPr>
          <w:rFonts w:ascii="Times New Roman" w:hAnsi="Times New Roman"/>
          <w:sz w:val="28"/>
          <w:szCs w:val="28"/>
        </w:rPr>
        <w:t xml:space="preserve"> </w:t>
      </w:r>
    </w:p>
    <w:p w:rsidR="00E55773" w:rsidRDefault="00E55773" w:rsidP="008B6B3A">
      <w:pPr>
        <w:pStyle w:val="ae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40D1A" w:rsidRPr="00F61FDF" w:rsidRDefault="000B16CA" w:rsidP="00B31345">
      <w:pPr>
        <w:pStyle w:val="ae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61FD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Решили:</w:t>
      </w:r>
    </w:p>
    <w:p w:rsidR="00182A36" w:rsidRDefault="00182A36" w:rsidP="00182A36">
      <w:pPr>
        <w:pStyle w:val="ae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для рассмотрения проектов оценочные мнения экспертов по каждому из проектов по </w:t>
      </w:r>
      <w:r w:rsidR="00134484">
        <w:rPr>
          <w:rFonts w:ascii="Times New Roman" w:hAnsi="Times New Roman"/>
          <w:sz w:val="28"/>
          <w:szCs w:val="28"/>
        </w:rPr>
        <w:t>предложенному</w:t>
      </w:r>
      <w:r>
        <w:rPr>
          <w:rFonts w:ascii="Times New Roman" w:hAnsi="Times New Roman"/>
          <w:sz w:val="28"/>
          <w:szCs w:val="28"/>
        </w:rPr>
        <w:t xml:space="preserve"> перечню характеристик:</w:t>
      </w:r>
    </w:p>
    <w:p w:rsidR="00182A36" w:rsidRDefault="00182A36" w:rsidP="00182A36">
      <w:pPr>
        <w:pStyle w:val="ae"/>
        <w:numPr>
          <w:ilvl w:val="1"/>
          <w:numId w:val="10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182A36">
        <w:rPr>
          <w:rFonts w:ascii="Times New Roman" w:hAnsi="Times New Roman"/>
          <w:sz w:val="28"/>
          <w:szCs w:val="28"/>
        </w:rPr>
        <w:t>Имеющийся задел в предметной области</w:t>
      </w:r>
      <w:r w:rsidR="00467F6E">
        <w:rPr>
          <w:rFonts w:ascii="Times New Roman" w:hAnsi="Times New Roman"/>
          <w:sz w:val="28"/>
          <w:szCs w:val="28"/>
        </w:rPr>
        <w:t>.</w:t>
      </w:r>
    </w:p>
    <w:p w:rsidR="00182A36" w:rsidRDefault="00182A36" w:rsidP="00182A36">
      <w:pPr>
        <w:pStyle w:val="ae"/>
        <w:numPr>
          <w:ilvl w:val="1"/>
          <w:numId w:val="10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182A36">
        <w:rPr>
          <w:rFonts w:ascii="Times New Roman" w:hAnsi="Times New Roman"/>
          <w:sz w:val="28"/>
          <w:szCs w:val="28"/>
        </w:rPr>
        <w:t>Опыт коммерческих проектов</w:t>
      </w:r>
      <w:r w:rsidR="00467F6E">
        <w:rPr>
          <w:rFonts w:ascii="Times New Roman" w:hAnsi="Times New Roman"/>
          <w:sz w:val="28"/>
          <w:szCs w:val="28"/>
        </w:rPr>
        <w:t>.</w:t>
      </w:r>
    </w:p>
    <w:p w:rsidR="00182A36" w:rsidRDefault="00182A36" w:rsidP="00182A36">
      <w:pPr>
        <w:pStyle w:val="ae"/>
        <w:numPr>
          <w:ilvl w:val="1"/>
          <w:numId w:val="10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182A36">
        <w:rPr>
          <w:rFonts w:ascii="Times New Roman" w:hAnsi="Times New Roman"/>
          <w:sz w:val="28"/>
          <w:szCs w:val="28"/>
        </w:rPr>
        <w:t>Участие в международных СПО проектах</w:t>
      </w:r>
      <w:r w:rsidR="00467F6E">
        <w:rPr>
          <w:rFonts w:ascii="Times New Roman" w:hAnsi="Times New Roman"/>
          <w:sz w:val="28"/>
          <w:szCs w:val="28"/>
        </w:rPr>
        <w:t>.</w:t>
      </w:r>
    </w:p>
    <w:p w:rsidR="00182A36" w:rsidRDefault="00182A36" w:rsidP="00182A36">
      <w:pPr>
        <w:pStyle w:val="ae"/>
        <w:numPr>
          <w:ilvl w:val="1"/>
          <w:numId w:val="10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182A36">
        <w:rPr>
          <w:rFonts w:ascii="Times New Roman" w:hAnsi="Times New Roman"/>
          <w:sz w:val="28"/>
          <w:szCs w:val="28"/>
        </w:rPr>
        <w:t>Соответствие целевым техническим характеристикам</w:t>
      </w:r>
      <w:r w:rsidR="00467F6E">
        <w:rPr>
          <w:rFonts w:ascii="Times New Roman" w:hAnsi="Times New Roman"/>
          <w:sz w:val="28"/>
          <w:szCs w:val="28"/>
        </w:rPr>
        <w:t>.</w:t>
      </w:r>
    </w:p>
    <w:p w:rsidR="00182A36" w:rsidRDefault="00182A36" w:rsidP="00182A36">
      <w:pPr>
        <w:pStyle w:val="ae"/>
        <w:numPr>
          <w:ilvl w:val="1"/>
          <w:numId w:val="10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182A36">
        <w:rPr>
          <w:rFonts w:ascii="Times New Roman" w:hAnsi="Times New Roman"/>
          <w:sz w:val="28"/>
          <w:szCs w:val="28"/>
        </w:rPr>
        <w:t>Импортонезависимость</w:t>
      </w:r>
      <w:proofErr w:type="spellEnd"/>
      <w:r w:rsidR="00467F6E">
        <w:rPr>
          <w:rFonts w:ascii="Times New Roman" w:hAnsi="Times New Roman"/>
          <w:sz w:val="28"/>
          <w:szCs w:val="28"/>
        </w:rPr>
        <w:t>.</w:t>
      </w:r>
    </w:p>
    <w:p w:rsidR="00182A36" w:rsidRDefault="00182A36" w:rsidP="00182A36">
      <w:pPr>
        <w:pStyle w:val="ae"/>
        <w:numPr>
          <w:ilvl w:val="1"/>
          <w:numId w:val="10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182A36">
        <w:rPr>
          <w:rFonts w:ascii="Times New Roman" w:hAnsi="Times New Roman"/>
          <w:sz w:val="28"/>
          <w:szCs w:val="28"/>
        </w:rPr>
        <w:t>Корректность оценки затрат</w:t>
      </w:r>
      <w:r w:rsidR="00467F6E">
        <w:rPr>
          <w:rFonts w:ascii="Times New Roman" w:hAnsi="Times New Roman"/>
          <w:sz w:val="28"/>
          <w:szCs w:val="28"/>
        </w:rPr>
        <w:t>.</w:t>
      </w:r>
    </w:p>
    <w:p w:rsidR="00182A36" w:rsidRDefault="00182A36" w:rsidP="00182A36">
      <w:pPr>
        <w:pStyle w:val="ae"/>
        <w:numPr>
          <w:ilvl w:val="1"/>
          <w:numId w:val="10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182A36">
        <w:rPr>
          <w:rFonts w:ascii="Times New Roman" w:hAnsi="Times New Roman"/>
          <w:sz w:val="28"/>
          <w:szCs w:val="28"/>
        </w:rPr>
        <w:t>Реалистичность плана реализации проекта</w:t>
      </w:r>
      <w:r w:rsidR="00467F6E">
        <w:rPr>
          <w:rFonts w:ascii="Times New Roman" w:hAnsi="Times New Roman"/>
          <w:sz w:val="28"/>
          <w:szCs w:val="28"/>
        </w:rPr>
        <w:t>.</w:t>
      </w:r>
    </w:p>
    <w:p w:rsidR="00A13383" w:rsidRDefault="00A13383" w:rsidP="00A13383">
      <w:pPr>
        <w:pStyle w:val="ae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A13383" w:rsidRDefault="00A13383" w:rsidP="00A13383">
      <w:pPr>
        <w:pStyle w:val="ae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C37944" w:rsidRPr="00946E3E" w:rsidRDefault="003F1FE6" w:rsidP="006F09EF">
      <w:pPr>
        <w:pStyle w:val="ae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137A52" w:rsidRPr="00946E3E">
        <w:rPr>
          <w:rFonts w:ascii="Times New Roman" w:hAnsi="Times New Roman"/>
          <w:sz w:val="28"/>
          <w:szCs w:val="28"/>
        </w:rPr>
        <w:t>кспертн</w:t>
      </w:r>
      <w:r>
        <w:rPr>
          <w:rFonts w:ascii="Times New Roman" w:hAnsi="Times New Roman"/>
          <w:sz w:val="28"/>
          <w:szCs w:val="28"/>
        </w:rPr>
        <w:t>ая</w:t>
      </w:r>
      <w:r w:rsidR="00137A52" w:rsidRPr="00946E3E">
        <w:rPr>
          <w:rFonts w:ascii="Times New Roman" w:hAnsi="Times New Roman"/>
          <w:sz w:val="28"/>
          <w:szCs w:val="28"/>
        </w:rPr>
        <w:t xml:space="preserve"> оценк</w:t>
      </w:r>
      <w:r w:rsidR="00C108AA">
        <w:rPr>
          <w:rFonts w:ascii="Times New Roman" w:hAnsi="Times New Roman"/>
          <w:sz w:val="28"/>
          <w:szCs w:val="28"/>
        </w:rPr>
        <w:t>а</w:t>
      </w:r>
      <w:r w:rsidR="00137A52" w:rsidRPr="00946E3E">
        <w:rPr>
          <w:rFonts w:ascii="Times New Roman" w:hAnsi="Times New Roman"/>
          <w:sz w:val="28"/>
          <w:szCs w:val="28"/>
        </w:rPr>
        <w:t xml:space="preserve"> </w:t>
      </w:r>
      <w:r w:rsidR="00482DF6" w:rsidRPr="00946E3E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ов</w:t>
      </w:r>
      <w:r w:rsidR="00482DF6" w:rsidRPr="00946E3E">
        <w:rPr>
          <w:rFonts w:ascii="Times New Roman" w:hAnsi="Times New Roman"/>
          <w:sz w:val="28"/>
          <w:szCs w:val="28"/>
        </w:rPr>
        <w:t xml:space="preserve"> </w:t>
      </w:r>
      <w:r w:rsidR="00482DF6">
        <w:rPr>
          <w:rFonts w:ascii="Times New Roman" w:hAnsi="Times New Roman"/>
          <w:sz w:val="28"/>
          <w:szCs w:val="28"/>
        </w:rPr>
        <w:t>по</w:t>
      </w:r>
      <w:r w:rsidR="00F216ED" w:rsidRPr="00946E3E">
        <w:rPr>
          <w:rFonts w:ascii="Times New Roman" w:hAnsi="Times New Roman"/>
          <w:sz w:val="28"/>
          <w:szCs w:val="28"/>
        </w:rPr>
        <w:t xml:space="preserve"> каждо</w:t>
      </w:r>
      <w:r w:rsidR="00EE3000" w:rsidRPr="00946E3E">
        <w:rPr>
          <w:rFonts w:ascii="Times New Roman" w:hAnsi="Times New Roman"/>
          <w:sz w:val="28"/>
          <w:szCs w:val="28"/>
        </w:rPr>
        <w:t>м</w:t>
      </w:r>
      <w:r w:rsidR="00482DF6">
        <w:rPr>
          <w:rFonts w:ascii="Times New Roman" w:hAnsi="Times New Roman"/>
          <w:sz w:val="28"/>
          <w:szCs w:val="28"/>
        </w:rPr>
        <w:t>у</w:t>
      </w:r>
      <w:r w:rsidR="00F216ED" w:rsidRPr="00946E3E">
        <w:rPr>
          <w:rFonts w:ascii="Times New Roman" w:hAnsi="Times New Roman"/>
          <w:sz w:val="28"/>
          <w:szCs w:val="28"/>
        </w:rPr>
        <w:t xml:space="preserve"> из </w:t>
      </w:r>
      <w:r w:rsidR="00EE3000" w:rsidRPr="00946E3E">
        <w:rPr>
          <w:rFonts w:ascii="Times New Roman" w:hAnsi="Times New Roman"/>
          <w:sz w:val="28"/>
          <w:szCs w:val="28"/>
        </w:rPr>
        <w:t>направлен</w:t>
      </w:r>
      <w:r w:rsidR="00F216ED" w:rsidRPr="00946E3E">
        <w:rPr>
          <w:rFonts w:ascii="Times New Roman" w:hAnsi="Times New Roman"/>
          <w:sz w:val="28"/>
          <w:szCs w:val="28"/>
        </w:rPr>
        <w:t xml:space="preserve">ий </w:t>
      </w:r>
      <w:r>
        <w:rPr>
          <w:rFonts w:ascii="Times New Roman" w:hAnsi="Times New Roman"/>
          <w:sz w:val="28"/>
          <w:szCs w:val="28"/>
        </w:rPr>
        <w:t>дала следующие результаты</w:t>
      </w:r>
      <w:r w:rsidR="00C37944" w:rsidRPr="00946E3E">
        <w:rPr>
          <w:rFonts w:ascii="Times New Roman" w:hAnsi="Times New Roman"/>
          <w:sz w:val="28"/>
          <w:szCs w:val="28"/>
        </w:rPr>
        <w:t>:</w:t>
      </w:r>
    </w:p>
    <w:p w:rsidR="00C108AA" w:rsidRDefault="00C108AA" w:rsidP="008D2E54">
      <w:pPr>
        <w:pStyle w:val="ae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A13383" w:rsidRPr="00CA45E5" w:rsidRDefault="00A13383" w:rsidP="008D2E54">
      <w:pPr>
        <w:pStyle w:val="ae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946E3E" w:rsidRPr="003F1FE6" w:rsidRDefault="00EE3000" w:rsidP="00946E3E">
      <w:pPr>
        <w:pStyle w:val="ae"/>
        <w:tabs>
          <w:tab w:val="left" w:pos="851"/>
        </w:tabs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3F1FE6">
        <w:rPr>
          <w:rFonts w:ascii="Times New Roman" w:hAnsi="Times New Roman"/>
          <w:b/>
          <w:sz w:val="28"/>
          <w:szCs w:val="28"/>
        </w:rPr>
        <w:lastRenderedPageBreak/>
        <w:t>Направление «</w:t>
      </w:r>
      <w:r w:rsidR="008D2E54" w:rsidRPr="003F1FE6">
        <w:rPr>
          <w:rFonts w:ascii="Times New Roman" w:hAnsi="Times New Roman"/>
          <w:b/>
          <w:sz w:val="28"/>
          <w:szCs w:val="28"/>
        </w:rPr>
        <w:t>М</w:t>
      </w:r>
      <w:r w:rsidRPr="003F1FE6">
        <w:rPr>
          <w:rFonts w:ascii="Times New Roman" w:hAnsi="Times New Roman"/>
          <w:b/>
          <w:sz w:val="28"/>
          <w:szCs w:val="28"/>
        </w:rPr>
        <w:t>обильные операционные системы»</w:t>
      </w:r>
      <w:r w:rsidR="008D2E54" w:rsidRPr="003F1FE6">
        <w:rPr>
          <w:rFonts w:ascii="Times New Roman" w:hAnsi="Times New Roman"/>
          <w:b/>
          <w:sz w:val="28"/>
          <w:szCs w:val="28"/>
        </w:rPr>
        <w:t xml:space="preserve"> </w:t>
      </w:r>
    </w:p>
    <w:p w:rsidR="004E531B" w:rsidRPr="003F1FE6" w:rsidRDefault="008D2E54" w:rsidP="003216D6">
      <w:pPr>
        <w:pStyle w:val="ae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946E3E">
        <w:rPr>
          <w:rFonts w:ascii="Times New Roman" w:hAnsi="Times New Roman"/>
          <w:sz w:val="28"/>
          <w:szCs w:val="28"/>
        </w:rPr>
        <w:br/>
      </w:r>
      <w:r w:rsidR="00946E3E" w:rsidRPr="00946E3E">
        <w:rPr>
          <w:rFonts w:ascii="Times New Roman" w:hAnsi="Times New Roman"/>
          <w:sz w:val="28"/>
          <w:szCs w:val="28"/>
        </w:rPr>
        <w:t xml:space="preserve">        </w:t>
      </w:r>
      <w:r w:rsidRPr="003216D6">
        <w:rPr>
          <w:rFonts w:ascii="Times New Roman" w:hAnsi="Times New Roman"/>
          <w:sz w:val="28"/>
          <w:szCs w:val="28"/>
          <w:u w:val="single"/>
        </w:rPr>
        <w:t>1 место</w:t>
      </w:r>
      <w:r w:rsidRPr="00946E3E">
        <w:rPr>
          <w:rFonts w:ascii="Times New Roman" w:hAnsi="Times New Roman"/>
          <w:sz w:val="28"/>
          <w:szCs w:val="28"/>
        </w:rPr>
        <w:t xml:space="preserve"> </w:t>
      </w:r>
      <w:r w:rsidR="00C108AA">
        <w:rPr>
          <w:rFonts w:ascii="Times New Roman" w:hAnsi="Times New Roman"/>
          <w:sz w:val="28"/>
          <w:szCs w:val="28"/>
        </w:rPr>
        <w:t xml:space="preserve">– </w:t>
      </w:r>
      <w:r w:rsidR="00EE3000" w:rsidRPr="00946E3E">
        <w:rPr>
          <w:rFonts w:ascii="Times New Roman" w:hAnsi="Times New Roman"/>
          <w:sz w:val="28"/>
          <w:szCs w:val="28"/>
        </w:rPr>
        <w:t>проект</w:t>
      </w:r>
      <w:r w:rsidR="00A46D86" w:rsidRPr="00946E3E">
        <w:rPr>
          <w:rFonts w:ascii="Times New Roman" w:hAnsi="Times New Roman"/>
          <w:sz w:val="28"/>
          <w:szCs w:val="28"/>
        </w:rPr>
        <w:t xml:space="preserve"> </w:t>
      </w:r>
      <w:r w:rsidR="004E531B" w:rsidRPr="004E531B">
        <w:rPr>
          <w:rFonts w:ascii="Times New Roman" w:hAnsi="Times New Roman"/>
          <w:sz w:val="28"/>
          <w:szCs w:val="28"/>
        </w:rPr>
        <w:t>«Мобильная платформа с российскими сервисами и независимой ОС» (</w:t>
      </w:r>
      <w:proofErr w:type="spellStart"/>
      <w:r w:rsidR="004E531B" w:rsidRPr="004E531B">
        <w:rPr>
          <w:rFonts w:ascii="Times New Roman" w:hAnsi="Times New Roman"/>
          <w:sz w:val="28"/>
          <w:szCs w:val="28"/>
        </w:rPr>
        <w:t>Jolla</w:t>
      </w:r>
      <w:proofErr w:type="spellEnd"/>
      <w:r w:rsidR="004E531B" w:rsidRPr="004E53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531B" w:rsidRPr="004E531B">
        <w:rPr>
          <w:rFonts w:ascii="Times New Roman" w:hAnsi="Times New Roman"/>
          <w:sz w:val="28"/>
          <w:szCs w:val="28"/>
        </w:rPr>
        <w:t>Inc</w:t>
      </w:r>
      <w:proofErr w:type="spellEnd"/>
      <w:r w:rsidR="004E531B" w:rsidRPr="004E531B">
        <w:rPr>
          <w:rFonts w:ascii="Times New Roman" w:hAnsi="Times New Roman"/>
          <w:sz w:val="28"/>
          <w:szCs w:val="28"/>
        </w:rPr>
        <w:t>., ООО «</w:t>
      </w:r>
      <w:r w:rsidR="003F1FE6">
        <w:rPr>
          <w:rFonts w:ascii="Times New Roman" w:hAnsi="Times New Roman"/>
          <w:sz w:val="28"/>
          <w:szCs w:val="28"/>
        </w:rPr>
        <w:t>Яндекс», ЗАО "ЭСК", Группа ЕСН)</w:t>
      </w:r>
      <w:r w:rsidR="00CB0E06">
        <w:rPr>
          <w:rFonts w:ascii="Times New Roman" w:hAnsi="Times New Roman"/>
          <w:sz w:val="28"/>
          <w:szCs w:val="28"/>
        </w:rPr>
        <w:t>.</w:t>
      </w:r>
    </w:p>
    <w:p w:rsidR="00826A4F" w:rsidRPr="003F1FE6" w:rsidRDefault="00946E3E" w:rsidP="003216D6">
      <w:pPr>
        <w:pStyle w:val="ae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946E3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D2E54" w:rsidRPr="003216D6">
        <w:rPr>
          <w:rFonts w:ascii="Times New Roman" w:hAnsi="Times New Roman"/>
          <w:sz w:val="28"/>
          <w:szCs w:val="28"/>
          <w:u w:val="single"/>
        </w:rPr>
        <w:t>2 место</w:t>
      </w:r>
      <w:r w:rsidR="00CC2471">
        <w:rPr>
          <w:rFonts w:ascii="Times New Roman" w:hAnsi="Times New Roman"/>
          <w:sz w:val="28"/>
          <w:szCs w:val="28"/>
        </w:rPr>
        <w:t xml:space="preserve"> – </w:t>
      </w:r>
      <w:r w:rsidR="00826A4F">
        <w:rPr>
          <w:rFonts w:ascii="Times New Roman" w:hAnsi="Times New Roman"/>
          <w:sz w:val="28"/>
          <w:szCs w:val="28"/>
        </w:rPr>
        <w:t xml:space="preserve">проект </w:t>
      </w:r>
      <w:r w:rsidR="00826A4F" w:rsidRPr="00946E3E">
        <w:rPr>
          <w:rFonts w:ascii="Times New Roman" w:hAnsi="Times New Roman"/>
          <w:sz w:val="28"/>
          <w:szCs w:val="28"/>
        </w:rPr>
        <w:t xml:space="preserve">«Перспективная мобильная сервисная платформа (ПМСП) на основе ОС </w:t>
      </w:r>
      <w:proofErr w:type="spellStart"/>
      <w:r w:rsidR="00826A4F" w:rsidRPr="00946E3E">
        <w:rPr>
          <w:rFonts w:ascii="Times New Roman" w:hAnsi="Times New Roman"/>
          <w:sz w:val="28"/>
          <w:szCs w:val="28"/>
        </w:rPr>
        <w:t>Tizen</w:t>
      </w:r>
      <w:proofErr w:type="spellEnd"/>
      <w:r w:rsidR="00826A4F" w:rsidRPr="00946E3E">
        <w:rPr>
          <w:rFonts w:ascii="Times New Roman" w:hAnsi="Times New Roman"/>
          <w:sz w:val="28"/>
          <w:szCs w:val="28"/>
        </w:rPr>
        <w:t xml:space="preserve">» (Научно-испытательный институт систем обеспечения комплексной безопасности (НИИ СОКБ), Института системного программирования РАН (ИСП РАН), Самсунг </w:t>
      </w:r>
      <w:proofErr w:type="spellStart"/>
      <w:r w:rsidR="00826A4F" w:rsidRPr="00946E3E">
        <w:rPr>
          <w:rFonts w:ascii="Times New Roman" w:hAnsi="Times New Roman"/>
          <w:sz w:val="28"/>
          <w:szCs w:val="28"/>
        </w:rPr>
        <w:t>Электроникс</w:t>
      </w:r>
      <w:proofErr w:type="spellEnd"/>
      <w:r w:rsidR="00826A4F" w:rsidRPr="00946E3E">
        <w:rPr>
          <w:rFonts w:ascii="Times New Roman" w:hAnsi="Times New Roman"/>
          <w:sz w:val="28"/>
          <w:szCs w:val="28"/>
        </w:rPr>
        <w:t xml:space="preserve"> Рус Компани</w:t>
      </w:r>
      <w:r w:rsidR="003F1FE6">
        <w:rPr>
          <w:rFonts w:ascii="Times New Roman" w:hAnsi="Times New Roman"/>
          <w:sz w:val="28"/>
          <w:szCs w:val="28"/>
        </w:rPr>
        <w:t xml:space="preserve"> и др.)</w:t>
      </w:r>
      <w:r w:rsidR="00CB0E06">
        <w:rPr>
          <w:rFonts w:ascii="Times New Roman" w:hAnsi="Times New Roman"/>
          <w:sz w:val="28"/>
          <w:szCs w:val="28"/>
        </w:rPr>
        <w:t>.</w:t>
      </w:r>
    </w:p>
    <w:p w:rsidR="00826A4F" w:rsidRPr="00826A4F" w:rsidRDefault="00826A4F" w:rsidP="003216D6">
      <w:pPr>
        <w:pStyle w:val="ae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A46D86" w:rsidRPr="004E531B" w:rsidRDefault="00826A4F" w:rsidP="00C108AA">
      <w:pPr>
        <w:pStyle w:val="ae"/>
        <w:tabs>
          <w:tab w:val="left" w:pos="851"/>
        </w:tabs>
        <w:ind w:left="1701" w:hanging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</w:t>
      </w:r>
      <w:r w:rsidR="00C108AA">
        <w:rPr>
          <w:rFonts w:ascii="Times New Roman" w:hAnsi="Times New Roman"/>
          <w:sz w:val="28"/>
          <w:szCs w:val="28"/>
        </w:rPr>
        <w:t xml:space="preserve"> </w:t>
      </w:r>
      <w:r w:rsidRPr="004E531B">
        <w:rPr>
          <w:rFonts w:ascii="Times New Roman" w:hAnsi="Times New Roman"/>
          <w:sz w:val="28"/>
          <w:szCs w:val="28"/>
        </w:rPr>
        <w:t>в</w:t>
      </w:r>
      <w:r w:rsidR="00CB0E06">
        <w:rPr>
          <w:rFonts w:ascii="Times New Roman" w:hAnsi="Times New Roman"/>
          <w:sz w:val="28"/>
          <w:szCs w:val="28"/>
        </w:rPr>
        <w:t xml:space="preserve"> </w:t>
      </w:r>
      <w:r w:rsidRPr="004E531B">
        <w:rPr>
          <w:rFonts w:ascii="Times New Roman" w:hAnsi="Times New Roman"/>
          <w:sz w:val="28"/>
          <w:szCs w:val="28"/>
        </w:rPr>
        <w:t xml:space="preserve"> случае принятия решения о поддержке проекта</w:t>
      </w:r>
      <w:r w:rsidR="004E531B" w:rsidRPr="004E531B">
        <w:rPr>
          <w:rFonts w:ascii="Times New Roman" w:hAnsi="Times New Roman"/>
          <w:sz w:val="28"/>
          <w:szCs w:val="28"/>
        </w:rPr>
        <w:t xml:space="preserve"> «Мобильная платформа с российскими сервисами и независимой ОС» (</w:t>
      </w:r>
      <w:proofErr w:type="spellStart"/>
      <w:r w:rsidR="004E531B" w:rsidRPr="004E531B">
        <w:rPr>
          <w:rFonts w:ascii="Times New Roman" w:hAnsi="Times New Roman"/>
          <w:sz w:val="28"/>
          <w:szCs w:val="28"/>
        </w:rPr>
        <w:t>Jolla</w:t>
      </w:r>
      <w:proofErr w:type="spellEnd"/>
      <w:r w:rsidR="004E531B" w:rsidRPr="004E53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531B" w:rsidRPr="004E531B">
        <w:rPr>
          <w:rFonts w:ascii="Times New Roman" w:hAnsi="Times New Roman"/>
          <w:sz w:val="28"/>
          <w:szCs w:val="28"/>
        </w:rPr>
        <w:t>Inc</w:t>
      </w:r>
      <w:proofErr w:type="spellEnd"/>
      <w:r w:rsidR="004E531B" w:rsidRPr="004E531B">
        <w:rPr>
          <w:rFonts w:ascii="Times New Roman" w:hAnsi="Times New Roman"/>
          <w:sz w:val="28"/>
          <w:szCs w:val="28"/>
        </w:rPr>
        <w:t>., ООО «Яндекс», ЗАО "ЭСК", Группа ЕСН)</w:t>
      </w:r>
      <w:r w:rsidRPr="004E531B">
        <w:rPr>
          <w:rFonts w:ascii="Times New Roman" w:hAnsi="Times New Roman"/>
          <w:sz w:val="28"/>
          <w:szCs w:val="28"/>
        </w:rPr>
        <w:t xml:space="preserve"> целесообразно рассмотрение </w:t>
      </w:r>
      <w:r w:rsidR="00CC2471" w:rsidRPr="004E531B">
        <w:rPr>
          <w:rFonts w:ascii="Times New Roman" w:hAnsi="Times New Roman"/>
          <w:sz w:val="28"/>
          <w:szCs w:val="28"/>
        </w:rPr>
        <w:t>проект</w:t>
      </w:r>
      <w:r w:rsidRPr="004E531B">
        <w:rPr>
          <w:rFonts w:ascii="Times New Roman" w:hAnsi="Times New Roman"/>
          <w:sz w:val="28"/>
          <w:szCs w:val="28"/>
        </w:rPr>
        <w:t>а</w:t>
      </w:r>
      <w:r w:rsidR="008D2E54" w:rsidRPr="004E531B">
        <w:rPr>
          <w:rFonts w:ascii="Times New Roman" w:hAnsi="Times New Roman"/>
          <w:sz w:val="28"/>
          <w:szCs w:val="28"/>
        </w:rPr>
        <w:t xml:space="preserve"> </w:t>
      </w:r>
      <w:r w:rsidR="004E531B" w:rsidRPr="004E531B">
        <w:rPr>
          <w:rFonts w:ascii="Times New Roman" w:hAnsi="Times New Roman"/>
          <w:sz w:val="28"/>
          <w:szCs w:val="28"/>
        </w:rPr>
        <w:t xml:space="preserve">«Российское мобильное устройство (планшет и смартфон) с защитой информации по российским стандартам» </w:t>
      </w:r>
      <w:r w:rsidRPr="004E531B">
        <w:rPr>
          <w:rFonts w:ascii="Times New Roman" w:hAnsi="Times New Roman"/>
          <w:sz w:val="28"/>
          <w:szCs w:val="28"/>
        </w:rPr>
        <w:t>в качестве допол</w:t>
      </w:r>
      <w:r w:rsidR="00C108AA">
        <w:rPr>
          <w:rFonts w:ascii="Times New Roman" w:hAnsi="Times New Roman"/>
          <w:sz w:val="28"/>
          <w:szCs w:val="28"/>
        </w:rPr>
        <w:t>нительного направления развития.</w:t>
      </w:r>
    </w:p>
    <w:p w:rsidR="008D2E54" w:rsidRDefault="008D2E54" w:rsidP="008D2E54">
      <w:pPr>
        <w:pStyle w:val="ae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5A6F28" w:rsidRPr="003F1FE6" w:rsidRDefault="008D2E54" w:rsidP="003216D6">
      <w:pPr>
        <w:pStyle w:val="ae"/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F1FE6">
        <w:rPr>
          <w:rFonts w:ascii="Times New Roman" w:hAnsi="Times New Roman"/>
          <w:b/>
          <w:sz w:val="28"/>
          <w:szCs w:val="28"/>
        </w:rPr>
        <w:t>Направление «</w:t>
      </w:r>
      <w:r w:rsidR="00CB0E06">
        <w:rPr>
          <w:rFonts w:ascii="Times New Roman" w:hAnsi="Times New Roman"/>
          <w:b/>
          <w:sz w:val="28"/>
          <w:szCs w:val="28"/>
        </w:rPr>
        <w:t xml:space="preserve">Клиентские операционные системы / </w:t>
      </w:r>
      <w:r w:rsidRPr="003F1FE6">
        <w:rPr>
          <w:rFonts w:ascii="Times New Roman" w:hAnsi="Times New Roman"/>
          <w:b/>
          <w:sz w:val="28"/>
          <w:szCs w:val="28"/>
        </w:rPr>
        <w:t>Серверные операционные системы»</w:t>
      </w:r>
    </w:p>
    <w:p w:rsidR="003216D6" w:rsidRPr="003216D6" w:rsidRDefault="003216D6" w:rsidP="003216D6">
      <w:pPr>
        <w:pStyle w:val="ae"/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46E3E" w:rsidRPr="003F1FE6" w:rsidRDefault="005A6F28" w:rsidP="005A6F28">
      <w:pPr>
        <w:pStyle w:val="ae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16D6">
        <w:rPr>
          <w:rFonts w:ascii="Times New Roman" w:hAnsi="Times New Roman"/>
          <w:sz w:val="28"/>
          <w:szCs w:val="28"/>
          <w:u w:val="single"/>
        </w:rPr>
        <w:t>1 место</w:t>
      </w:r>
      <w:r w:rsidR="00C108AA">
        <w:rPr>
          <w:rFonts w:ascii="Times New Roman" w:hAnsi="Times New Roman"/>
          <w:sz w:val="28"/>
          <w:szCs w:val="28"/>
        </w:rPr>
        <w:t xml:space="preserve"> </w:t>
      </w:r>
      <w:r w:rsidR="00C108AA" w:rsidRPr="00946E3E">
        <w:rPr>
          <w:rFonts w:ascii="Times New Roman" w:hAnsi="Times New Roman"/>
          <w:sz w:val="28"/>
          <w:szCs w:val="28"/>
        </w:rPr>
        <w:t>–</w:t>
      </w:r>
      <w:r w:rsidR="00C108AA">
        <w:rPr>
          <w:rFonts w:ascii="Times New Roman" w:hAnsi="Times New Roman"/>
          <w:sz w:val="28"/>
          <w:szCs w:val="28"/>
        </w:rPr>
        <w:t xml:space="preserve"> п</w:t>
      </w:r>
      <w:r w:rsidR="00946E3E" w:rsidRPr="00946E3E">
        <w:rPr>
          <w:rFonts w:ascii="Times New Roman" w:hAnsi="Times New Roman"/>
          <w:sz w:val="28"/>
          <w:szCs w:val="28"/>
        </w:rPr>
        <w:t>роект «</w:t>
      </w:r>
      <w:r w:rsidR="00946E3E" w:rsidRPr="00134484">
        <w:rPr>
          <w:rFonts w:ascii="Times New Roman" w:hAnsi="Times New Roman"/>
          <w:sz w:val="28"/>
          <w:szCs w:val="28"/>
        </w:rPr>
        <w:t xml:space="preserve">Корпоративная </w:t>
      </w:r>
      <w:r>
        <w:rPr>
          <w:rFonts w:ascii="Times New Roman" w:hAnsi="Times New Roman"/>
          <w:sz w:val="28"/>
          <w:szCs w:val="28"/>
        </w:rPr>
        <w:t xml:space="preserve">платформа на базе отечественных </w:t>
      </w:r>
      <w:r w:rsidR="00946E3E" w:rsidRPr="00134484">
        <w:rPr>
          <w:rFonts w:ascii="Times New Roman" w:hAnsi="Times New Roman"/>
          <w:sz w:val="28"/>
          <w:szCs w:val="28"/>
        </w:rPr>
        <w:t>операционных систем</w:t>
      </w:r>
      <w:r w:rsidR="00946E3E" w:rsidRPr="00946E3E">
        <w:rPr>
          <w:rFonts w:ascii="Times New Roman" w:hAnsi="Times New Roman"/>
          <w:sz w:val="28"/>
          <w:szCs w:val="28"/>
        </w:rPr>
        <w:t xml:space="preserve">» (ООО «Альт </w:t>
      </w:r>
      <w:proofErr w:type="spellStart"/>
      <w:r w:rsidR="00946E3E" w:rsidRPr="00946E3E">
        <w:rPr>
          <w:rFonts w:ascii="Times New Roman" w:hAnsi="Times New Roman"/>
          <w:sz w:val="28"/>
          <w:szCs w:val="28"/>
        </w:rPr>
        <w:t>Линукс</w:t>
      </w:r>
      <w:proofErr w:type="spellEnd"/>
      <w:r w:rsidR="00946E3E" w:rsidRPr="00946E3E">
        <w:rPr>
          <w:rFonts w:ascii="Times New Roman" w:hAnsi="Times New Roman"/>
          <w:sz w:val="28"/>
          <w:szCs w:val="28"/>
        </w:rPr>
        <w:t>», ООО НТЦ «РОСА»</w:t>
      </w:r>
      <w:r w:rsidR="000F4602">
        <w:rPr>
          <w:rFonts w:ascii="Times New Roman" w:hAnsi="Times New Roman"/>
          <w:sz w:val="28"/>
          <w:szCs w:val="28"/>
        </w:rPr>
        <w:t xml:space="preserve">, </w:t>
      </w:r>
      <w:r w:rsidR="00805758">
        <w:rPr>
          <w:rFonts w:ascii="Times New Roman" w:hAnsi="Times New Roman"/>
          <w:sz w:val="28"/>
          <w:szCs w:val="28"/>
        </w:rPr>
        <w:t>ООО «</w:t>
      </w:r>
      <w:proofErr w:type="spellStart"/>
      <w:r w:rsidR="000F4602">
        <w:rPr>
          <w:rFonts w:ascii="Times New Roman" w:hAnsi="Times New Roman"/>
          <w:sz w:val="28"/>
          <w:szCs w:val="28"/>
        </w:rPr>
        <w:t>КриптоПро</w:t>
      </w:r>
      <w:proofErr w:type="spellEnd"/>
      <w:r w:rsidR="00805758">
        <w:rPr>
          <w:rFonts w:ascii="Times New Roman" w:hAnsi="Times New Roman"/>
          <w:sz w:val="28"/>
          <w:szCs w:val="28"/>
        </w:rPr>
        <w:t>»</w:t>
      </w:r>
      <w:r w:rsidR="000F4602">
        <w:rPr>
          <w:rFonts w:ascii="Times New Roman" w:hAnsi="Times New Roman"/>
          <w:sz w:val="28"/>
          <w:szCs w:val="28"/>
        </w:rPr>
        <w:t>, «Ланит-Интеграция»</w:t>
      </w:r>
      <w:r w:rsidR="00946E3E" w:rsidRPr="00946E3E">
        <w:rPr>
          <w:rFonts w:ascii="Times New Roman" w:hAnsi="Times New Roman"/>
          <w:sz w:val="28"/>
          <w:szCs w:val="28"/>
        </w:rPr>
        <w:t xml:space="preserve"> и</w:t>
      </w:r>
      <w:r w:rsidR="003F1FE6">
        <w:rPr>
          <w:rFonts w:ascii="Times New Roman" w:hAnsi="Times New Roman"/>
          <w:sz w:val="28"/>
          <w:szCs w:val="28"/>
        </w:rPr>
        <w:t xml:space="preserve"> др.)</w:t>
      </w:r>
      <w:r w:rsidR="00CB0E06">
        <w:rPr>
          <w:rFonts w:ascii="Times New Roman" w:hAnsi="Times New Roman"/>
          <w:sz w:val="28"/>
          <w:szCs w:val="28"/>
        </w:rPr>
        <w:t>.</w:t>
      </w:r>
    </w:p>
    <w:p w:rsidR="00CC2471" w:rsidRPr="00467F6E" w:rsidRDefault="00074773" w:rsidP="00946E3E">
      <w:pPr>
        <w:pStyle w:val="ae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="00946E3E" w:rsidRPr="003216D6">
        <w:rPr>
          <w:rFonts w:ascii="Times New Roman" w:hAnsi="Times New Roman"/>
          <w:sz w:val="28"/>
          <w:szCs w:val="28"/>
          <w:u w:val="single"/>
        </w:rPr>
        <w:t xml:space="preserve"> место</w:t>
      </w:r>
      <w:r w:rsidR="00946E3E" w:rsidRPr="00946E3E">
        <w:rPr>
          <w:rFonts w:ascii="Times New Roman" w:hAnsi="Times New Roman"/>
          <w:sz w:val="28"/>
          <w:szCs w:val="28"/>
        </w:rPr>
        <w:t xml:space="preserve"> –</w:t>
      </w:r>
      <w:r w:rsidR="00CC2471">
        <w:rPr>
          <w:rFonts w:ascii="Times New Roman" w:hAnsi="Times New Roman"/>
          <w:sz w:val="28"/>
          <w:szCs w:val="28"/>
        </w:rPr>
        <w:t xml:space="preserve"> проект</w:t>
      </w:r>
      <w:r w:rsidR="00826A4F">
        <w:rPr>
          <w:rFonts w:ascii="Times New Roman" w:hAnsi="Times New Roman"/>
          <w:sz w:val="28"/>
          <w:szCs w:val="28"/>
        </w:rPr>
        <w:t>ы</w:t>
      </w:r>
      <w:r w:rsidR="00946E3E" w:rsidRPr="00946E3E">
        <w:rPr>
          <w:rFonts w:ascii="Times New Roman" w:hAnsi="Times New Roman"/>
          <w:sz w:val="28"/>
          <w:szCs w:val="28"/>
        </w:rPr>
        <w:t xml:space="preserve"> «Создание операционной системы с открытым исходным кодом на базе</w:t>
      </w:r>
      <w:r w:rsidR="00CC24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471">
        <w:rPr>
          <w:rFonts w:ascii="Times New Roman" w:hAnsi="Times New Roman"/>
          <w:sz w:val="28"/>
          <w:szCs w:val="28"/>
        </w:rPr>
        <w:t>ReactOS</w:t>
      </w:r>
      <w:proofErr w:type="spellEnd"/>
      <w:r w:rsidR="00CC2471">
        <w:rPr>
          <w:rFonts w:ascii="Times New Roman" w:hAnsi="Times New Roman"/>
          <w:sz w:val="28"/>
          <w:szCs w:val="28"/>
        </w:rPr>
        <w:t xml:space="preserve"> для ПК, ноутбуков и других</w:t>
      </w:r>
      <w:r w:rsidR="00946E3E" w:rsidRPr="00946E3E">
        <w:rPr>
          <w:rFonts w:ascii="Times New Roman" w:hAnsi="Times New Roman"/>
          <w:sz w:val="28"/>
          <w:szCs w:val="28"/>
        </w:rPr>
        <w:t xml:space="preserve"> мобильных устройств»</w:t>
      </w:r>
      <w:r w:rsidR="00826A4F">
        <w:rPr>
          <w:rFonts w:ascii="Times New Roman" w:hAnsi="Times New Roman"/>
          <w:sz w:val="28"/>
          <w:szCs w:val="28"/>
        </w:rPr>
        <w:t>, «</w:t>
      </w:r>
      <w:r w:rsidR="00826A4F" w:rsidRPr="00946E3E">
        <w:rPr>
          <w:rFonts w:ascii="Times New Roman" w:hAnsi="Times New Roman"/>
          <w:sz w:val="28"/>
          <w:szCs w:val="28"/>
        </w:rPr>
        <w:t xml:space="preserve">Создание операционной системы с открытым исходным кодом на базе </w:t>
      </w:r>
      <w:proofErr w:type="spellStart"/>
      <w:r w:rsidR="00826A4F" w:rsidRPr="00946E3E">
        <w:rPr>
          <w:rFonts w:ascii="Times New Roman" w:hAnsi="Times New Roman"/>
          <w:sz w:val="28"/>
          <w:szCs w:val="28"/>
        </w:rPr>
        <w:t>ReactOS</w:t>
      </w:r>
      <w:proofErr w:type="spellEnd"/>
      <w:r w:rsidR="00826A4F" w:rsidRPr="00946E3E">
        <w:rPr>
          <w:rFonts w:ascii="Times New Roman" w:hAnsi="Times New Roman"/>
          <w:sz w:val="28"/>
          <w:szCs w:val="28"/>
        </w:rPr>
        <w:t xml:space="preserve"> для серверов</w:t>
      </w:r>
      <w:r w:rsidR="00826A4F">
        <w:rPr>
          <w:rFonts w:ascii="Times New Roman" w:hAnsi="Times New Roman"/>
          <w:sz w:val="28"/>
          <w:szCs w:val="28"/>
        </w:rPr>
        <w:t xml:space="preserve">» </w:t>
      </w:r>
      <w:r w:rsidR="00946E3E" w:rsidRPr="00946E3E">
        <w:rPr>
          <w:rFonts w:ascii="Times New Roman" w:hAnsi="Times New Roman"/>
          <w:sz w:val="28"/>
          <w:szCs w:val="28"/>
        </w:rPr>
        <w:t xml:space="preserve"> (</w:t>
      </w:r>
      <w:r w:rsidR="00946E3E">
        <w:rPr>
          <w:rFonts w:ascii="Times New Roman" w:hAnsi="Times New Roman"/>
          <w:sz w:val="28"/>
          <w:szCs w:val="28"/>
        </w:rPr>
        <w:t>Фонд «</w:t>
      </w:r>
      <w:proofErr w:type="spellStart"/>
      <w:r w:rsidR="00946E3E">
        <w:rPr>
          <w:rFonts w:ascii="Times New Roman" w:hAnsi="Times New Roman"/>
          <w:sz w:val="28"/>
          <w:szCs w:val="28"/>
        </w:rPr>
        <w:t>Реактос</w:t>
      </w:r>
      <w:proofErr w:type="spellEnd"/>
      <w:r w:rsidR="00946E3E">
        <w:rPr>
          <w:rFonts w:ascii="Times New Roman" w:hAnsi="Times New Roman"/>
          <w:sz w:val="28"/>
          <w:szCs w:val="28"/>
        </w:rPr>
        <w:t>», МГТУ им. Н.Э. Баумана</w:t>
      </w:r>
      <w:r w:rsidR="00CC2471">
        <w:rPr>
          <w:rFonts w:ascii="Times New Roman" w:hAnsi="Times New Roman"/>
          <w:sz w:val="28"/>
          <w:szCs w:val="28"/>
        </w:rPr>
        <w:t>, ООО</w:t>
      </w:r>
      <w:r w:rsidR="003F1FE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F1FE6">
        <w:rPr>
          <w:rFonts w:ascii="Times New Roman" w:hAnsi="Times New Roman"/>
          <w:sz w:val="28"/>
          <w:szCs w:val="28"/>
        </w:rPr>
        <w:t>Параллелз</w:t>
      </w:r>
      <w:proofErr w:type="spellEnd"/>
      <w:r w:rsidR="003F1FE6">
        <w:rPr>
          <w:rFonts w:ascii="Times New Roman" w:hAnsi="Times New Roman"/>
          <w:sz w:val="28"/>
          <w:szCs w:val="28"/>
        </w:rPr>
        <w:t xml:space="preserve"> Рисерч» и др.)</w:t>
      </w:r>
      <w:r w:rsidR="00CB0E06">
        <w:rPr>
          <w:rFonts w:ascii="Times New Roman" w:hAnsi="Times New Roman"/>
          <w:sz w:val="28"/>
          <w:szCs w:val="28"/>
        </w:rPr>
        <w:t>.</w:t>
      </w:r>
    </w:p>
    <w:p w:rsidR="005A6F28" w:rsidRDefault="00074773" w:rsidP="005A6F28">
      <w:pPr>
        <w:pStyle w:val="ae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 w:rsidR="005A6F28" w:rsidRPr="003216D6">
        <w:rPr>
          <w:rFonts w:ascii="Times New Roman" w:hAnsi="Times New Roman"/>
          <w:sz w:val="28"/>
          <w:szCs w:val="28"/>
          <w:u w:val="single"/>
        </w:rPr>
        <w:t xml:space="preserve"> место</w:t>
      </w:r>
      <w:r w:rsidR="005A6F28" w:rsidRPr="00946E3E">
        <w:rPr>
          <w:rFonts w:ascii="Times New Roman" w:hAnsi="Times New Roman"/>
          <w:sz w:val="28"/>
          <w:szCs w:val="28"/>
        </w:rPr>
        <w:t xml:space="preserve"> –</w:t>
      </w:r>
      <w:r w:rsidR="00CC2471">
        <w:rPr>
          <w:rFonts w:ascii="Times New Roman" w:hAnsi="Times New Roman"/>
          <w:sz w:val="28"/>
          <w:szCs w:val="28"/>
        </w:rPr>
        <w:t xml:space="preserve"> проекты</w:t>
      </w:r>
      <w:r w:rsidR="005A6F28" w:rsidRPr="00946E3E">
        <w:rPr>
          <w:rFonts w:ascii="Times New Roman" w:hAnsi="Times New Roman"/>
          <w:sz w:val="28"/>
          <w:szCs w:val="28"/>
        </w:rPr>
        <w:t xml:space="preserve"> «</w:t>
      </w:r>
      <w:r w:rsidR="005A6F28" w:rsidRPr="005A6F28">
        <w:rPr>
          <w:rFonts w:ascii="Times New Roman" w:hAnsi="Times New Roman"/>
          <w:sz w:val="28"/>
          <w:szCs w:val="28"/>
        </w:rPr>
        <w:t xml:space="preserve">Поддержка и совершенствование сертифицированной по требованиям безопасности информации ФСТЭК России Клиентской операционной системы </w:t>
      </w:r>
      <w:proofErr w:type="spellStart"/>
      <w:r w:rsidR="005A6F28" w:rsidRPr="005A6F28">
        <w:rPr>
          <w:rFonts w:ascii="Times New Roman" w:hAnsi="Times New Roman"/>
          <w:sz w:val="28"/>
          <w:szCs w:val="28"/>
        </w:rPr>
        <w:t>МСВСфера</w:t>
      </w:r>
      <w:proofErr w:type="spellEnd"/>
      <w:r w:rsidR="005A6F28" w:rsidRPr="005A6F28">
        <w:rPr>
          <w:rFonts w:ascii="Times New Roman" w:hAnsi="Times New Roman"/>
          <w:sz w:val="28"/>
          <w:szCs w:val="28"/>
        </w:rPr>
        <w:t xml:space="preserve"> 6.3 АРМ, созданной на базе </w:t>
      </w:r>
      <w:proofErr w:type="spellStart"/>
      <w:r w:rsidR="005A6F28" w:rsidRPr="005A6F28">
        <w:rPr>
          <w:rFonts w:ascii="Times New Roman" w:hAnsi="Times New Roman"/>
          <w:sz w:val="28"/>
          <w:szCs w:val="28"/>
        </w:rPr>
        <w:t>OpenSource</w:t>
      </w:r>
      <w:proofErr w:type="spellEnd"/>
      <w:r w:rsidR="005A6F28" w:rsidRPr="005A6F28">
        <w:rPr>
          <w:rFonts w:ascii="Times New Roman" w:hAnsi="Times New Roman"/>
          <w:sz w:val="28"/>
          <w:szCs w:val="28"/>
        </w:rPr>
        <w:t xml:space="preserve">-решения </w:t>
      </w:r>
      <w:proofErr w:type="spellStart"/>
      <w:r w:rsidR="005A6F28" w:rsidRPr="005A6F28">
        <w:rPr>
          <w:rFonts w:ascii="Times New Roman" w:hAnsi="Times New Roman"/>
          <w:sz w:val="28"/>
          <w:szCs w:val="28"/>
        </w:rPr>
        <w:t>CentOS</w:t>
      </w:r>
      <w:proofErr w:type="spellEnd"/>
      <w:r w:rsidR="005A6F28" w:rsidRPr="00946E3E">
        <w:rPr>
          <w:rFonts w:ascii="Times New Roman" w:hAnsi="Times New Roman"/>
          <w:sz w:val="28"/>
          <w:szCs w:val="28"/>
        </w:rPr>
        <w:t xml:space="preserve">» </w:t>
      </w:r>
      <w:r w:rsidR="005A6F28">
        <w:rPr>
          <w:rFonts w:ascii="Times New Roman" w:hAnsi="Times New Roman"/>
          <w:sz w:val="28"/>
          <w:szCs w:val="28"/>
        </w:rPr>
        <w:t>и «</w:t>
      </w:r>
      <w:r w:rsidR="005A6F28" w:rsidRPr="005A6F28">
        <w:rPr>
          <w:rFonts w:ascii="Times New Roman" w:hAnsi="Times New Roman"/>
          <w:sz w:val="28"/>
          <w:szCs w:val="28"/>
        </w:rPr>
        <w:t xml:space="preserve">Поддержка и совершенствование сертифицированной по требованиям безопасности информации ФСТЭК России Серверной операционной системы с интегрированными серверными службами </w:t>
      </w:r>
      <w:proofErr w:type="spellStart"/>
      <w:r w:rsidR="005A6F28" w:rsidRPr="005A6F28">
        <w:rPr>
          <w:rFonts w:ascii="Times New Roman" w:hAnsi="Times New Roman"/>
          <w:sz w:val="28"/>
          <w:szCs w:val="28"/>
        </w:rPr>
        <w:t>МСВСфера</w:t>
      </w:r>
      <w:proofErr w:type="spellEnd"/>
      <w:r w:rsidR="005A6F28" w:rsidRPr="005A6F28">
        <w:rPr>
          <w:rFonts w:ascii="Times New Roman" w:hAnsi="Times New Roman"/>
          <w:sz w:val="28"/>
          <w:szCs w:val="28"/>
        </w:rPr>
        <w:t xml:space="preserve"> 6.3 Сервер, созданной на базе </w:t>
      </w:r>
      <w:proofErr w:type="spellStart"/>
      <w:r w:rsidR="005A6F28" w:rsidRPr="005A6F28">
        <w:rPr>
          <w:rFonts w:ascii="Times New Roman" w:hAnsi="Times New Roman"/>
          <w:sz w:val="28"/>
          <w:szCs w:val="28"/>
        </w:rPr>
        <w:t>OpenSource</w:t>
      </w:r>
      <w:proofErr w:type="spellEnd"/>
      <w:r w:rsidR="005A6F28" w:rsidRPr="005A6F28">
        <w:rPr>
          <w:rFonts w:ascii="Times New Roman" w:hAnsi="Times New Roman"/>
          <w:sz w:val="28"/>
          <w:szCs w:val="28"/>
        </w:rPr>
        <w:t xml:space="preserve">-решения </w:t>
      </w:r>
      <w:proofErr w:type="spellStart"/>
      <w:r w:rsidR="005A6F28" w:rsidRPr="005A6F28">
        <w:rPr>
          <w:rFonts w:ascii="Times New Roman" w:hAnsi="Times New Roman"/>
          <w:sz w:val="28"/>
          <w:szCs w:val="28"/>
        </w:rPr>
        <w:t>CentOS</w:t>
      </w:r>
      <w:proofErr w:type="spellEnd"/>
      <w:r w:rsidR="005A6F28">
        <w:rPr>
          <w:rFonts w:ascii="Times New Roman" w:hAnsi="Times New Roman"/>
          <w:sz w:val="28"/>
          <w:szCs w:val="28"/>
        </w:rPr>
        <w:t xml:space="preserve">» </w:t>
      </w:r>
      <w:r w:rsidR="005A6F28" w:rsidRPr="00946E3E">
        <w:rPr>
          <w:rFonts w:ascii="Times New Roman" w:hAnsi="Times New Roman"/>
          <w:sz w:val="28"/>
          <w:szCs w:val="28"/>
        </w:rPr>
        <w:t>(</w:t>
      </w:r>
      <w:r w:rsidR="005A6F28">
        <w:rPr>
          <w:rFonts w:ascii="Times New Roman" w:hAnsi="Times New Roman"/>
          <w:sz w:val="28"/>
          <w:szCs w:val="28"/>
        </w:rPr>
        <w:t>ООО «Национальный центр по</w:t>
      </w:r>
      <w:r w:rsidR="00CB0E06">
        <w:rPr>
          <w:rFonts w:ascii="Times New Roman" w:hAnsi="Times New Roman"/>
          <w:sz w:val="28"/>
          <w:szCs w:val="28"/>
        </w:rPr>
        <w:t>ддержки и разработки», ООО «Науч</w:t>
      </w:r>
      <w:r w:rsidR="005A6F28">
        <w:rPr>
          <w:rFonts w:ascii="Times New Roman" w:hAnsi="Times New Roman"/>
          <w:sz w:val="28"/>
          <w:szCs w:val="28"/>
        </w:rPr>
        <w:t>но-производственное предприятие «</w:t>
      </w:r>
      <w:proofErr w:type="spellStart"/>
      <w:r w:rsidR="005A6F28">
        <w:rPr>
          <w:rFonts w:ascii="Times New Roman" w:hAnsi="Times New Roman"/>
          <w:sz w:val="28"/>
          <w:szCs w:val="28"/>
        </w:rPr>
        <w:t>Контех</w:t>
      </w:r>
      <w:proofErr w:type="spellEnd"/>
      <w:r w:rsidR="005A6F28">
        <w:rPr>
          <w:rFonts w:ascii="Times New Roman" w:hAnsi="Times New Roman"/>
          <w:sz w:val="28"/>
          <w:szCs w:val="28"/>
        </w:rPr>
        <w:t xml:space="preserve">», </w:t>
      </w:r>
      <w:r w:rsidR="00CB0E06">
        <w:rPr>
          <w:rFonts w:ascii="Times New Roman" w:hAnsi="Times New Roman"/>
          <w:sz w:val="28"/>
          <w:szCs w:val="28"/>
        </w:rPr>
        <w:t xml:space="preserve">                        </w:t>
      </w:r>
      <w:r w:rsidR="005A6F28">
        <w:rPr>
          <w:rFonts w:ascii="Times New Roman" w:hAnsi="Times New Roman"/>
          <w:sz w:val="28"/>
          <w:szCs w:val="28"/>
        </w:rPr>
        <w:t>ЗАО «Профиль защиты»).</w:t>
      </w:r>
    </w:p>
    <w:p w:rsidR="005A6F28" w:rsidRDefault="005A6F28" w:rsidP="00946E3E">
      <w:pPr>
        <w:pStyle w:val="ae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134F0" w:rsidRPr="003F1FE6" w:rsidRDefault="001134F0" w:rsidP="00C108AA">
      <w:pPr>
        <w:pStyle w:val="ae"/>
        <w:tabs>
          <w:tab w:val="left" w:pos="851"/>
        </w:tabs>
        <w:ind w:left="1701" w:hanging="1701"/>
        <w:jc w:val="both"/>
        <w:rPr>
          <w:rFonts w:ascii="Times New Roman" w:hAnsi="Times New Roman"/>
          <w:sz w:val="28"/>
          <w:szCs w:val="28"/>
        </w:rPr>
      </w:pPr>
      <w:r w:rsidRPr="001134F0">
        <w:rPr>
          <w:rFonts w:ascii="Times New Roman" w:hAnsi="Times New Roman"/>
          <w:sz w:val="28"/>
          <w:szCs w:val="28"/>
        </w:rPr>
        <w:t>примечание:</w:t>
      </w:r>
      <w:r w:rsidR="00C108AA">
        <w:rPr>
          <w:rFonts w:ascii="Times New Roman" w:hAnsi="Times New Roman"/>
          <w:sz w:val="28"/>
          <w:szCs w:val="28"/>
        </w:rPr>
        <w:t xml:space="preserve"> </w:t>
      </w:r>
      <w:r w:rsidR="004E531B">
        <w:rPr>
          <w:rFonts w:ascii="Times New Roman" w:hAnsi="Times New Roman"/>
          <w:sz w:val="28"/>
          <w:szCs w:val="28"/>
        </w:rPr>
        <w:t>рассмотренный</w:t>
      </w:r>
      <w:r w:rsidRPr="001134F0">
        <w:rPr>
          <w:rFonts w:ascii="Times New Roman" w:hAnsi="Times New Roman"/>
          <w:sz w:val="28"/>
          <w:szCs w:val="28"/>
        </w:rPr>
        <w:t xml:space="preserve"> </w:t>
      </w:r>
      <w:r w:rsidR="00CB0E06">
        <w:rPr>
          <w:rFonts w:ascii="Times New Roman" w:hAnsi="Times New Roman"/>
          <w:sz w:val="28"/>
          <w:szCs w:val="28"/>
        </w:rPr>
        <w:t xml:space="preserve"> </w:t>
      </w:r>
      <w:r w:rsidRPr="001134F0">
        <w:rPr>
          <w:rFonts w:ascii="Times New Roman" w:hAnsi="Times New Roman"/>
          <w:sz w:val="28"/>
          <w:szCs w:val="28"/>
        </w:rPr>
        <w:t>проект</w:t>
      </w:r>
      <w:r w:rsidR="00CB0E06">
        <w:rPr>
          <w:rFonts w:ascii="Times New Roman" w:hAnsi="Times New Roman"/>
          <w:sz w:val="28"/>
          <w:szCs w:val="28"/>
        </w:rPr>
        <w:t xml:space="preserve"> </w:t>
      </w:r>
      <w:r w:rsidRPr="001134F0">
        <w:rPr>
          <w:rFonts w:ascii="Times New Roman" w:hAnsi="Times New Roman"/>
          <w:sz w:val="28"/>
          <w:szCs w:val="28"/>
        </w:rPr>
        <w:t xml:space="preserve"> </w:t>
      </w:r>
      <w:r w:rsidR="004E531B" w:rsidRPr="004E531B">
        <w:rPr>
          <w:rFonts w:ascii="Times New Roman" w:hAnsi="Times New Roman"/>
          <w:sz w:val="28"/>
          <w:szCs w:val="28"/>
        </w:rPr>
        <w:t>«Создание</w:t>
      </w:r>
      <w:r w:rsidR="00CB0E06">
        <w:rPr>
          <w:rFonts w:ascii="Times New Roman" w:hAnsi="Times New Roman"/>
          <w:sz w:val="28"/>
          <w:szCs w:val="28"/>
        </w:rPr>
        <w:t xml:space="preserve"> </w:t>
      </w:r>
      <w:r w:rsidR="004E531B" w:rsidRPr="004E531B">
        <w:rPr>
          <w:rFonts w:ascii="Times New Roman" w:hAnsi="Times New Roman"/>
          <w:sz w:val="28"/>
          <w:szCs w:val="28"/>
        </w:rPr>
        <w:t xml:space="preserve"> отечественной платформы виртуализации на базе архитектуры Эльбрус» (ООО «</w:t>
      </w:r>
      <w:proofErr w:type="spellStart"/>
      <w:r w:rsidR="004E531B" w:rsidRPr="004E531B">
        <w:rPr>
          <w:rFonts w:ascii="Times New Roman" w:hAnsi="Times New Roman"/>
          <w:sz w:val="28"/>
          <w:szCs w:val="28"/>
        </w:rPr>
        <w:t>Параллелз</w:t>
      </w:r>
      <w:proofErr w:type="spellEnd"/>
      <w:r w:rsidR="004E531B" w:rsidRPr="004E531B">
        <w:rPr>
          <w:rFonts w:ascii="Times New Roman" w:hAnsi="Times New Roman"/>
          <w:sz w:val="28"/>
          <w:szCs w:val="28"/>
        </w:rPr>
        <w:t xml:space="preserve"> Рисерч», ЗАО </w:t>
      </w:r>
      <w:r w:rsidR="00CB0E06">
        <w:rPr>
          <w:rFonts w:ascii="Times New Roman" w:hAnsi="Times New Roman"/>
          <w:sz w:val="28"/>
          <w:szCs w:val="28"/>
        </w:rPr>
        <w:t>«</w:t>
      </w:r>
      <w:r w:rsidR="004E531B" w:rsidRPr="004E531B">
        <w:rPr>
          <w:rFonts w:ascii="Times New Roman" w:hAnsi="Times New Roman"/>
          <w:sz w:val="28"/>
          <w:szCs w:val="28"/>
        </w:rPr>
        <w:t>МЦСТ</w:t>
      </w:r>
      <w:r w:rsidR="00CB0E06">
        <w:rPr>
          <w:rFonts w:ascii="Times New Roman" w:hAnsi="Times New Roman"/>
          <w:sz w:val="28"/>
          <w:szCs w:val="28"/>
        </w:rPr>
        <w:t>»</w:t>
      </w:r>
      <w:r w:rsidR="004E531B" w:rsidRPr="004E531B">
        <w:rPr>
          <w:rFonts w:ascii="Times New Roman" w:hAnsi="Times New Roman"/>
          <w:sz w:val="28"/>
          <w:szCs w:val="28"/>
        </w:rPr>
        <w:t>)</w:t>
      </w:r>
      <w:r w:rsidR="004E531B">
        <w:rPr>
          <w:rFonts w:ascii="Times New Roman" w:hAnsi="Times New Roman"/>
          <w:sz w:val="28"/>
          <w:szCs w:val="28"/>
        </w:rPr>
        <w:t xml:space="preserve"> получил высокие оценки экспертов, при этом </w:t>
      </w:r>
      <w:r w:rsidRPr="001134F0">
        <w:rPr>
          <w:rFonts w:ascii="Times New Roman" w:hAnsi="Times New Roman"/>
          <w:sz w:val="28"/>
          <w:szCs w:val="28"/>
        </w:rPr>
        <w:lastRenderedPageBreak/>
        <w:t>предлагается рассматривать</w:t>
      </w:r>
      <w:r w:rsidR="00074773">
        <w:rPr>
          <w:rFonts w:ascii="Times New Roman" w:hAnsi="Times New Roman"/>
          <w:sz w:val="28"/>
          <w:szCs w:val="28"/>
        </w:rPr>
        <w:t xml:space="preserve"> </w:t>
      </w:r>
      <w:r w:rsidR="00074773" w:rsidRPr="001134F0">
        <w:rPr>
          <w:rFonts w:ascii="Times New Roman" w:hAnsi="Times New Roman"/>
          <w:sz w:val="28"/>
          <w:szCs w:val="28"/>
        </w:rPr>
        <w:t>его</w:t>
      </w:r>
      <w:r w:rsidRPr="001134F0">
        <w:rPr>
          <w:rFonts w:ascii="Times New Roman" w:hAnsi="Times New Roman"/>
          <w:sz w:val="28"/>
          <w:szCs w:val="28"/>
        </w:rPr>
        <w:t xml:space="preserve"> </w:t>
      </w:r>
      <w:r w:rsidR="00074773">
        <w:rPr>
          <w:rFonts w:ascii="Times New Roman" w:hAnsi="Times New Roman"/>
          <w:sz w:val="28"/>
          <w:szCs w:val="28"/>
        </w:rPr>
        <w:t xml:space="preserve">в рамках инициативы по развитию инфраструктурного ПО </w:t>
      </w:r>
      <w:r w:rsidRPr="001134F0">
        <w:rPr>
          <w:rFonts w:ascii="Times New Roman" w:hAnsi="Times New Roman"/>
          <w:sz w:val="28"/>
          <w:szCs w:val="28"/>
        </w:rPr>
        <w:t xml:space="preserve">вне конкурса, поскольку он нацелен на решение смежной задачи – обеспечение совместимости с отечественной аппаратной </w:t>
      </w:r>
      <w:r w:rsidR="003F1FE6">
        <w:rPr>
          <w:rFonts w:ascii="Times New Roman" w:hAnsi="Times New Roman"/>
          <w:sz w:val="28"/>
          <w:szCs w:val="28"/>
        </w:rPr>
        <w:t>платформой «Эльбрус»</w:t>
      </w:r>
      <w:r w:rsidR="00C108AA">
        <w:rPr>
          <w:rFonts w:ascii="Times New Roman" w:hAnsi="Times New Roman"/>
          <w:sz w:val="28"/>
          <w:szCs w:val="28"/>
        </w:rPr>
        <w:t>.</w:t>
      </w:r>
    </w:p>
    <w:p w:rsidR="001134F0" w:rsidRDefault="001134F0" w:rsidP="00946E3E">
      <w:pPr>
        <w:pStyle w:val="ae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A6F28" w:rsidRPr="003F1FE6" w:rsidRDefault="005A6F28" w:rsidP="005A6F28">
      <w:pPr>
        <w:pStyle w:val="ae"/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F1FE6">
        <w:rPr>
          <w:rFonts w:ascii="Times New Roman" w:hAnsi="Times New Roman"/>
          <w:b/>
          <w:sz w:val="28"/>
          <w:szCs w:val="28"/>
        </w:rPr>
        <w:t>Направление «Си</w:t>
      </w:r>
      <w:r w:rsidR="003F1FE6">
        <w:rPr>
          <w:rFonts w:ascii="Times New Roman" w:hAnsi="Times New Roman"/>
          <w:b/>
          <w:sz w:val="28"/>
          <w:szCs w:val="28"/>
        </w:rPr>
        <w:t>стемы управления базами данных»</w:t>
      </w:r>
    </w:p>
    <w:p w:rsidR="003216D6" w:rsidRPr="003216D6" w:rsidRDefault="003216D6" w:rsidP="005A6F28">
      <w:pPr>
        <w:pStyle w:val="ae"/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A6F28" w:rsidRDefault="005A6F28" w:rsidP="005A6F28">
      <w:pPr>
        <w:pStyle w:val="ae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16D6">
        <w:rPr>
          <w:rFonts w:ascii="Times New Roman" w:hAnsi="Times New Roman"/>
          <w:sz w:val="28"/>
          <w:szCs w:val="28"/>
          <w:u w:val="single"/>
        </w:rPr>
        <w:t>1 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C108AA">
        <w:rPr>
          <w:rFonts w:ascii="Times New Roman" w:hAnsi="Times New Roman"/>
          <w:sz w:val="28"/>
          <w:szCs w:val="28"/>
        </w:rPr>
        <w:t xml:space="preserve">– </w:t>
      </w:r>
      <w:r w:rsidRPr="00946E3E">
        <w:rPr>
          <w:rFonts w:ascii="Times New Roman" w:hAnsi="Times New Roman"/>
          <w:sz w:val="28"/>
          <w:szCs w:val="28"/>
        </w:rPr>
        <w:t>проект «</w:t>
      </w:r>
      <w:r w:rsidRPr="005A6F28">
        <w:rPr>
          <w:rFonts w:ascii="Times New Roman" w:hAnsi="Times New Roman"/>
          <w:sz w:val="28"/>
          <w:szCs w:val="28"/>
        </w:rPr>
        <w:t xml:space="preserve">СУБД </w:t>
      </w:r>
      <w:proofErr w:type="spellStart"/>
      <w:r w:rsidRPr="005A6F28">
        <w:rPr>
          <w:rFonts w:ascii="Times New Roman" w:hAnsi="Times New Roman"/>
          <w:sz w:val="28"/>
          <w:szCs w:val="28"/>
        </w:rPr>
        <w:t>PostgreSQL</w:t>
      </w:r>
      <w:proofErr w:type="spellEnd"/>
      <w:r w:rsidRPr="005A6F28">
        <w:rPr>
          <w:rFonts w:ascii="Times New Roman" w:hAnsi="Times New Roman"/>
          <w:sz w:val="28"/>
          <w:szCs w:val="28"/>
        </w:rPr>
        <w:t xml:space="preserve"> и связанные с ним решения</w:t>
      </w:r>
      <w:r w:rsidRPr="00946E3E">
        <w:rPr>
          <w:rFonts w:ascii="Times New Roman" w:hAnsi="Times New Roman"/>
          <w:sz w:val="28"/>
          <w:szCs w:val="28"/>
        </w:rPr>
        <w:t xml:space="preserve">» </w:t>
      </w:r>
      <w:r w:rsidR="00C108AA">
        <w:rPr>
          <w:rFonts w:ascii="Times New Roman" w:hAnsi="Times New Roman"/>
          <w:sz w:val="28"/>
          <w:szCs w:val="28"/>
        </w:rPr>
        <w:t xml:space="preserve">                        </w:t>
      </w:r>
      <w:r w:rsidRPr="00946E3E">
        <w:rPr>
          <w:rFonts w:ascii="Times New Roman" w:hAnsi="Times New Roman"/>
          <w:sz w:val="28"/>
          <w:szCs w:val="28"/>
        </w:rPr>
        <w:t>(</w:t>
      </w:r>
      <w:r w:rsidRPr="005A6F28">
        <w:rPr>
          <w:rFonts w:ascii="Times New Roman" w:hAnsi="Times New Roman"/>
          <w:sz w:val="28"/>
          <w:szCs w:val="28"/>
        </w:rPr>
        <w:t>ООО «</w:t>
      </w:r>
      <w:proofErr w:type="spellStart"/>
      <w:r w:rsidRPr="005A6F28">
        <w:rPr>
          <w:rFonts w:ascii="Times New Roman" w:hAnsi="Times New Roman"/>
          <w:sz w:val="28"/>
          <w:szCs w:val="28"/>
        </w:rPr>
        <w:t>Постгрес</w:t>
      </w:r>
      <w:proofErr w:type="spellEnd"/>
      <w:r w:rsidRPr="005A6F28">
        <w:rPr>
          <w:rFonts w:ascii="Times New Roman" w:hAnsi="Times New Roman"/>
          <w:sz w:val="28"/>
          <w:szCs w:val="28"/>
        </w:rPr>
        <w:t xml:space="preserve"> Профессиональный»</w:t>
      </w:r>
      <w:r>
        <w:rPr>
          <w:rFonts w:ascii="Times New Roman" w:hAnsi="Times New Roman"/>
          <w:sz w:val="28"/>
          <w:szCs w:val="28"/>
        </w:rPr>
        <w:t>, ООО «</w:t>
      </w:r>
      <w:proofErr w:type="spellStart"/>
      <w:r>
        <w:rPr>
          <w:rFonts w:ascii="Times New Roman" w:hAnsi="Times New Roman"/>
          <w:sz w:val="28"/>
          <w:szCs w:val="28"/>
        </w:rPr>
        <w:t>Диасофт</w:t>
      </w:r>
      <w:proofErr w:type="spellEnd"/>
      <w:r>
        <w:rPr>
          <w:rFonts w:ascii="Times New Roman" w:hAnsi="Times New Roman"/>
          <w:sz w:val="28"/>
          <w:szCs w:val="28"/>
        </w:rPr>
        <w:t xml:space="preserve"> Платформа</w:t>
      </w:r>
      <w:r w:rsidR="00E3341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0F4602">
        <w:rPr>
          <w:rFonts w:ascii="Times New Roman" w:hAnsi="Times New Roman"/>
          <w:sz w:val="28"/>
          <w:szCs w:val="28"/>
        </w:rPr>
        <w:t>ООО «1С»</w:t>
      </w:r>
      <w:r>
        <w:rPr>
          <w:rFonts w:ascii="Times New Roman" w:hAnsi="Times New Roman"/>
          <w:sz w:val="28"/>
          <w:szCs w:val="28"/>
        </w:rPr>
        <w:t xml:space="preserve"> </w:t>
      </w:r>
      <w:r w:rsidR="003F1FE6">
        <w:rPr>
          <w:rFonts w:ascii="Times New Roman" w:hAnsi="Times New Roman"/>
          <w:sz w:val="28"/>
          <w:szCs w:val="28"/>
        </w:rPr>
        <w:t>и др.)</w:t>
      </w:r>
      <w:r w:rsidR="00CB0E06">
        <w:rPr>
          <w:rFonts w:ascii="Times New Roman" w:hAnsi="Times New Roman"/>
          <w:sz w:val="28"/>
          <w:szCs w:val="28"/>
        </w:rPr>
        <w:t>.</w:t>
      </w:r>
    </w:p>
    <w:p w:rsidR="005A6F28" w:rsidRDefault="005A6F28" w:rsidP="005A6F28">
      <w:pPr>
        <w:pStyle w:val="ae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16D6">
        <w:rPr>
          <w:rFonts w:ascii="Times New Roman" w:hAnsi="Times New Roman"/>
          <w:sz w:val="28"/>
          <w:szCs w:val="28"/>
          <w:u w:val="single"/>
        </w:rPr>
        <w:t>2 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C108AA">
        <w:rPr>
          <w:rFonts w:ascii="Times New Roman" w:hAnsi="Times New Roman"/>
          <w:sz w:val="28"/>
          <w:szCs w:val="28"/>
        </w:rPr>
        <w:t xml:space="preserve">– </w:t>
      </w:r>
      <w:r w:rsidRPr="00946E3E">
        <w:rPr>
          <w:rFonts w:ascii="Times New Roman" w:hAnsi="Times New Roman"/>
          <w:sz w:val="28"/>
          <w:szCs w:val="28"/>
        </w:rPr>
        <w:t>проект «</w:t>
      </w:r>
      <w:r w:rsidRPr="005A6F28">
        <w:rPr>
          <w:rFonts w:ascii="Times New Roman" w:hAnsi="Times New Roman"/>
          <w:sz w:val="28"/>
          <w:szCs w:val="28"/>
        </w:rPr>
        <w:t>Создание независимого стека отечественных технологий СУБД ЛИНТЕР, обеспечивающего эффективное замещение корпоративных решений от сторонних производителей и реализацию полного спектра  автоматизированных систем нового поколения»</w:t>
      </w:r>
      <w:r w:rsidR="00E33415">
        <w:rPr>
          <w:rFonts w:ascii="Times New Roman" w:hAnsi="Times New Roman"/>
          <w:sz w:val="28"/>
          <w:szCs w:val="28"/>
        </w:rPr>
        <w:t xml:space="preserve"> (НТЦ «РЕЛЭКС», ООО «</w:t>
      </w:r>
      <w:proofErr w:type="spellStart"/>
      <w:r w:rsidR="00E33415">
        <w:rPr>
          <w:rFonts w:ascii="Times New Roman" w:hAnsi="Times New Roman"/>
          <w:sz w:val="28"/>
          <w:szCs w:val="28"/>
        </w:rPr>
        <w:t>Диасофт</w:t>
      </w:r>
      <w:proofErr w:type="spellEnd"/>
      <w:r w:rsidR="00E33415">
        <w:rPr>
          <w:rFonts w:ascii="Times New Roman" w:hAnsi="Times New Roman"/>
          <w:sz w:val="28"/>
          <w:szCs w:val="28"/>
        </w:rPr>
        <w:t xml:space="preserve"> Платформа», Группа «</w:t>
      </w:r>
      <w:proofErr w:type="spellStart"/>
      <w:r w:rsidR="00E33415">
        <w:rPr>
          <w:rFonts w:ascii="Times New Roman" w:hAnsi="Times New Roman"/>
          <w:sz w:val="28"/>
          <w:szCs w:val="28"/>
        </w:rPr>
        <w:t>Техносерв</w:t>
      </w:r>
      <w:proofErr w:type="spellEnd"/>
      <w:r w:rsidR="00E33415">
        <w:rPr>
          <w:rFonts w:ascii="Times New Roman" w:hAnsi="Times New Roman"/>
          <w:sz w:val="28"/>
          <w:szCs w:val="28"/>
        </w:rPr>
        <w:t>»</w:t>
      </w:r>
      <w:r w:rsidR="000F4602">
        <w:rPr>
          <w:rFonts w:ascii="Times New Roman" w:hAnsi="Times New Roman"/>
          <w:sz w:val="28"/>
          <w:szCs w:val="28"/>
        </w:rPr>
        <w:t xml:space="preserve"> </w:t>
      </w:r>
      <w:r w:rsidRPr="00946E3E">
        <w:rPr>
          <w:rFonts w:ascii="Times New Roman" w:hAnsi="Times New Roman"/>
          <w:sz w:val="28"/>
          <w:szCs w:val="28"/>
        </w:rPr>
        <w:t>и др.)</w:t>
      </w:r>
      <w:r w:rsidR="00CB0E06">
        <w:rPr>
          <w:rFonts w:ascii="Times New Roman" w:hAnsi="Times New Roman"/>
          <w:sz w:val="28"/>
          <w:szCs w:val="28"/>
        </w:rPr>
        <w:t>.</w:t>
      </w:r>
    </w:p>
    <w:p w:rsidR="00E33415" w:rsidRDefault="00E33415" w:rsidP="00E33415">
      <w:pPr>
        <w:pStyle w:val="ae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16D6">
        <w:rPr>
          <w:rFonts w:ascii="Times New Roman" w:hAnsi="Times New Roman"/>
          <w:sz w:val="28"/>
          <w:szCs w:val="28"/>
          <w:u w:val="single"/>
        </w:rPr>
        <w:t>3 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C108AA">
        <w:rPr>
          <w:rFonts w:ascii="Times New Roman" w:hAnsi="Times New Roman"/>
          <w:sz w:val="28"/>
          <w:szCs w:val="28"/>
        </w:rPr>
        <w:t xml:space="preserve">– </w:t>
      </w:r>
      <w:r w:rsidRPr="00946E3E">
        <w:rPr>
          <w:rFonts w:ascii="Times New Roman" w:hAnsi="Times New Roman"/>
          <w:sz w:val="28"/>
          <w:szCs w:val="28"/>
        </w:rPr>
        <w:t>проект «</w:t>
      </w:r>
      <w:r w:rsidRPr="00E33415">
        <w:rPr>
          <w:rFonts w:ascii="Times New Roman" w:hAnsi="Times New Roman"/>
          <w:sz w:val="28"/>
          <w:szCs w:val="28"/>
        </w:rPr>
        <w:t>Высокопроизводительная база данных с горизонтальным масштабированием</w:t>
      </w:r>
      <w:r w:rsidRPr="005A6F2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(ООО «Транс-ИТ</w:t>
      </w:r>
      <w:r w:rsidR="00CB0E06">
        <w:rPr>
          <w:rFonts w:ascii="Times New Roman" w:hAnsi="Times New Roman"/>
          <w:sz w:val="28"/>
          <w:szCs w:val="28"/>
        </w:rPr>
        <w:t>», Университет ИТМО, ОАО «РЖД»).</w:t>
      </w:r>
    </w:p>
    <w:p w:rsidR="00E33415" w:rsidRDefault="00E33415" w:rsidP="00E33415">
      <w:pPr>
        <w:pStyle w:val="ae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16D6">
        <w:rPr>
          <w:rFonts w:ascii="Times New Roman" w:hAnsi="Times New Roman"/>
          <w:sz w:val="28"/>
          <w:szCs w:val="28"/>
          <w:u w:val="single"/>
        </w:rPr>
        <w:t>4 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C108AA">
        <w:rPr>
          <w:rFonts w:ascii="Times New Roman" w:hAnsi="Times New Roman"/>
          <w:sz w:val="28"/>
          <w:szCs w:val="28"/>
        </w:rPr>
        <w:t xml:space="preserve">– </w:t>
      </w:r>
      <w:r w:rsidRPr="00946E3E">
        <w:rPr>
          <w:rFonts w:ascii="Times New Roman" w:hAnsi="Times New Roman"/>
          <w:sz w:val="28"/>
          <w:szCs w:val="28"/>
        </w:rPr>
        <w:t>проект «</w:t>
      </w:r>
      <w:r w:rsidRPr="00E33415">
        <w:rPr>
          <w:rFonts w:ascii="Times New Roman" w:hAnsi="Times New Roman"/>
          <w:sz w:val="28"/>
          <w:szCs w:val="28"/>
        </w:rPr>
        <w:t>СУБД ODANT (</w:t>
      </w:r>
      <w:proofErr w:type="spellStart"/>
      <w:r w:rsidRPr="00E33415">
        <w:rPr>
          <w:rFonts w:ascii="Times New Roman" w:hAnsi="Times New Roman"/>
          <w:sz w:val="28"/>
          <w:szCs w:val="28"/>
        </w:rPr>
        <w:t>Object</w:t>
      </w:r>
      <w:proofErr w:type="spellEnd"/>
      <w:r w:rsidRPr="00E33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3415">
        <w:rPr>
          <w:rFonts w:ascii="Times New Roman" w:hAnsi="Times New Roman"/>
          <w:sz w:val="28"/>
          <w:szCs w:val="28"/>
        </w:rPr>
        <w:t>Data</w:t>
      </w:r>
      <w:proofErr w:type="spellEnd"/>
      <w:r w:rsidRPr="00E33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3415">
        <w:rPr>
          <w:rFonts w:ascii="Times New Roman" w:hAnsi="Times New Roman"/>
          <w:sz w:val="28"/>
          <w:szCs w:val="28"/>
        </w:rPr>
        <w:t>Access</w:t>
      </w:r>
      <w:proofErr w:type="spellEnd"/>
      <w:r w:rsidRPr="00E33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3415">
        <w:rPr>
          <w:rFonts w:ascii="Times New Roman" w:hAnsi="Times New Roman"/>
          <w:sz w:val="28"/>
          <w:szCs w:val="28"/>
        </w:rPr>
        <w:t>Network</w:t>
      </w:r>
      <w:proofErr w:type="spellEnd"/>
      <w:r w:rsidRPr="00E33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3415">
        <w:rPr>
          <w:rFonts w:ascii="Times New Roman" w:hAnsi="Times New Roman"/>
          <w:sz w:val="28"/>
          <w:szCs w:val="28"/>
        </w:rPr>
        <w:t>Technology</w:t>
      </w:r>
      <w:proofErr w:type="spellEnd"/>
      <w:r w:rsidRPr="00E3341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E3341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БизнесИнтерСофт</w:t>
      </w:r>
      <w:proofErr w:type="spellEnd"/>
      <w:r>
        <w:rPr>
          <w:rFonts w:ascii="Times New Roman" w:hAnsi="Times New Roman"/>
          <w:sz w:val="28"/>
          <w:szCs w:val="28"/>
        </w:rPr>
        <w:t>», ООО «РН-</w:t>
      </w:r>
      <w:proofErr w:type="spellStart"/>
      <w:r>
        <w:rPr>
          <w:rFonts w:ascii="Times New Roman" w:hAnsi="Times New Roman"/>
          <w:sz w:val="28"/>
          <w:szCs w:val="28"/>
        </w:rPr>
        <w:t>Информ</w:t>
      </w:r>
      <w:proofErr w:type="spellEnd"/>
      <w:r>
        <w:rPr>
          <w:rFonts w:ascii="Times New Roman" w:hAnsi="Times New Roman"/>
          <w:sz w:val="28"/>
          <w:szCs w:val="28"/>
        </w:rPr>
        <w:t>», ОАО «Информационно-технологи</w:t>
      </w:r>
      <w:r w:rsidR="003F1FE6">
        <w:rPr>
          <w:rFonts w:ascii="Times New Roman" w:hAnsi="Times New Roman"/>
          <w:sz w:val="28"/>
          <w:szCs w:val="28"/>
        </w:rPr>
        <w:t>ческая компания РОСНАНО» и др.)</w:t>
      </w:r>
      <w:r w:rsidR="00CB0E06">
        <w:rPr>
          <w:rFonts w:ascii="Times New Roman" w:hAnsi="Times New Roman"/>
          <w:sz w:val="28"/>
          <w:szCs w:val="28"/>
        </w:rPr>
        <w:t>.</w:t>
      </w:r>
    </w:p>
    <w:p w:rsidR="00E33415" w:rsidRDefault="00E33415" w:rsidP="00E33415">
      <w:pPr>
        <w:pStyle w:val="ae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16D6">
        <w:rPr>
          <w:rFonts w:ascii="Times New Roman" w:hAnsi="Times New Roman"/>
          <w:sz w:val="28"/>
          <w:szCs w:val="28"/>
          <w:u w:val="single"/>
        </w:rPr>
        <w:t>5 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C108AA">
        <w:rPr>
          <w:rFonts w:ascii="Times New Roman" w:hAnsi="Times New Roman"/>
          <w:sz w:val="28"/>
          <w:szCs w:val="28"/>
        </w:rPr>
        <w:t xml:space="preserve">– </w:t>
      </w:r>
      <w:r w:rsidRPr="00946E3E">
        <w:rPr>
          <w:rFonts w:ascii="Times New Roman" w:hAnsi="Times New Roman"/>
          <w:sz w:val="28"/>
          <w:szCs w:val="28"/>
        </w:rPr>
        <w:t>проект «</w:t>
      </w:r>
      <w:r w:rsidRPr="00E33415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по развитию отечественной СУБД «Ред База Данных»</w:t>
      </w:r>
      <w:r w:rsidRPr="00E33415">
        <w:rPr>
          <w:rFonts w:ascii="Times New Roman" w:hAnsi="Times New Roman"/>
          <w:sz w:val="28"/>
          <w:szCs w:val="28"/>
        </w:rPr>
        <w:t xml:space="preserve"> на основе свободного программного обеспечения </w:t>
      </w:r>
      <w:proofErr w:type="spellStart"/>
      <w:r w:rsidRPr="00E33415">
        <w:rPr>
          <w:rFonts w:ascii="Times New Roman" w:hAnsi="Times New Roman"/>
          <w:sz w:val="28"/>
          <w:szCs w:val="28"/>
        </w:rPr>
        <w:t>Firebird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E3341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ООО «Ред Софт», </w:t>
      </w:r>
      <w:r w:rsidR="00C108AA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ООО «</w:t>
      </w:r>
      <w:proofErr w:type="spellStart"/>
      <w:r w:rsidR="003F1FE6">
        <w:rPr>
          <w:rFonts w:ascii="Times New Roman" w:hAnsi="Times New Roman"/>
          <w:sz w:val="28"/>
          <w:szCs w:val="28"/>
        </w:rPr>
        <w:t>Диасофт</w:t>
      </w:r>
      <w:proofErr w:type="spellEnd"/>
      <w:r w:rsidR="003F1FE6">
        <w:rPr>
          <w:rFonts w:ascii="Times New Roman" w:hAnsi="Times New Roman"/>
          <w:sz w:val="28"/>
          <w:szCs w:val="28"/>
        </w:rPr>
        <w:t>», ОАО «МСП Банк» и др.)</w:t>
      </w:r>
      <w:r w:rsidR="00CB0E06">
        <w:rPr>
          <w:rFonts w:ascii="Times New Roman" w:hAnsi="Times New Roman"/>
          <w:sz w:val="28"/>
          <w:szCs w:val="28"/>
        </w:rPr>
        <w:t>.</w:t>
      </w:r>
    </w:p>
    <w:p w:rsidR="00E33415" w:rsidRDefault="00E33415" w:rsidP="00E33415">
      <w:pPr>
        <w:pStyle w:val="ae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16D6">
        <w:rPr>
          <w:rFonts w:ascii="Times New Roman" w:hAnsi="Times New Roman"/>
          <w:sz w:val="28"/>
          <w:szCs w:val="28"/>
          <w:u w:val="single"/>
        </w:rPr>
        <w:t>6 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C108AA">
        <w:rPr>
          <w:rFonts w:ascii="Times New Roman" w:hAnsi="Times New Roman"/>
          <w:sz w:val="28"/>
          <w:szCs w:val="28"/>
        </w:rPr>
        <w:t xml:space="preserve">– </w:t>
      </w:r>
      <w:r w:rsidRPr="00946E3E">
        <w:rPr>
          <w:rFonts w:ascii="Times New Roman" w:hAnsi="Times New Roman"/>
          <w:sz w:val="28"/>
          <w:szCs w:val="28"/>
        </w:rPr>
        <w:t>проект «</w:t>
      </w:r>
      <w:r w:rsidRPr="00E33415">
        <w:rPr>
          <w:rFonts w:ascii="Times New Roman" w:hAnsi="Times New Roman"/>
          <w:sz w:val="28"/>
          <w:szCs w:val="28"/>
        </w:rPr>
        <w:t xml:space="preserve">Разработка, сертификация по требованиям безопасности информации ФСТЭК России, поддержка и совершенствование Системы управления базами данных </w:t>
      </w:r>
      <w:proofErr w:type="spellStart"/>
      <w:r w:rsidRPr="00E33415">
        <w:rPr>
          <w:rFonts w:ascii="Times New Roman" w:hAnsi="Times New Roman"/>
          <w:sz w:val="28"/>
          <w:szCs w:val="28"/>
        </w:rPr>
        <w:t>МСВСфера</w:t>
      </w:r>
      <w:proofErr w:type="spellEnd"/>
      <w:r w:rsidRPr="00E33415">
        <w:rPr>
          <w:rFonts w:ascii="Times New Roman" w:hAnsi="Times New Roman"/>
          <w:sz w:val="28"/>
          <w:szCs w:val="28"/>
        </w:rPr>
        <w:t xml:space="preserve"> СУБД 5.0, создаваемой по OEM-соглашению на базе </w:t>
      </w:r>
      <w:proofErr w:type="spellStart"/>
      <w:r w:rsidRPr="00E33415">
        <w:rPr>
          <w:rFonts w:ascii="Times New Roman" w:hAnsi="Times New Roman"/>
          <w:sz w:val="28"/>
          <w:szCs w:val="28"/>
        </w:rPr>
        <w:t>Tibero</w:t>
      </w:r>
      <w:proofErr w:type="spellEnd"/>
      <w:r w:rsidRPr="00E33415">
        <w:rPr>
          <w:rFonts w:ascii="Times New Roman" w:hAnsi="Times New Roman"/>
          <w:sz w:val="28"/>
          <w:szCs w:val="28"/>
        </w:rPr>
        <w:t xml:space="preserve"> RDBMS</w:t>
      </w:r>
      <w:r>
        <w:rPr>
          <w:rFonts w:ascii="Times New Roman" w:hAnsi="Times New Roman"/>
          <w:sz w:val="28"/>
          <w:szCs w:val="28"/>
        </w:rPr>
        <w:t>»</w:t>
      </w:r>
      <w:r w:rsidRPr="00E3341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ООО «Национальный центр поддержки и разработки», </w:t>
      </w:r>
      <w:r w:rsidR="00C108AA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ООО Научно-производственное предприятие «</w:t>
      </w:r>
      <w:proofErr w:type="spellStart"/>
      <w:r>
        <w:rPr>
          <w:rFonts w:ascii="Times New Roman" w:hAnsi="Times New Roman"/>
          <w:sz w:val="28"/>
          <w:szCs w:val="28"/>
        </w:rPr>
        <w:t>Конте</w:t>
      </w:r>
      <w:r w:rsidR="003F1FE6">
        <w:rPr>
          <w:rFonts w:ascii="Times New Roman" w:hAnsi="Times New Roman"/>
          <w:sz w:val="28"/>
          <w:szCs w:val="28"/>
        </w:rPr>
        <w:t>х</w:t>
      </w:r>
      <w:proofErr w:type="spellEnd"/>
      <w:r w:rsidR="003F1FE6">
        <w:rPr>
          <w:rFonts w:ascii="Times New Roman" w:hAnsi="Times New Roman"/>
          <w:sz w:val="28"/>
          <w:szCs w:val="28"/>
        </w:rPr>
        <w:t>», ЗАО «Профиль защиты»)</w:t>
      </w:r>
      <w:r w:rsidR="00CB0E06">
        <w:rPr>
          <w:rFonts w:ascii="Times New Roman" w:hAnsi="Times New Roman"/>
          <w:sz w:val="28"/>
          <w:szCs w:val="28"/>
        </w:rPr>
        <w:t>.</w:t>
      </w:r>
    </w:p>
    <w:p w:rsidR="00E33415" w:rsidRDefault="00E33415" w:rsidP="00E33415">
      <w:pPr>
        <w:pStyle w:val="ae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16D6">
        <w:rPr>
          <w:rFonts w:ascii="Times New Roman" w:hAnsi="Times New Roman"/>
          <w:sz w:val="28"/>
          <w:szCs w:val="28"/>
          <w:u w:val="single"/>
        </w:rPr>
        <w:t>7 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C108AA">
        <w:rPr>
          <w:rFonts w:ascii="Times New Roman" w:hAnsi="Times New Roman"/>
          <w:sz w:val="28"/>
          <w:szCs w:val="28"/>
        </w:rPr>
        <w:t xml:space="preserve">– </w:t>
      </w:r>
      <w:r w:rsidRPr="00946E3E">
        <w:rPr>
          <w:rFonts w:ascii="Times New Roman" w:hAnsi="Times New Roman"/>
          <w:sz w:val="28"/>
          <w:szCs w:val="28"/>
        </w:rPr>
        <w:t>проект «</w:t>
      </w:r>
      <w:r w:rsidRPr="00E33415">
        <w:rPr>
          <w:rFonts w:ascii="Times New Roman" w:hAnsi="Times New Roman"/>
          <w:sz w:val="28"/>
          <w:szCs w:val="28"/>
        </w:rPr>
        <w:t xml:space="preserve">Защищённая СУБД на базе </w:t>
      </w:r>
      <w:proofErr w:type="spellStart"/>
      <w:r w:rsidRPr="00E33415">
        <w:rPr>
          <w:rFonts w:ascii="Times New Roman" w:hAnsi="Times New Roman"/>
          <w:sz w:val="28"/>
          <w:szCs w:val="28"/>
        </w:rPr>
        <w:t>PostgreSQL</w:t>
      </w:r>
      <w:proofErr w:type="spellEnd"/>
      <w:r w:rsidRPr="00E33415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использования в АСЗИ класса «1Б»</w:t>
      </w:r>
      <w:r w:rsidRPr="00E3341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ФГУП ФНПЦ НИИС им. Ю.Е. </w:t>
      </w:r>
      <w:proofErr w:type="spellStart"/>
      <w:r>
        <w:rPr>
          <w:rFonts w:ascii="Times New Roman" w:hAnsi="Times New Roman"/>
          <w:sz w:val="28"/>
          <w:szCs w:val="28"/>
        </w:rPr>
        <w:t>Седакова</w:t>
      </w:r>
      <w:proofErr w:type="spellEnd"/>
      <w:r>
        <w:rPr>
          <w:rFonts w:ascii="Times New Roman" w:hAnsi="Times New Roman"/>
          <w:sz w:val="28"/>
          <w:szCs w:val="28"/>
        </w:rPr>
        <w:t>, ФГУП «РФЯЦ-ВНИИЭФ»)</w:t>
      </w:r>
      <w:r w:rsidR="00CB0E06">
        <w:rPr>
          <w:rFonts w:ascii="Times New Roman" w:hAnsi="Times New Roman"/>
          <w:sz w:val="28"/>
          <w:szCs w:val="28"/>
        </w:rPr>
        <w:t>.</w:t>
      </w:r>
    </w:p>
    <w:p w:rsidR="00E33415" w:rsidRDefault="00E33415" w:rsidP="00E33415">
      <w:pPr>
        <w:pStyle w:val="ae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74773" w:rsidRPr="003F1FE6" w:rsidRDefault="00074773" w:rsidP="00C108AA">
      <w:pPr>
        <w:pStyle w:val="ae"/>
        <w:tabs>
          <w:tab w:val="left" w:pos="851"/>
        </w:tabs>
        <w:ind w:left="1701" w:hanging="1701"/>
        <w:jc w:val="both"/>
        <w:rPr>
          <w:rFonts w:ascii="Times New Roman" w:hAnsi="Times New Roman"/>
          <w:sz w:val="28"/>
          <w:szCs w:val="28"/>
        </w:rPr>
      </w:pPr>
      <w:r w:rsidRPr="001134F0">
        <w:rPr>
          <w:rFonts w:ascii="Times New Roman" w:hAnsi="Times New Roman"/>
          <w:sz w:val="28"/>
          <w:szCs w:val="28"/>
        </w:rPr>
        <w:t>примечание: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F0">
        <w:rPr>
          <w:rFonts w:ascii="Times New Roman" w:hAnsi="Times New Roman"/>
          <w:sz w:val="28"/>
          <w:szCs w:val="28"/>
        </w:rPr>
        <w:t xml:space="preserve">проект </w:t>
      </w:r>
      <w:r w:rsidR="003F1FE6" w:rsidRPr="00946E3E">
        <w:rPr>
          <w:rFonts w:ascii="Times New Roman" w:hAnsi="Times New Roman"/>
          <w:sz w:val="28"/>
          <w:szCs w:val="28"/>
        </w:rPr>
        <w:t>«</w:t>
      </w:r>
      <w:r w:rsidR="003F1FE6" w:rsidRPr="005A6F28">
        <w:rPr>
          <w:rFonts w:ascii="Times New Roman" w:hAnsi="Times New Roman"/>
          <w:sz w:val="28"/>
          <w:szCs w:val="28"/>
        </w:rPr>
        <w:t>Создание независимого стека отечественных технологий СУБД ЛИНТЕР, обеспечивающего эффективное замещение  корпоративных решений от  сторонних производителей и реализацию полного спектра автоматизированных систем нового поколения»</w:t>
      </w:r>
      <w:r w:rsidR="003F1FE6">
        <w:rPr>
          <w:rFonts w:ascii="Times New Roman" w:hAnsi="Times New Roman"/>
          <w:sz w:val="28"/>
          <w:szCs w:val="28"/>
        </w:rPr>
        <w:t xml:space="preserve"> (НТЦ «РЕЛЭКС», ООО «</w:t>
      </w:r>
      <w:proofErr w:type="spellStart"/>
      <w:r w:rsidR="003F1FE6">
        <w:rPr>
          <w:rFonts w:ascii="Times New Roman" w:hAnsi="Times New Roman"/>
          <w:sz w:val="28"/>
          <w:szCs w:val="28"/>
        </w:rPr>
        <w:t>Диасофт</w:t>
      </w:r>
      <w:proofErr w:type="spellEnd"/>
      <w:r w:rsidR="003F1FE6">
        <w:rPr>
          <w:rFonts w:ascii="Times New Roman" w:hAnsi="Times New Roman"/>
          <w:sz w:val="28"/>
          <w:szCs w:val="28"/>
        </w:rPr>
        <w:t xml:space="preserve"> Платформа», Группа «</w:t>
      </w:r>
      <w:proofErr w:type="spellStart"/>
      <w:r w:rsidR="003F1FE6">
        <w:rPr>
          <w:rFonts w:ascii="Times New Roman" w:hAnsi="Times New Roman"/>
          <w:sz w:val="28"/>
          <w:szCs w:val="28"/>
        </w:rPr>
        <w:t>Техносерв</w:t>
      </w:r>
      <w:proofErr w:type="spellEnd"/>
      <w:r w:rsidR="003F1FE6">
        <w:rPr>
          <w:rFonts w:ascii="Times New Roman" w:hAnsi="Times New Roman"/>
          <w:sz w:val="28"/>
          <w:szCs w:val="28"/>
        </w:rPr>
        <w:t>»</w:t>
      </w:r>
      <w:r w:rsidR="00CB0E06">
        <w:rPr>
          <w:rFonts w:ascii="Times New Roman" w:hAnsi="Times New Roman"/>
          <w:sz w:val="28"/>
          <w:szCs w:val="28"/>
        </w:rPr>
        <w:t xml:space="preserve"> </w:t>
      </w:r>
      <w:r w:rsidR="003F1FE6" w:rsidRPr="00946E3E">
        <w:rPr>
          <w:rFonts w:ascii="Times New Roman" w:hAnsi="Times New Roman"/>
          <w:sz w:val="28"/>
          <w:szCs w:val="28"/>
        </w:rPr>
        <w:t>и др.)</w:t>
      </w:r>
      <w:r w:rsidR="003F1FE6" w:rsidRPr="003F1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предполагает развитие </w:t>
      </w:r>
      <w:proofErr w:type="spellStart"/>
      <w:r>
        <w:rPr>
          <w:rFonts w:ascii="Times New Roman" w:hAnsi="Times New Roman"/>
          <w:sz w:val="28"/>
          <w:szCs w:val="28"/>
        </w:rPr>
        <w:t>проприетарного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</w:t>
      </w:r>
      <w:r w:rsidR="00467F6E">
        <w:rPr>
          <w:rFonts w:ascii="Times New Roman" w:hAnsi="Times New Roman"/>
          <w:sz w:val="28"/>
          <w:szCs w:val="28"/>
        </w:rPr>
        <w:t xml:space="preserve">, поэтому для его поддержки целесообразно применение </w:t>
      </w:r>
      <w:r w:rsidR="003F1FE6">
        <w:rPr>
          <w:rFonts w:ascii="Times New Roman" w:hAnsi="Times New Roman"/>
          <w:sz w:val="28"/>
          <w:szCs w:val="28"/>
        </w:rPr>
        <w:t xml:space="preserve">инструментов </w:t>
      </w:r>
      <w:r w:rsidR="00EC13DF">
        <w:rPr>
          <w:rFonts w:ascii="Times New Roman" w:hAnsi="Times New Roman"/>
          <w:sz w:val="28"/>
          <w:szCs w:val="28"/>
        </w:rPr>
        <w:t>венчурн</w:t>
      </w:r>
      <w:r w:rsidR="003F1FE6">
        <w:rPr>
          <w:rFonts w:ascii="Times New Roman" w:hAnsi="Times New Roman"/>
          <w:sz w:val="28"/>
          <w:szCs w:val="28"/>
        </w:rPr>
        <w:t>ого</w:t>
      </w:r>
      <w:r w:rsidR="00EC13DF">
        <w:rPr>
          <w:rFonts w:ascii="Times New Roman" w:hAnsi="Times New Roman"/>
          <w:sz w:val="28"/>
          <w:szCs w:val="28"/>
        </w:rPr>
        <w:t xml:space="preserve"> финансирования</w:t>
      </w:r>
      <w:r w:rsidR="00467F6E">
        <w:rPr>
          <w:rFonts w:ascii="Times New Roman" w:hAnsi="Times New Roman"/>
          <w:sz w:val="28"/>
          <w:szCs w:val="28"/>
        </w:rPr>
        <w:t>.</w:t>
      </w:r>
    </w:p>
    <w:p w:rsidR="003216D6" w:rsidRPr="003F1FE6" w:rsidRDefault="003216D6" w:rsidP="003216D6">
      <w:pPr>
        <w:pStyle w:val="ae"/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F1FE6">
        <w:rPr>
          <w:rFonts w:ascii="Times New Roman" w:hAnsi="Times New Roman"/>
          <w:b/>
          <w:sz w:val="28"/>
          <w:szCs w:val="28"/>
        </w:rPr>
        <w:lastRenderedPageBreak/>
        <w:t>Направление «Средства управления «облачной» ин</w:t>
      </w:r>
      <w:r w:rsidR="003F1FE6">
        <w:rPr>
          <w:rFonts w:ascii="Times New Roman" w:hAnsi="Times New Roman"/>
          <w:b/>
          <w:sz w:val="28"/>
          <w:szCs w:val="28"/>
        </w:rPr>
        <w:t>фраструктурой и виртуализацией»</w:t>
      </w:r>
    </w:p>
    <w:p w:rsidR="003216D6" w:rsidRDefault="003216D6" w:rsidP="003216D6">
      <w:pPr>
        <w:pStyle w:val="ae"/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216D6" w:rsidRPr="00805758" w:rsidRDefault="003216D6" w:rsidP="00805758">
      <w:pPr>
        <w:pStyle w:val="ae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16D6">
        <w:rPr>
          <w:rFonts w:ascii="Times New Roman" w:hAnsi="Times New Roman"/>
          <w:sz w:val="28"/>
          <w:szCs w:val="28"/>
          <w:u w:val="single"/>
        </w:rPr>
        <w:t>1 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C108AA">
        <w:rPr>
          <w:rFonts w:ascii="Times New Roman" w:hAnsi="Times New Roman"/>
          <w:sz w:val="28"/>
          <w:szCs w:val="28"/>
        </w:rPr>
        <w:t xml:space="preserve">– </w:t>
      </w:r>
      <w:r w:rsidRPr="00946E3E">
        <w:rPr>
          <w:rFonts w:ascii="Times New Roman" w:hAnsi="Times New Roman"/>
          <w:sz w:val="28"/>
          <w:szCs w:val="28"/>
        </w:rPr>
        <w:t>проект «</w:t>
      </w:r>
      <w:r w:rsidRPr="00134484">
        <w:rPr>
          <w:rFonts w:ascii="Times New Roman" w:hAnsi="Times New Roman"/>
          <w:sz w:val="28"/>
          <w:szCs w:val="28"/>
        </w:rPr>
        <w:t>Создание комплексной платформы для виртуализации и построения облачных инфраструктур</w:t>
      </w:r>
      <w:r w:rsidRPr="005A6F2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(ООО «</w:t>
      </w:r>
      <w:proofErr w:type="spellStart"/>
      <w:r>
        <w:rPr>
          <w:rFonts w:ascii="Times New Roman" w:hAnsi="Times New Roman"/>
          <w:sz w:val="28"/>
          <w:szCs w:val="28"/>
        </w:rPr>
        <w:t>Параллелз</w:t>
      </w:r>
      <w:proofErr w:type="spellEnd"/>
      <w:r>
        <w:rPr>
          <w:rFonts w:ascii="Times New Roman" w:hAnsi="Times New Roman"/>
          <w:sz w:val="28"/>
          <w:szCs w:val="28"/>
        </w:rPr>
        <w:t xml:space="preserve"> Рисерч», </w:t>
      </w:r>
      <w:proofErr w:type="spellStart"/>
      <w:r>
        <w:rPr>
          <w:rFonts w:ascii="Times New Roman" w:hAnsi="Times New Roman"/>
          <w:sz w:val="28"/>
          <w:szCs w:val="28"/>
        </w:rPr>
        <w:t>Мирантис</w:t>
      </w:r>
      <w:proofErr w:type="spellEnd"/>
      <w:r w:rsidR="008057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5758">
        <w:rPr>
          <w:rFonts w:ascii="Times New Roman" w:hAnsi="Times New Roman"/>
          <w:sz w:val="28"/>
          <w:szCs w:val="28"/>
          <w:lang w:val="en-US"/>
        </w:rPr>
        <w:t>Jelastic</w:t>
      </w:r>
      <w:proofErr w:type="spellEnd"/>
      <w:r w:rsidR="00805758">
        <w:rPr>
          <w:rFonts w:ascii="Times New Roman" w:hAnsi="Times New Roman"/>
          <w:sz w:val="28"/>
          <w:szCs w:val="28"/>
        </w:rPr>
        <w:t xml:space="preserve"> </w:t>
      </w:r>
      <w:r w:rsidRPr="00805758">
        <w:rPr>
          <w:rFonts w:ascii="Times New Roman" w:hAnsi="Times New Roman"/>
          <w:sz w:val="28"/>
          <w:szCs w:val="28"/>
        </w:rPr>
        <w:t>и др.</w:t>
      </w:r>
      <w:r w:rsidR="003F1FE6" w:rsidRPr="00805758">
        <w:rPr>
          <w:rFonts w:ascii="Times New Roman" w:hAnsi="Times New Roman"/>
          <w:sz w:val="28"/>
          <w:szCs w:val="28"/>
        </w:rPr>
        <w:t>)</w:t>
      </w:r>
      <w:r w:rsidR="00315232">
        <w:rPr>
          <w:rFonts w:ascii="Times New Roman" w:hAnsi="Times New Roman"/>
          <w:sz w:val="28"/>
          <w:szCs w:val="28"/>
        </w:rPr>
        <w:t>.</w:t>
      </w:r>
    </w:p>
    <w:p w:rsidR="003216D6" w:rsidRDefault="003216D6" w:rsidP="003216D6">
      <w:pPr>
        <w:pStyle w:val="ae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Pr="003216D6">
        <w:rPr>
          <w:rFonts w:ascii="Times New Roman" w:hAnsi="Times New Roman"/>
          <w:sz w:val="28"/>
          <w:szCs w:val="28"/>
          <w:u w:val="single"/>
        </w:rPr>
        <w:t xml:space="preserve"> 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C108AA">
        <w:rPr>
          <w:rFonts w:ascii="Times New Roman" w:hAnsi="Times New Roman"/>
          <w:sz w:val="28"/>
          <w:szCs w:val="28"/>
        </w:rPr>
        <w:t xml:space="preserve">– </w:t>
      </w:r>
      <w:r w:rsidRPr="00946E3E">
        <w:rPr>
          <w:rFonts w:ascii="Times New Roman" w:hAnsi="Times New Roman"/>
          <w:sz w:val="28"/>
          <w:szCs w:val="28"/>
        </w:rPr>
        <w:t>проект «</w:t>
      </w:r>
      <w:r w:rsidRPr="000320DB">
        <w:rPr>
          <w:rFonts w:ascii="Times New Roman" w:hAnsi="Times New Roman"/>
          <w:sz w:val="28"/>
          <w:szCs w:val="28"/>
        </w:rPr>
        <w:t xml:space="preserve">Создание решения на базе </w:t>
      </w:r>
      <w:proofErr w:type="spellStart"/>
      <w:r w:rsidRPr="000320DB">
        <w:rPr>
          <w:rFonts w:ascii="Times New Roman" w:hAnsi="Times New Roman"/>
          <w:sz w:val="28"/>
          <w:szCs w:val="28"/>
        </w:rPr>
        <w:t>OpenStack</w:t>
      </w:r>
      <w:proofErr w:type="spellEnd"/>
      <w:r w:rsidRPr="000320DB">
        <w:rPr>
          <w:rFonts w:ascii="Times New Roman" w:hAnsi="Times New Roman"/>
          <w:sz w:val="28"/>
          <w:szCs w:val="28"/>
        </w:rPr>
        <w:t xml:space="preserve">, обеспечивающего </w:t>
      </w:r>
      <w:proofErr w:type="spellStart"/>
      <w:r w:rsidRPr="000320DB">
        <w:rPr>
          <w:rFonts w:ascii="Times New Roman" w:hAnsi="Times New Roman"/>
          <w:sz w:val="28"/>
          <w:szCs w:val="28"/>
        </w:rPr>
        <w:t>импортозамещение</w:t>
      </w:r>
      <w:proofErr w:type="spellEnd"/>
      <w:r w:rsidRPr="000320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20DB">
        <w:rPr>
          <w:rFonts w:ascii="Times New Roman" w:hAnsi="Times New Roman"/>
          <w:sz w:val="28"/>
          <w:szCs w:val="28"/>
        </w:rPr>
        <w:t>проприетарных</w:t>
      </w:r>
      <w:proofErr w:type="spellEnd"/>
      <w:r w:rsidRPr="000320DB">
        <w:rPr>
          <w:rFonts w:ascii="Times New Roman" w:hAnsi="Times New Roman"/>
          <w:sz w:val="28"/>
          <w:szCs w:val="28"/>
        </w:rPr>
        <w:t xml:space="preserve"> решений зарубежных производителей</w:t>
      </w:r>
      <w:r w:rsidR="00467F6E" w:rsidRPr="00467F6E">
        <w:rPr>
          <w:rFonts w:ascii="Times New Roman" w:hAnsi="Times New Roman"/>
          <w:sz w:val="28"/>
          <w:szCs w:val="28"/>
        </w:rPr>
        <w:t xml:space="preserve"> </w:t>
      </w:r>
      <w:r w:rsidR="00467F6E">
        <w:rPr>
          <w:rFonts w:ascii="Times New Roman" w:hAnsi="Times New Roman"/>
          <w:sz w:val="28"/>
          <w:szCs w:val="28"/>
        </w:rPr>
        <w:t>корпоративного уровня</w:t>
      </w:r>
      <w:r w:rsidRPr="000320DB">
        <w:rPr>
          <w:rFonts w:ascii="Times New Roman" w:hAnsi="Times New Roman"/>
          <w:sz w:val="28"/>
          <w:szCs w:val="28"/>
        </w:rPr>
        <w:t>)</w:t>
      </w:r>
      <w:r w:rsidRPr="005A6F2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(ООО «</w:t>
      </w:r>
      <w:proofErr w:type="spellStart"/>
      <w:r>
        <w:rPr>
          <w:rFonts w:ascii="Times New Roman" w:hAnsi="Times New Roman"/>
          <w:sz w:val="28"/>
          <w:szCs w:val="28"/>
        </w:rPr>
        <w:t>Сервионика</w:t>
      </w:r>
      <w:proofErr w:type="spellEnd"/>
      <w:r>
        <w:rPr>
          <w:rFonts w:ascii="Times New Roman" w:hAnsi="Times New Roman"/>
          <w:sz w:val="28"/>
          <w:szCs w:val="28"/>
        </w:rPr>
        <w:t>», ООО «РТ-</w:t>
      </w:r>
      <w:proofErr w:type="spellStart"/>
      <w:r>
        <w:rPr>
          <w:rFonts w:ascii="Times New Roman" w:hAnsi="Times New Roman"/>
          <w:sz w:val="28"/>
          <w:szCs w:val="28"/>
        </w:rPr>
        <w:t>Информ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96661E">
        <w:rPr>
          <w:rFonts w:ascii="Times New Roman" w:hAnsi="Times New Roman"/>
          <w:sz w:val="28"/>
          <w:szCs w:val="28"/>
        </w:rPr>
        <w:t xml:space="preserve">, </w:t>
      </w:r>
      <w:r w:rsidR="0096661E" w:rsidRPr="0096661E">
        <w:rPr>
          <w:rFonts w:ascii="Times New Roman" w:hAnsi="Times New Roman"/>
          <w:sz w:val="28"/>
          <w:szCs w:val="28"/>
        </w:rPr>
        <w:t>ООО</w:t>
      </w:r>
      <w:r w:rsidR="0096661E">
        <w:rPr>
          <w:rFonts w:ascii="Times New Roman" w:hAnsi="Times New Roman"/>
          <w:sz w:val="28"/>
          <w:szCs w:val="28"/>
        </w:rPr>
        <w:t> «</w:t>
      </w:r>
      <w:r w:rsidR="0096661E" w:rsidRPr="0096661E">
        <w:rPr>
          <w:rFonts w:ascii="Times New Roman" w:hAnsi="Times New Roman"/>
          <w:sz w:val="28"/>
          <w:szCs w:val="28"/>
        </w:rPr>
        <w:t>Ключевые ИТ решения</w:t>
      </w:r>
      <w:r w:rsidR="0096661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др.</w:t>
      </w:r>
      <w:r w:rsidR="003F1FE6">
        <w:rPr>
          <w:rFonts w:ascii="Times New Roman" w:hAnsi="Times New Roman"/>
          <w:sz w:val="28"/>
          <w:szCs w:val="28"/>
        </w:rPr>
        <w:t>)</w:t>
      </w:r>
      <w:r w:rsidR="00315232">
        <w:rPr>
          <w:rFonts w:ascii="Times New Roman" w:hAnsi="Times New Roman"/>
          <w:sz w:val="28"/>
          <w:szCs w:val="28"/>
        </w:rPr>
        <w:t>.</w:t>
      </w:r>
    </w:p>
    <w:p w:rsidR="003216D6" w:rsidRDefault="003216D6" w:rsidP="003216D6">
      <w:pPr>
        <w:pStyle w:val="ae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 w:rsidRPr="003216D6">
        <w:rPr>
          <w:rFonts w:ascii="Times New Roman" w:hAnsi="Times New Roman"/>
          <w:sz w:val="28"/>
          <w:szCs w:val="28"/>
          <w:u w:val="single"/>
        </w:rPr>
        <w:t xml:space="preserve"> 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C108AA">
        <w:rPr>
          <w:rFonts w:ascii="Times New Roman" w:hAnsi="Times New Roman"/>
          <w:sz w:val="28"/>
          <w:szCs w:val="28"/>
        </w:rPr>
        <w:t xml:space="preserve">– </w:t>
      </w:r>
      <w:r w:rsidRPr="00946E3E">
        <w:rPr>
          <w:rFonts w:ascii="Times New Roman" w:hAnsi="Times New Roman"/>
          <w:sz w:val="28"/>
          <w:szCs w:val="28"/>
        </w:rPr>
        <w:t>проект</w:t>
      </w:r>
      <w:r w:rsidR="00CC2471">
        <w:rPr>
          <w:rFonts w:ascii="Times New Roman" w:hAnsi="Times New Roman"/>
          <w:sz w:val="28"/>
          <w:szCs w:val="28"/>
        </w:rPr>
        <w:t>ы</w:t>
      </w:r>
      <w:r w:rsidRPr="00946E3E">
        <w:rPr>
          <w:rFonts w:ascii="Times New Roman" w:hAnsi="Times New Roman"/>
          <w:sz w:val="28"/>
          <w:szCs w:val="28"/>
        </w:rPr>
        <w:t xml:space="preserve"> «</w:t>
      </w:r>
      <w:r w:rsidRPr="003216D6">
        <w:rPr>
          <w:rFonts w:ascii="Times New Roman" w:hAnsi="Times New Roman"/>
          <w:sz w:val="28"/>
          <w:szCs w:val="28"/>
        </w:rPr>
        <w:t>Разработка облачной платформы для корпоративного, банковского, государственного секторов и операторов связи</w:t>
      </w:r>
      <w:r>
        <w:rPr>
          <w:rFonts w:ascii="Times New Roman" w:hAnsi="Times New Roman"/>
          <w:sz w:val="28"/>
          <w:szCs w:val="28"/>
        </w:rPr>
        <w:t>»</w:t>
      </w:r>
      <w:r w:rsidRPr="00321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(ООО «</w:t>
      </w:r>
      <w:proofErr w:type="spellStart"/>
      <w:r>
        <w:rPr>
          <w:rFonts w:ascii="Times New Roman" w:hAnsi="Times New Roman"/>
          <w:sz w:val="28"/>
          <w:szCs w:val="28"/>
        </w:rPr>
        <w:t>Микорд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="00C108A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АНО ВО «</w:t>
      </w:r>
      <w:proofErr w:type="spellStart"/>
      <w:r>
        <w:rPr>
          <w:rFonts w:ascii="Times New Roman" w:hAnsi="Times New Roman"/>
          <w:sz w:val="28"/>
          <w:szCs w:val="28"/>
        </w:rPr>
        <w:t>Иннополис</w:t>
      </w:r>
      <w:proofErr w:type="spellEnd"/>
      <w:r>
        <w:rPr>
          <w:rFonts w:ascii="Times New Roman" w:hAnsi="Times New Roman"/>
          <w:sz w:val="28"/>
          <w:szCs w:val="28"/>
        </w:rPr>
        <w:t>»)</w:t>
      </w:r>
      <w:r w:rsidR="00CC2471">
        <w:rPr>
          <w:rFonts w:ascii="Times New Roman" w:hAnsi="Times New Roman"/>
          <w:sz w:val="28"/>
          <w:szCs w:val="28"/>
        </w:rPr>
        <w:t xml:space="preserve"> и </w:t>
      </w:r>
      <w:r w:rsidRPr="00946E3E">
        <w:rPr>
          <w:rFonts w:ascii="Times New Roman" w:hAnsi="Times New Roman"/>
          <w:sz w:val="28"/>
          <w:szCs w:val="28"/>
        </w:rPr>
        <w:t>«</w:t>
      </w:r>
      <w:r w:rsidRPr="003216D6">
        <w:rPr>
          <w:rFonts w:ascii="Times New Roman" w:hAnsi="Times New Roman"/>
          <w:sz w:val="28"/>
          <w:szCs w:val="28"/>
        </w:rPr>
        <w:t xml:space="preserve">Российские Виртуальные Машины </w:t>
      </w:r>
      <w:r>
        <w:rPr>
          <w:rFonts w:ascii="Times New Roman" w:hAnsi="Times New Roman"/>
          <w:sz w:val="28"/>
          <w:szCs w:val="28"/>
        </w:rPr>
        <w:t>–</w:t>
      </w:r>
      <w:r w:rsidRPr="00321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16D6">
        <w:rPr>
          <w:rFonts w:ascii="Times New Roman" w:hAnsi="Times New Roman"/>
          <w:sz w:val="28"/>
          <w:szCs w:val="28"/>
        </w:rPr>
        <w:t>РсВм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321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(ГК «Ланит, </w:t>
      </w:r>
      <w:r w:rsidRPr="00946E3E">
        <w:rPr>
          <w:rFonts w:ascii="Times New Roman" w:hAnsi="Times New Roman"/>
          <w:sz w:val="28"/>
          <w:szCs w:val="28"/>
        </w:rPr>
        <w:t>ООО НТЦ «РОСА»</w:t>
      </w:r>
      <w:r w:rsidR="003F1FE6">
        <w:rPr>
          <w:rFonts w:ascii="Times New Roman" w:hAnsi="Times New Roman"/>
          <w:sz w:val="28"/>
          <w:szCs w:val="28"/>
        </w:rPr>
        <w:t>, ООО «Код Безопасности»)</w:t>
      </w:r>
      <w:r w:rsidR="00315232">
        <w:rPr>
          <w:rFonts w:ascii="Times New Roman" w:hAnsi="Times New Roman"/>
          <w:sz w:val="28"/>
          <w:szCs w:val="28"/>
        </w:rPr>
        <w:t>.</w:t>
      </w:r>
    </w:p>
    <w:p w:rsidR="003216D6" w:rsidRDefault="00CC2471" w:rsidP="003216D6">
      <w:pPr>
        <w:pStyle w:val="ae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4</w:t>
      </w:r>
      <w:r w:rsidR="003216D6" w:rsidRPr="003216D6">
        <w:rPr>
          <w:rFonts w:ascii="Times New Roman" w:hAnsi="Times New Roman"/>
          <w:sz w:val="28"/>
          <w:szCs w:val="28"/>
          <w:u w:val="single"/>
        </w:rPr>
        <w:t xml:space="preserve"> место</w:t>
      </w:r>
      <w:r w:rsidR="003216D6">
        <w:rPr>
          <w:rFonts w:ascii="Times New Roman" w:hAnsi="Times New Roman"/>
          <w:sz w:val="28"/>
          <w:szCs w:val="28"/>
        </w:rPr>
        <w:t xml:space="preserve"> </w:t>
      </w:r>
      <w:r w:rsidR="00C108AA">
        <w:rPr>
          <w:rFonts w:ascii="Times New Roman" w:hAnsi="Times New Roman"/>
          <w:sz w:val="28"/>
          <w:szCs w:val="28"/>
        </w:rPr>
        <w:t xml:space="preserve">– </w:t>
      </w:r>
      <w:r w:rsidR="003216D6" w:rsidRPr="00946E3E">
        <w:rPr>
          <w:rFonts w:ascii="Times New Roman" w:hAnsi="Times New Roman"/>
          <w:sz w:val="28"/>
          <w:szCs w:val="28"/>
        </w:rPr>
        <w:t>проект «</w:t>
      </w:r>
      <w:r w:rsidR="003216D6" w:rsidRPr="003216D6">
        <w:rPr>
          <w:rFonts w:ascii="Times New Roman" w:hAnsi="Times New Roman"/>
          <w:sz w:val="28"/>
          <w:szCs w:val="28"/>
        </w:rPr>
        <w:t xml:space="preserve">Разработка, сертификация по требованиям безопасности информации ФСТЭК России, поддержка и совершенствование Системы управления виртуализацией </w:t>
      </w:r>
      <w:proofErr w:type="spellStart"/>
      <w:r w:rsidR="003216D6" w:rsidRPr="003216D6">
        <w:rPr>
          <w:rFonts w:ascii="Times New Roman" w:hAnsi="Times New Roman"/>
          <w:sz w:val="28"/>
          <w:szCs w:val="28"/>
        </w:rPr>
        <w:t>МСВСфера</w:t>
      </w:r>
      <w:proofErr w:type="spellEnd"/>
      <w:r w:rsidR="003216D6" w:rsidRPr="00321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16D6" w:rsidRPr="003216D6">
        <w:rPr>
          <w:rFonts w:ascii="Times New Roman" w:hAnsi="Times New Roman"/>
          <w:sz w:val="28"/>
          <w:szCs w:val="28"/>
        </w:rPr>
        <w:t>Увирт</w:t>
      </w:r>
      <w:proofErr w:type="spellEnd"/>
      <w:r w:rsidR="003216D6" w:rsidRPr="003216D6">
        <w:rPr>
          <w:rFonts w:ascii="Times New Roman" w:hAnsi="Times New Roman"/>
          <w:sz w:val="28"/>
          <w:szCs w:val="28"/>
        </w:rPr>
        <w:t xml:space="preserve"> 3.4, создаваемой на базе </w:t>
      </w:r>
      <w:proofErr w:type="spellStart"/>
      <w:r w:rsidR="003216D6" w:rsidRPr="003216D6">
        <w:rPr>
          <w:rFonts w:ascii="Times New Roman" w:hAnsi="Times New Roman"/>
          <w:sz w:val="28"/>
          <w:szCs w:val="28"/>
        </w:rPr>
        <w:t>OpenSourсе</w:t>
      </w:r>
      <w:proofErr w:type="spellEnd"/>
      <w:r w:rsidR="003216D6" w:rsidRPr="003216D6">
        <w:rPr>
          <w:rFonts w:ascii="Times New Roman" w:hAnsi="Times New Roman"/>
          <w:sz w:val="28"/>
          <w:szCs w:val="28"/>
        </w:rPr>
        <w:t xml:space="preserve">-решения </w:t>
      </w:r>
      <w:proofErr w:type="spellStart"/>
      <w:r w:rsidR="003216D6" w:rsidRPr="003216D6">
        <w:rPr>
          <w:rFonts w:ascii="Times New Roman" w:hAnsi="Times New Roman"/>
          <w:sz w:val="28"/>
          <w:szCs w:val="28"/>
        </w:rPr>
        <w:t>oVirt</w:t>
      </w:r>
      <w:proofErr w:type="spellEnd"/>
      <w:r w:rsidR="003216D6">
        <w:rPr>
          <w:rFonts w:ascii="Times New Roman" w:hAnsi="Times New Roman"/>
          <w:sz w:val="28"/>
          <w:szCs w:val="28"/>
        </w:rPr>
        <w:t>»</w:t>
      </w:r>
      <w:r w:rsidR="003216D6" w:rsidRPr="003216D6">
        <w:rPr>
          <w:rFonts w:ascii="Times New Roman" w:hAnsi="Times New Roman"/>
          <w:sz w:val="28"/>
          <w:szCs w:val="28"/>
        </w:rPr>
        <w:t xml:space="preserve"> </w:t>
      </w:r>
      <w:r w:rsidR="003216D6" w:rsidRPr="00E33415">
        <w:rPr>
          <w:rFonts w:ascii="Times New Roman" w:hAnsi="Times New Roman"/>
          <w:sz w:val="28"/>
          <w:szCs w:val="28"/>
        </w:rPr>
        <w:t>(</w:t>
      </w:r>
      <w:r w:rsidR="003216D6">
        <w:rPr>
          <w:rFonts w:ascii="Times New Roman" w:hAnsi="Times New Roman"/>
          <w:sz w:val="28"/>
          <w:szCs w:val="28"/>
        </w:rPr>
        <w:t xml:space="preserve">ООО «Национальный центр поддержки и разработки», ООО Научно-производственное предприятие </w:t>
      </w:r>
      <w:r w:rsidR="003F1FE6">
        <w:rPr>
          <w:rFonts w:ascii="Times New Roman" w:hAnsi="Times New Roman"/>
          <w:sz w:val="28"/>
          <w:szCs w:val="28"/>
        </w:rPr>
        <w:t>«</w:t>
      </w:r>
      <w:proofErr w:type="spellStart"/>
      <w:r w:rsidR="003F1FE6">
        <w:rPr>
          <w:rFonts w:ascii="Times New Roman" w:hAnsi="Times New Roman"/>
          <w:sz w:val="28"/>
          <w:szCs w:val="28"/>
        </w:rPr>
        <w:t>Контех</w:t>
      </w:r>
      <w:proofErr w:type="spellEnd"/>
      <w:r w:rsidR="003F1FE6">
        <w:rPr>
          <w:rFonts w:ascii="Times New Roman" w:hAnsi="Times New Roman"/>
          <w:sz w:val="28"/>
          <w:szCs w:val="28"/>
        </w:rPr>
        <w:t>», ЗАО «Профиль защиты»)</w:t>
      </w:r>
      <w:r w:rsidR="00315232">
        <w:rPr>
          <w:rFonts w:ascii="Times New Roman" w:hAnsi="Times New Roman"/>
          <w:sz w:val="28"/>
          <w:szCs w:val="28"/>
        </w:rPr>
        <w:t>.</w:t>
      </w:r>
    </w:p>
    <w:p w:rsidR="003216D6" w:rsidRDefault="00CC2471" w:rsidP="003216D6">
      <w:pPr>
        <w:pStyle w:val="ae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5</w:t>
      </w:r>
      <w:r w:rsidR="003216D6" w:rsidRPr="003216D6">
        <w:rPr>
          <w:rFonts w:ascii="Times New Roman" w:hAnsi="Times New Roman"/>
          <w:sz w:val="28"/>
          <w:szCs w:val="28"/>
          <w:u w:val="single"/>
        </w:rPr>
        <w:t xml:space="preserve"> место</w:t>
      </w:r>
      <w:r w:rsidR="003216D6">
        <w:rPr>
          <w:rFonts w:ascii="Times New Roman" w:hAnsi="Times New Roman"/>
          <w:sz w:val="28"/>
          <w:szCs w:val="28"/>
        </w:rPr>
        <w:t xml:space="preserve"> </w:t>
      </w:r>
      <w:r w:rsidR="00C108AA">
        <w:rPr>
          <w:rFonts w:ascii="Times New Roman" w:hAnsi="Times New Roman"/>
          <w:sz w:val="28"/>
          <w:szCs w:val="28"/>
        </w:rPr>
        <w:t xml:space="preserve">– </w:t>
      </w:r>
      <w:r w:rsidR="003216D6" w:rsidRPr="00946E3E">
        <w:rPr>
          <w:rFonts w:ascii="Times New Roman" w:hAnsi="Times New Roman"/>
          <w:sz w:val="28"/>
          <w:szCs w:val="28"/>
        </w:rPr>
        <w:t>проект «</w:t>
      </w:r>
      <w:r w:rsidR="003216D6">
        <w:rPr>
          <w:rFonts w:ascii="Times New Roman" w:hAnsi="Times New Roman"/>
          <w:sz w:val="28"/>
          <w:szCs w:val="28"/>
        </w:rPr>
        <w:t>Защищённая система управления «облачной»</w:t>
      </w:r>
      <w:r w:rsidR="003216D6" w:rsidRPr="003216D6">
        <w:rPr>
          <w:rFonts w:ascii="Times New Roman" w:hAnsi="Times New Roman"/>
          <w:sz w:val="28"/>
          <w:szCs w:val="28"/>
        </w:rPr>
        <w:t xml:space="preserve"> инфраструктурой и виртуализацией д</w:t>
      </w:r>
      <w:r w:rsidR="003216D6">
        <w:rPr>
          <w:rFonts w:ascii="Times New Roman" w:hAnsi="Times New Roman"/>
          <w:sz w:val="28"/>
          <w:szCs w:val="28"/>
        </w:rPr>
        <w:t>ля использования в АСЗИ класса «</w:t>
      </w:r>
      <w:r w:rsidR="003216D6" w:rsidRPr="003216D6">
        <w:rPr>
          <w:rFonts w:ascii="Times New Roman" w:hAnsi="Times New Roman"/>
          <w:sz w:val="28"/>
          <w:szCs w:val="28"/>
        </w:rPr>
        <w:t>1</w:t>
      </w:r>
      <w:r w:rsidR="003216D6">
        <w:rPr>
          <w:rFonts w:ascii="Times New Roman" w:hAnsi="Times New Roman"/>
          <w:sz w:val="28"/>
          <w:szCs w:val="28"/>
        </w:rPr>
        <w:t>Б»</w:t>
      </w:r>
      <w:r w:rsidR="003216D6" w:rsidRPr="003216D6">
        <w:rPr>
          <w:rFonts w:ascii="Times New Roman" w:hAnsi="Times New Roman"/>
          <w:sz w:val="28"/>
          <w:szCs w:val="28"/>
        </w:rPr>
        <w:t xml:space="preserve"> </w:t>
      </w:r>
      <w:r w:rsidR="00C108AA">
        <w:rPr>
          <w:rFonts w:ascii="Times New Roman" w:hAnsi="Times New Roman"/>
          <w:sz w:val="28"/>
          <w:szCs w:val="28"/>
        </w:rPr>
        <w:t xml:space="preserve">            </w:t>
      </w:r>
      <w:r w:rsidR="002E7B9B" w:rsidRPr="00E33415">
        <w:rPr>
          <w:rFonts w:ascii="Times New Roman" w:hAnsi="Times New Roman"/>
          <w:sz w:val="28"/>
          <w:szCs w:val="28"/>
        </w:rPr>
        <w:t>(</w:t>
      </w:r>
      <w:r w:rsidR="002E7B9B">
        <w:rPr>
          <w:rFonts w:ascii="Times New Roman" w:hAnsi="Times New Roman"/>
          <w:sz w:val="28"/>
          <w:szCs w:val="28"/>
        </w:rPr>
        <w:t>ФГУП ФНПЦ НИИС им. Ю.Е</w:t>
      </w:r>
      <w:r w:rsidR="003F1FE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F1FE6">
        <w:rPr>
          <w:rFonts w:ascii="Times New Roman" w:hAnsi="Times New Roman"/>
          <w:sz w:val="28"/>
          <w:szCs w:val="28"/>
        </w:rPr>
        <w:t>Седакова</w:t>
      </w:r>
      <w:proofErr w:type="spellEnd"/>
      <w:r w:rsidR="003F1FE6">
        <w:rPr>
          <w:rFonts w:ascii="Times New Roman" w:hAnsi="Times New Roman"/>
          <w:sz w:val="28"/>
          <w:szCs w:val="28"/>
        </w:rPr>
        <w:t>, ФГУП «РФЯЦ-ВНИИЭФ»)</w:t>
      </w:r>
      <w:r w:rsidR="00315232">
        <w:rPr>
          <w:rFonts w:ascii="Times New Roman" w:hAnsi="Times New Roman"/>
          <w:sz w:val="28"/>
          <w:szCs w:val="28"/>
        </w:rPr>
        <w:t>.</w:t>
      </w:r>
    </w:p>
    <w:p w:rsidR="002E7B9B" w:rsidRDefault="002E7B9B" w:rsidP="003216D6">
      <w:pPr>
        <w:pStyle w:val="ae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E7B9B" w:rsidRPr="003F1FE6" w:rsidRDefault="002E7B9B" w:rsidP="002E7B9B">
      <w:pPr>
        <w:pStyle w:val="ae"/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F1FE6">
        <w:rPr>
          <w:rFonts w:ascii="Times New Roman" w:hAnsi="Times New Roman"/>
          <w:b/>
          <w:sz w:val="28"/>
          <w:szCs w:val="28"/>
        </w:rPr>
        <w:t>Направление «Пользовательское о</w:t>
      </w:r>
      <w:r w:rsidR="003F1FE6">
        <w:rPr>
          <w:rFonts w:ascii="Times New Roman" w:hAnsi="Times New Roman"/>
          <w:b/>
          <w:sz w:val="28"/>
          <w:szCs w:val="28"/>
        </w:rPr>
        <w:t>фисное программное обеспечение»</w:t>
      </w:r>
    </w:p>
    <w:p w:rsidR="002E7B9B" w:rsidRDefault="002E7B9B" w:rsidP="003216D6">
      <w:pPr>
        <w:pStyle w:val="ae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E7B9B" w:rsidRDefault="002E7B9B" w:rsidP="002E7B9B">
      <w:pPr>
        <w:pStyle w:val="ae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16D6">
        <w:rPr>
          <w:rFonts w:ascii="Times New Roman" w:hAnsi="Times New Roman"/>
          <w:sz w:val="28"/>
          <w:szCs w:val="28"/>
          <w:u w:val="single"/>
        </w:rPr>
        <w:t>1 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C108AA">
        <w:rPr>
          <w:rFonts w:ascii="Times New Roman" w:hAnsi="Times New Roman"/>
          <w:sz w:val="28"/>
          <w:szCs w:val="28"/>
        </w:rPr>
        <w:t xml:space="preserve">– </w:t>
      </w:r>
      <w:r w:rsidRPr="00946E3E">
        <w:rPr>
          <w:rFonts w:ascii="Times New Roman" w:hAnsi="Times New Roman"/>
          <w:sz w:val="28"/>
          <w:szCs w:val="28"/>
        </w:rPr>
        <w:t>проект «</w:t>
      </w:r>
      <w:r w:rsidRPr="00A57DD5">
        <w:rPr>
          <w:rFonts w:ascii="Times New Roman" w:hAnsi="Times New Roman"/>
          <w:sz w:val="28"/>
          <w:szCs w:val="28"/>
        </w:rPr>
        <w:t>Пользовательское офисное программное обеспечение</w:t>
      </w:r>
      <w:r w:rsidRPr="005A6F2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(ЗАО</w:t>
      </w:r>
      <w:r w:rsidR="007C1CA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«Новы</w:t>
      </w:r>
      <w:r w:rsidR="003F1FE6">
        <w:rPr>
          <w:rFonts w:ascii="Times New Roman" w:hAnsi="Times New Roman"/>
          <w:sz w:val="28"/>
          <w:szCs w:val="28"/>
        </w:rPr>
        <w:t>е коммуникационные технологии»</w:t>
      </w:r>
      <w:r w:rsidR="007C1CA9">
        <w:rPr>
          <w:rFonts w:ascii="Times New Roman" w:hAnsi="Times New Roman"/>
          <w:sz w:val="28"/>
          <w:szCs w:val="28"/>
        </w:rPr>
        <w:t xml:space="preserve">, облачный сервис </w:t>
      </w:r>
      <w:r w:rsidR="007C1CA9" w:rsidRPr="007C1CA9">
        <w:rPr>
          <w:rFonts w:ascii="Times New Roman" w:hAnsi="Times New Roman"/>
          <w:sz w:val="28"/>
          <w:szCs w:val="28"/>
        </w:rPr>
        <w:t>ONLYOFFICE.COM</w:t>
      </w:r>
      <w:r w:rsidR="003F1FE6">
        <w:rPr>
          <w:rFonts w:ascii="Times New Roman" w:hAnsi="Times New Roman"/>
          <w:sz w:val="28"/>
          <w:szCs w:val="28"/>
        </w:rPr>
        <w:t>)</w:t>
      </w:r>
      <w:r w:rsidR="00315232">
        <w:rPr>
          <w:rFonts w:ascii="Times New Roman" w:hAnsi="Times New Roman"/>
          <w:sz w:val="28"/>
          <w:szCs w:val="28"/>
        </w:rPr>
        <w:t>.</w:t>
      </w:r>
      <w:r w:rsidR="007C1CA9">
        <w:rPr>
          <w:rFonts w:ascii="Times New Roman" w:hAnsi="Times New Roman"/>
          <w:sz w:val="28"/>
          <w:szCs w:val="28"/>
        </w:rPr>
        <w:t xml:space="preserve"> </w:t>
      </w:r>
    </w:p>
    <w:p w:rsidR="002E7B9B" w:rsidRDefault="002E7B9B" w:rsidP="002E7B9B">
      <w:pPr>
        <w:pStyle w:val="ae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Pr="003216D6">
        <w:rPr>
          <w:rFonts w:ascii="Times New Roman" w:hAnsi="Times New Roman"/>
          <w:sz w:val="28"/>
          <w:szCs w:val="28"/>
          <w:u w:val="single"/>
        </w:rPr>
        <w:t xml:space="preserve"> 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C108AA">
        <w:rPr>
          <w:rFonts w:ascii="Times New Roman" w:hAnsi="Times New Roman"/>
          <w:sz w:val="28"/>
          <w:szCs w:val="28"/>
        </w:rPr>
        <w:t xml:space="preserve">– </w:t>
      </w:r>
      <w:r w:rsidRPr="00946E3E">
        <w:rPr>
          <w:rFonts w:ascii="Times New Roman" w:hAnsi="Times New Roman"/>
          <w:sz w:val="28"/>
          <w:szCs w:val="28"/>
        </w:rPr>
        <w:t>проект «</w:t>
      </w:r>
      <w:r w:rsidRPr="000320DB">
        <w:rPr>
          <w:rFonts w:ascii="Times New Roman" w:hAnsi="Times New Roman"/>
          <w:sz w:val="28"/>
          <w:szCs w:val="28"/>
        </w:rPr>
        <w:t>Платформа обеспечения групповой работы с офисными документами, средства планирования и управления проектами и  процессами их обработки</w:t>
      </w:r>
      <w:r w:rsidRPr="005A6F2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(ЗАО «</w:t>
      </w:r>
      <w:proofErr w:type="spellStart"/>
      <w:r>
        <w:rPr>
          <w:rFonts w:ascii="Times New Roman" w:hAnsi="Times New Roman"/>
          <w:sz w:val="28"/>
          <w:szCs w:val="28"/>
        </w:rPr>
        <w:t>Диджитал</w:t>
      </w:r>
      <w:proofErr w:type="spellEnd"/>
      <w:r>
        <w:rPr>
          <w:rFonts w:ascii="Times New Roman" w:hAnsi="Times New Roman"/>
          <w:sz w:val="28"/>
          <w:szCs w:val="28"/>
        </w:rPr>
        <w:t xml:space="preserve"> Дизайн», ООО «</w:t>
      </w:r>
      <w:proofErr w:type="spellStart"/>
      <w:r>
        <w:rPr>
          <w:rFonts w:ascii="Times New Roman" w:hAnsi="Times New Roman"/>
          <w:sz w:val="28"/>
          <w:szCs w:val="28"/>
        </w:rPr>
        <w:t>ДоксВи</w:t>
      </w:r>
      <w:r w:rsidR="003F1FE6">
        <w:rPr>
          <w:rFonts w:ascii="Times New Roman" w:hAnsi="Times New Roman"/>
          <w:sz w:val="28"/>
          <w:szCs w:val="28"/>
        </w:rPr>
        <w:t>жн</w:t>
      </w:r>
      <w:proofErr w:type="spellEnd"/>
      <w:r w:rsidR="003F1FE6">
        <w:rPr>
          <w:rFonts w:ascii="Times New Roman" w:hAnsi="Times New Roman"/>
          <w:sz w:val="28"/>
          <w:szCs w:val="28"/>
        </w:rPr>
        <w:t>», ОАО «</w:t>
      </w:r>
      <w:proofErr w:type="spellStart"/>
      <w:r w:rsidR="003F1FE6">
        <w:rPr>
          <w:rFonts w:ascii="Times New Roman" w:hAnsi="Times New Roman"/>
          <w:sz w:val="28"/>
          <w:szCs w:val="28"/>
        </w:rPr>
        <w:t>Русгидро</w:t>
      </w:r>
      <w:proofErr w:type="spellEnd"/>
      <w:r w:rsidR="003F1FE6">
        <w:rPr>
          <w:rFonts w:ascii="Times New Roman" w:hAnsi="Times New Roman"/>
          <w:sz w:val="28"/>
          <w:szCs w:val="28"/>
        </w:rPr>
        <w:t xml:space="preserve">», </w:t>
      </w:r>
      <w:r w:rsidR="00C108AA">
        <w:rPr>
          <w:rFonts w:ascii="Times New Roman" w:hAnsi="Times New Roman"/>
          <w:sz w:val="28"/>
          <w:szCs w:val="28"/>
        </w:rPr>
        <w:t xml:space="preserve">              </w:t>
      </w:r>
      <w:r w:rsidR="003F1FE6">
        <w:rPr>
          <w:rFonts w:ascii="Times New Roman" w:hAnsi="Times New Roman"/>
          <w:sz w:val="28"/>
          <w:szCs w:val="28"/>
        </w:rPr>
        <w:t>ОАО «РЖД»)</w:t>
      </w:r>
      <w:r w:rsidR="00315232">
        <w:rPr>
          <w:rFonts w:ascii="Times New Roman" w:hAnsi="Times New Roman"/>
          <w:sz w:val="28"/>
          <w:szCs w:val="28"/>
        </w:rPr>
        <w:t>.</w:t>
      </w:r>
    </w:p>
    <w:p w:rsidR="002E7B9B" w:rsidRDefault="002E7B9B" w:rsidP="002E7B9B">
      <w:pPr>
        <w:pStyle w:val="ae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 w:rsidRPr="003216D6">
        <w:rPr>
          <w:rFonts w:ascii="Times New Roman" w:hAnsi="Times New Roman"/>
          <w:sz w:val="28"/>
          <w:szCs w:val="28"/>
          <w:u w:val="single"/>
        </w:rPr>
        <w:t xml:space="preserve"> 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C108AA">
        <w:rPr>
          <w:rFonts w:ascii="Times New Roman" w:hAnsi="Times New Roman"/>
          <w:sz w:val="28"/>
          <w:szCs w:val="28"/>
        </w:rPr>
        <w:t xml:space="preserve">– </w:t>
      </w:r>
      <w:r w:rsidRPr="00946E3E">
        <w:rPr>
          <w:rFonts w:ascii="Times New Roman" w:hAnsi="Times New Roman"/>
          <w:sz w:val="28"/>
          <w:szCs w:val="28"/>
        </w:rPr>
        <w:t>проект «</w:t>
      </w:r>
      <w:r w:rsidRPr="002E7B9B">
        <w:rPr>
          <w:rFonts w:ascii="Times New Roman" w:hAnsi="Times New Roman"/>
          <w:sz w:val="28"/>
          <w:szCs w:val="28"/>
        </w:rPr>
        <w:t>Пакет офисного пр</w:t>
      </w:r>
      <w:r w:rsidR="005076A3">
        <w:rPr>
          <w:rFonts w:ascii="Times New Roman" w:hAnsi="Times New Roman"/>
          <w:sz w:val="28"/>
          <w:szCs w:val="28"/>
        </w:rPr>
        <w:t>ограммного обеспечения «</w:t>
      </w:r>
      <w:proofErr w:type="spellStart"/>
      <w:r w:rsidR="005076A3">
        <w:rPr>
          <w:rFonts w:ascii="Times New Roman" w:hAnsi="Times New Roman"/>
          <w:sz w:val="28"/>
          <w:szCs w:val="28"/>
        </w:rPr>
        <w:t>МойОфис</w:t>
      </w:r>
      <w:proofErr w:type="spellEnd"/>
      <w:r w:rsidR="005076A3">
        <w:rPr>
          <w:rFonts w:ascii="Times New Roman" w:hAnsi="Times New Roman"/>
          <w:sz w:val="28"/>
          <w:szCs w:val="28"/>
        </w:rPr>
        <w:t>»</w:t>
      </w:r>
      <w:r w:rsidR="00315232">
        <w:rPr>
          <w:rFonts w:ascii="Times New Roman" w:hAnsi="Times New Roman"/>
          <w:sz w:val="28"/>
          <w:szCs w:val="28"/>
        </w:rPr>
        <w:t xml:space="preserve"> </w:t>
      </w:r>
      <w:r w:rsidRPr="002E7B9B">
        <w:rPr>
          <w:rFonts w:ascii="Times New Roman" w:hAnsi="Times New Roman"/>
          <w:sz w:val="28"/>
          <w:szCs w:val="28"/>
        </w:rPr>
        <w:t xml:space="preserve">- альтернативный решениям MS </w:t>
      </w:r>
      <w:proofErr w:type="spellStart"/>
      <w:r w:rsidRPr="002E7B9B">
        <w:rPr>
          <w:rFonts w:ascii="Times New Roman" w:hAnsi="Times New Roman"/>
          <w:sz w:val="28"/>
          <w:szCs w:val="28"/>
        </w:rPr>
        <w:t>Office</w:t>
      </w:r>
      <w:proofErr w:type="spellEnd"/>
      <w:r w:rsidRPr="002E7B9B">
        <w:rPr>
          <w:rFonts w:ascii="Times New Roman" w:hAnsi="Times New Roman"/>
          <w:sz w:val="28"/>
          <w:szCs w:val="28"/>
        </w:rPr>
        <w:t xml:space="preserve">, MS </w:t>
      </w:r>
      <w:proofErr w:type="spellStart"/>
      <w:r w:rsidRPr="002E7B9B">
        <w:rPr>
          <w:rFonts w:ascii="Times New Roman" w:hAnsi="Times New Roman"/>
          <w:sz w:val="28"/>
          <w:szCs w:val="28"/>
        </w:rPr>
        <w:t>Office</w:t>
      </w:r>
      <w:proofErr w:type="spellEnd"/>
      <w:r w:rsidRPr="002E7B9B">
        <w:rPr>
          <w:rFonts w:ascii="Times New Roman" w:hAnsi="Times New Roman"/>
          <w:sz w:val="28"/>
          <w:szCs w:val="28"/>
        </w:rPr>
        <w:t xml:space="preserve"> 365, </w:t>
      </w:r>
      <w:proofErr w:type="spellStart"/>
      <w:r w:rsidRPr="002E7B9B">
        <w:rPr>
          <w:rFonts w:ascii="Times New Roman" w:hAnsi="Times New Roman"/>
          <w:sz w:val="28"/>
          <w:szCs w:val="28"/>
        </w:rPr>
        <w:t>Google</w:t>
      </w:r>
      <w:proofErr w:type="spellEnd"/>
      <w:r w:rsidRPr="002E7B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7B9B">
        <w:rPr>
          <w:rFonts w:ascii="Times New Roman" w:hAnsi="Times New Roman"/>
          <w:sz w:val="28"/>
          <w:szCs w:val="28"/>
        </w:rPr>
        <w:t>Apps</w:t>
      </w:r>
      <w:proofErr w:type="spellEnd"/>
      <w:r w:rsidRPr="005A6F2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C108A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(ООО «Лаборатория облачных технологий», О</w:t>
      </w:r>
      <w:r w:rsidR="003F1FE6">
        <w:rPr>
          <w:rFonts w:ascii="Times New Roman" w:hAnsi="Times New Roman"/>
          <w:sz w:val="28"/>
          <w:szCs w:val="28"/>
        </w:rPr>
        <w:t>ОО «Новые облачные технологии»)</w:t>
      </w:r>
      <w:r w:rsidR="00315232">
        <w:rPr>
          <w:rFonts w:ascii="Times New Roman" w:hAnsi="Times New Roman"/>
          <w:sz w:val="28"/>
          <w:szCs w:val="28"/>
        </w:rPr>
        <w:t>.</w:t>
      </w:r>
    </w:p>
    <w:p w:rsidR="00C746F2" w:rsidRPr="00CA45E5" w:rsidRDefault="00467F6E" w:rsidP="00482DF6">
      <w:pPr>
        <w:pStyle w:val="ae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Департаменту развития отрасли информационных технологий </w:t>
      </w:r>
      <w:r w:rsidR="00DB427D">
        <w:rPr>
          <w:rFonts w:ascii="Times New Roman" w:hAnsi="Times New Roman"/>
          <w:sz w:val="28"/>
          <w:szCs w:val="28"/>
        </w:rPr>
        <w:t xml:space="preserve">с участием заинтересованных организации </w:t>
      </w:r>
      <w:r w:rsidR="003F1FE6">
        <w:rPr>
          <w:rFonts w:ascii="Times New Roman" w:hAnsi="Times New Roman"/>
          <w:sz w:val="28"/>
          <w:szCs w:val="28"/>
        </w:rPr>
        <w:t>ИТ-</w:t>
      </w:r>
      <w:r w:rsidR="00DB427D">
        <w:rPr>
          <w:rFonts w:ascii="Times New Roman" w:hAnsi="Times New Roman"/>
          <w:sz w:val="28"/>
          <w:szCs w:val="28"/>
        </w:rPr>
        <w:t>отрасли и их объединений (ассоциаций), а также представителей крупнейших</w:t>
      </w:r>
      <w:r w:rsidR="00624F18">
        <w:rPr>
          <w:rFonts w:ascii="Times New Roman" w:hAnsi="Times New Roman"/>
          <w:sz w:val="28"/>
          <w:szCs w:val="28"/>
        </w:rPr>
        <w:t xml:space="preserve"> государственных</w:t>
      </w:r>
      <w:r w:rsidR="00DB427D">
        <w:rPr>
          <w:rFonts w:ascii="Times New Roman" w:hAnsi="Times New Roman"/>
          <w:sz w:val="28"/>
          <w:szCs w:val="28"/>
        </w:rPr>
        <w:t xml:space="preserve"> потребителей ИТ</w:t>
      </w:r>
      <w:r w:rsidR="00DB427D">
        <w:rPr>
          <w:rFonts w:ascii="Times New Roman" w:hAnsi="Times New Roman"/>
          <w:sz w:val="28"/>
          <w:szCs w:val="28"/>
        </w:rPr>
        <w:noBreakHyphen/>
        <w:t>продукции</w:t>
      </w:r>
      <w:r w:rsidR="006C0465">
        <w:rPr>
          <w:rFonts w:ascii="Times New Roman" w:hAnsi="Times New Roman"/>
          <w:sz w:val="28"/>
          <w:szCs w:val="28"/>
        </w:rPr>
        <w:t xml:space="preserve"> </w:t>
      </w:r>
      <w:r w:rsidR="00DB427D">
        <w:rPr>
          <w:rFonts w:ascii="Times New Roman" w:hAnsi="Times New Roman"/>
          <w:sz w:val="28"/>
          <w:szCs w:val="28"/>
        </w:rPr>
        <w:t>о</w:t>
      </w:r>
      <w:r w:rsidR="00C746F2" w:rsidRPr="00CA45E5">
        <w:rPr>
          <w:rFonts w:ascii="Times New Roman" w:hAnsi="Times New Roman"/>
          <w:sz w:val="28"/>
          <w:szCs w:val="28"/>
        </w:rPr>
        <w:t xml:space="preserve">рганизовать </w:t>
      </w:r>
      <w:r w:rsidR="00C92ACC">
        <w:rPr>
          <w:rFonts w:ascii="Times New Roman" w:hAnsi="Times New Roman"/>
          <w:sz w:val="28"/>
          <w:szCs w:val="28"/>
        </w:rPr>
        <w:t xml:space="preserve">до 30 июня 2015 года </w:t>
      </w:r>
      <w:r w:rsidR="00C746F2" w:rsidRPr="00CA45E5">
        <w:rPr>
          <w:rFonts w:ascii="Times New Roman" w:hAnsi="Times New Roman"/>
          <w:sz w:val="28"/>
          <w:szCs w:val="28"/>
        </w:rPr>
        <w:t>дальнейшую доработку проектов, получивших наиболее высокие оценки по каждому из направлений.</w:t>
      </w:r>
    </w:p>
    <w:p w:rsidR="00A40D1A" w:rsidRDefault="00DB427D" w:rsidP="0011621D">
      <w:pPr>
        <w:pStyle w:val="ae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доработке р</w:t>
      </w:r>
      <w:r w:rsidR="00482DF6">
        <w:rPr>
          <w:rFonts w:ascii="Times New Roman" w:hAnsi="Times New Roman"/>
          <w:sz w:val="28"/>
          <w:szCs w:val="28"/>
        </w:rPr>
        <w:t xml:space="preserve">ассмотреть возможность дополнения </w:t>
      </w:r>
      <w:r>
        <w:rPr>
          <w:rFonts w:ascii="Times New Roman" w:hAnsi="Times New Roman"/>
          <w:sz w:val="28"/>
          <w:szCs w:val="28"/>
        </w:rPr>
        <w:t xml:space="preserve">состава участников </w:t>
      </w:r>
      <w:r w:rsidR="00482DF6">
        <w:rPr>
          <w:rFonts w:ascii="Times New Roman" w:hAnsi="Times New Roman"/>
          <w:sz w:val="28"/>
          <w:szCs w:val="28"/>
        </w:rPr>
        <w:t>отобранных проектов</w:t>
      </w:r>
      <w:r>
        <w:rPr>
          <w:rFonts w:ascii="Times New Roman" w:hAnsi="Times New Roman"/>
          <w:sz w:val="28"/>
          <w:szCs w:val="28"/>
        </w:rPr>
        <w:t xml:space="preserve"> участниками проектов</w:t>
      </w:r>
      <w:r w:rsidR="00482DF6">
        <w:rPr>
          <w:rFonts w:ascii="Times New Roman" w:hAnsi="Times New Roman"/>
          <w:sz w:val="28"/>
          <w:szCs w:val="28"/>
        </w:rPr>
        <w:t>, не прошедших отбор</w:t>
      </w:r>
      <w:r>
        <w:rPr>
          <w:rFonts w:ascii="Times New Roman" w:hAnsi="Times New Roman"/>
          <w:sz w:val="28"/>
          <w:szCs w:val="28"/>
        </w:rPr>
        <w:t>,</w:t>
      </w:r>
      <w:r w:rsidR="00482DF6">
        <w:rPr>
          <w:rFonts w:ascii="Times New Roman" w:hAnsi="Times New Roman"/>
          <w:sz w:val="28"/>
          <w:szCs w:val="28"/>
        </w:rPr>
        <w:t xml:space="preserve"> в случае целесообразности такого объединения и обоюдного согласия заявителей.</w:t>
      </w:r>
    </w:p>
    <w:p w:rsidR="006C0465" w:rsidRDefault="00624F18" w:rsidP="0011621D">
      <w:pPr>
        <w:pStyle w:val="ae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EC13DF">
        <w:rPr>
          <w:rFonts w:ascii="Times New Roman" w:hAnsi="Times New Roman"/>
          <w:sz w:val="28"/>
          <w:szCs w:val="28"/>
        </w:rPr>
        <w:t>доработк</w:t>
      </w:r>
      <w:r>
        <w:rPr>
          <w:rFonts w:ascii="Times New Roman" w:hAnsi="Times New Roman"/>
          <w:sz w:val="28"/>
          <w:szCs w:val="28"/>
        </w:rPr>
        <w:t>е</w:t>
      </w:r>
      <w:r w:rsidR="00EC13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проектов </w:t>
      </w:r>
      <w:r w:rsidR="00EC13DF">
        <w:rPr>
          <w:rFonts w:ascii="Times New Roman" w:hAnsi="Times New Roman"/>
          <w:sz w:val="28"/>
          <w:szCs w:val="28"/>
        </w:rPr>
        <w:t>п</w:t>
      </w:r>
      <w:r w:rsidR="006C0465">
        <w:rPr>
          <w:rFonts w:ascii="Times New Roman" w:hAnsi="Times New Roman"/>
          <w:sz w:val="28"/>
          <w:szCs w:val="28"/>
        </w:rPr>
        <w:t xml:space="preserve">редусмотреть координацию с работами, проводимыми по отраслевому плану </w:t>
      </w:r>
      <w:proofErr w:type="spellStart"/>
      <w:r w:rsidR="006C0465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="006C04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0465">
        <w:rPr>
          <w:rFonts w:ascii="Times New Roman" w:hAnsi="Times New Roman"/>
          <w:sz w:val="28"/>
          <w:szCs w:val="28"/>
        </w:rPr>
        <w:t>Минпромторга</w:t>
      </w:r>
      <w:proofErr w:type="spellEnd"/>
      <w:r w:rsidR="006C0465">
        <w:rPr>
          <w:rFonts w:ascii="Times New Roman" w:hAnsi="Times New Roman"/>
          <w:sz w:val="28"/>
          <w:szCs w:val="28"/>
        </w:rPr>
        <w:t xml:space="preserve"> </w:t>
      </w:r>
      <w:r w:rsidR="00EC13DF">
        <w:rPr>
          <w:rFonts w:ascii="Times New Roman" w:hAnsi="Times New Roman"/>
          <w:sz w:val="28"/>
          <w:szCs w:val="28"/>
        </w:rPr>
        <w:t xml:space="preserve">России </w:t>
      </w:r>
      <w:r w:rsidR="006C0465">
        <w:rPr>
          <w:rFonts w:ascii="Times New Roman" w:hAnsi="Times New Roman"/>
          <w:sz w:val="28"/>
          <w:szCs w:val="28"/>
        </w:rPr>
        <w:t xml:space="preserve">в части </w:t>
      </w:r>
      <w:r>
        <w:rPr>
          <w:rFonts w:ascii="Times New Roman" w:hAnsi="Times New Roman"/>
          <w:sz w:val="28"/>
          <w:szCs w:val="28"/>
        </w:rPr>
        <w:t>развития отечественной аппаратной платформы</w:t>
      </w:r>
      <w:r w:rsidR="00EC13DF">
        <w:rPr>
          <w:rFonts w:ascii="Times New Roman" w:hAnsi="Times New Roman"/>
          <w:sz w:val="28"/>
          <w:szCs w:val="28"/>
        </w:rPr>
        <w:t>.</w:t>
      </w:r>
    </w:p>
    <w:p w:rsidR="00467F6E" w:rsidRDefault="00467F6E" w:rsidP="0011621D">
      <w:pPr>
        <w:pStyle w:val="ae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Доработанные проекты представить в качестве финансово-экономического обоснования создания </w:t>
      </w:r>
      <w:r w:rsidR="00C92ACC">
        <w:rPr>
          <w:rFonts w:ascii="Times New Roman" w:hAnsi="Times New Roman"/>
          <w:sz w:val="28"/>
          <w:szCs w:val="28"/>
        </w:rPr>
        <w:t xml:space="preserve">автономной некоммерческой организации, деятельность которой будет направлена на организацию коллективной разработки программного обеспечения (создаваемой в соответствие с п. 1г Приказа </w:t>
      </w:r>
      <w:proofErr w:type="spellStart"/>
      <w:r w:rsidR="00C92ACC">
        <w:rPr>
          <w:rFonts w:ascii="Times New Roman" w:hAnsi="Times New Roman"/>
          <w:sz w:val="28"/>
          <w:szCs w:val="28"/>
        </w:rPr>
        <w:t>Минкомсвязи</w:t>
      </w:r>
      <w:proofErr w:type="spellEnd"/>
      <w:r w:rsidR="00C92ACC">
        <w:rPr>
          <w:rFonts w:ascii="Times New Roman" w:hAnsi="Times New Roman"/>
          <w:sz w:val="28"/>
          <w:szCs w:val="28"/>
        </w:rPr>
        <w:t xml:space="preserve"> России </w:t>
      </w:r>
      <w:r w:rsidR="00C108AA">
        <w:rPr>
          <w:rFonts w:ascii="Times New Roman" w:hAnsi="Times New Roman"/>
          <w:sz w:val="28"/>
          <w:szCs w:val="28"/>
        </w:rPr>
        <w:t xml:space="preserve">              </w:t>
      </w:r>
      <w:r w:rsidR="00C92ACC">
        <w:rPr>
          <w:rFonts w:ascii="Times New Roman" w:hAnsi="Times New Roman"/>
          <w:sz w:val="28"/>
          <w:szCs w:val="28"/>
        </w:rPr>
        <w:t>№</w:t>
      </w:r>
      <w:r w:rsidR="00C108AA">
        <w:rPr>
          <w:rFonts w:ascii="Times New Roman" w:hAnsi="Times New Roman"/>
          <w:sz w:val="28"/>
          <w:szCs w:val="28"/>
        </w:rPr>
        <w:t xml:space="preserve"> </w:t>
      </w:r>
      <w:r w:rsidR="00C92ACC">
        <w:rPr>
          <w:rFonts w:ascii="Times New Roman" w:hAnsi="Times New Roman"/>
          <w:sz w:val="28"/>
          <w:szCs w:val="28"/>
        </w:rPr>
        <w:t>96 от 1 апреля 2015 г.).</w:t>
      </w:r>
    </w:p>
    <w:p w:rsidR="00DB427D" w:rsidRDefault="00DB427D" w:rsidP="00DB427D">
      <w:pPr>
        <w:tabs>
          <w:tab w:val="left" w:pos="851"/>
        </w:tabs>
        <w:jc w:val="both"/>
        <w:rPr>
          <w:szCs w:val="28"/>
        </w:rPr>
      </w:pPr>
    </w:p>
    <w:p w:rsidR="00F463C9" w:rsidRDefault="00F463C9" w:rsidP="00DB427D">
      <w:pPr>
        <w:tabs>
          <w:tab w:val="left" w:pos="851"/>
        </w:tabs>
        <w:jc w:val="both"/>
        <w:rPr>
          <w:szCs w:val="28"/>
        </w:rPr>
      </w:pPr>
    </w:p>
    <w:p w:rsidR="00DB427D" w:rsidRPr="00DB427D" w:rsidRDefault="00DB427D" w:rsidP="00DB427D">
      <w:pPr>
        <w:tabs>
          <w:tab w:val="left" w:pos="851"/>
        </w:tabs>
        <w:jc w:val="both"/>
        <w:rPr>
          <w:szCs w:val="28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27"/>
      </w:tblGrid>
      <w:tr w:rsidR="00F463C9" w:rsidTr="00F463C9">
        <w:tc>
          <w:tcPr>
            <w:tcW w:w="5387" w:type="dxa"/>
          </w:tcPr>
          <w:p w:rsidR="00F463C9" w:rsidRDefault="00F463C9" w:rsidP="0031523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Директор Департамента развития </w:t>
            </w:r>
          </w:p>
          <w:p w:rsidR="00F463C9" w:rsidRDefault="00F463C9" w:rsidP="0031523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отрасли информационных технологий  </w:t>
            </w:r>
          </w:p>
        </w:tc>
        <w:tc>
          <w:tcPr>
            <w:tcW w:w="4927" w:type="dxa"/>
          </w:tcPr>
          <w:p w:rsidR="00F463C9" w:rsidRDefault="00F463C9" w:rsidP="00F463C9">
            <w:pPr>
              <w:jc w:val="right"/>
              <w:rPr>
                <w:szCs w:val="28"/>
              </w:rPr>
            </w:pPr>
          </w:p>
          <w:p w:rsidR="00F463C9" w:rsidRDefault="00F463C9" w:rsidP="00F463C9">
            <w:pPr>
              <w:jc w:val="right"/>
              <w:rPr>
                <w:szCs w:val="28"/>
              </w:rPr>
            </w:pPr>
            <w:r w:rsidRPr="00F463C9">
              <w:rPr>
                <w:szCs w:val="28"/>
              </w:rPr>
              <w:t>Е.В.</w:t>
            </w:r>
            <w:r>
              <w:rPr>
                <w:szCs w:val="28"/>
              </w:rPr>
              <w:t xml:space="preserve"> </w:t>
            </w:r>
            <w:proofErr w:type="spellStart"/>
            <w:r w:rsidRPr="00F463C9">
              <w:rPr>
                <w:szCs w:val="28"/>
              </w:rPr>
              <w:t>Ковнир</w:t>
            </w:r>
            <w:proofErr w:type="spellEnd"/>
          </w:p>
        </w:tc>
      </w:tr>
    </w:tbl>
    <w:p w:rsidR="00CA45E5" w:rsidRDefault="00CA45E5" w:rsidP="00CA45E5">
      <w:pPr>
        <w:pStyle w:val="ae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3F1FE6" w:rsidRDefault="003F1FE6" w:rsidP="003F1FE6">
      <w:pPr>
        <w:jc w:val="right"/>
        <w:rPr>
          <w:szCs w:val="28"/>
        </w:rPr>
      </w:pPr>
    </w:p>
    <w:p w:rsidR="003F1FE6" w:rsidRDefault="003F1FE6" w:rsidP="003F1FE6">
      <w:pPr>
        <w:jc w:val="right"/>
        <w:rPr>
          <w:szCs w:val="28"/>
        </w:rPr>
      </w:pPr>
    </w:p>
    <w:p w:rsidR="003F1FE6" w:rsidRPr="003F1FE6" w:rsidRDefault="003F1FE6" w:rsidP="003F1FE6">
      <w:pPr>
        <w:tabs>
          <w:tab w:val="left" w:pos="851"/>
        </w:tabs>
        <w:jc w:val="both"/>
        <w:rPr>
          <w:szCs w:val="28"/>
        </w:rPr>
      </w:pPr>
    </w:p>
    <w:sectPr w:rsidR="003F1FE6" w:rsidRPr="003F1FE6" w:rsidSect="006D4796">
      <w:headerReference w:type="default" r:id="rId9"/>
      <w:footerReference w:type="even" r:id="rId10"/>
      <w:footerReference w:type="default" r:id="rId11"/>
      <w:pgSz w:w="11907" w:h="16840" w:code="580"/>
      <w:pgMar w:top="651" w:right="567" w:bottom="899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324" w:rsidRDefault="005D3324" w:rsidP="005B7D3E">
      <w:r>
        <w:separator/>
      </w:r>
    </w:p>
  </w:endnote>
  <w:endnote w:type="continuationSeparator" w:id="0">
    <w:p w:rsidR="005D3324" w:rsidRDefault="005D3324" w:rsidP="005B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F28" w:rsidRDefault="005A6F28" w:rsidP="006749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5A6F28" w:rsidRDefault="005A6F28" w:rsidP="00674966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F28" w:rsidRDefault="005A6F28" w:rsidP="0067496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324" w:rsidRDefault="005D3324" w:rsidP="005B7D3E">
      <w:r>
        <w:separator/>
      </w:r>
    </w:p>
  </w:footnote>
  <w:footnote w:type="continuationSeparator" w:id="0">
    <w:p w:rsidR="005D3324" w:rsidRDefault="005D3324" w:rsidP="005B7D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F28" w:rsidRPr="005B7D3E" w:rsidRDefault="005A6F28" w:rsidP="005B7D3E">
    <w:pPr>
      <w:pStyle w:val="a4"/>
      <w:jc w:val="center"/>
      <w:rPr>
        <w:sz w:val="28"/>
        <w:szCs w:val="28"/>
      </w:rPr>
    </w:pPr>
    <w:r w:rsidRPr="005B7D3E">
      <w:rPr>
        <w:sz w:val="28"/>
        <w:szCs w:val="28"/>
      </w:rPr>
      <w:fldChar w:fldCharType="begin"/>
    </w:r>
    <w:r w:rsidRPr="005B7D3E">
      <w:rPr>
        <w:sz w:val="28"/>
        <w:szCs w:val="28"/>
      </w:rPr>
      <w:instrText xml:space="preserve"> PAGE   \* MERGEFORMAT </w:instrText>
    </w:r>
    <w:r w:rsidRPr="005B7D3E">
      <w:rPr>
        <w:sz w:val="28"/>
        <w:szCs w:val="28"/>
      </w:rPr>
      <w:fldChar w:fldCharType="separate"/>
    </w:r>
    <w:r w:rsidR="006F7C64">
      <w:rPr>
        <w:noProof/>
        <w:sz w:val="28"/>
        <w:szCs w:val="28"/>
      </w:rPr>
      <w:t>10</w:t>
    </w:r>
    <w:r w:rsidRPr="005B7D3E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621C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261118"/>
    <w:multiLevelType w:val="hybridMultilevel"/>
    <w:tmpl w:val="3586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D30442"/>
    <w:multiLevelType w:val="hybridMultilevel"/>
    <w:tmpl w:val="F7483FC4"/>
    <w:lvl w:ilvl="0" w:tplc="E80E0A30">
      <w:start w:val="1"/>
      <w:numFmt w:val="decimal"/>
      <w:lvlText w:val="%1."/>
      <w:lvlJc w:val="left"/>
      <w:pPr>
        <w:ind w:left="2134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67551A"/>
    <w:multiLevelType w:val="hybridMultilevel"/>
    <w:tmpl w:val="05BC562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1D0539F"/>
    <w:multiLevelType w:val="hybridMultilevel"/>
    <w:tmpl w:val="CC54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8478B"/>
    <w:multiLevelType w:val="hybridMultilevel"/>
    <w:tmpl w:val="332692A8"/>
    <w:lvl w:ilvl="0" w:tplc="C6AA2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4F33BC"/>
    <w:multiLevelType w:val="hybridMultilevel"/>
    <w:tmpl w:val="F956E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62BE4"/>
    <w:multiLevelType w:val="multilevel"/>
    <w:tmpl w:val="02107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50F51E40"/>
    <w:multiLevelType w:val="hybridMultilevel"/>
    <w:tmpl w:val="3DCE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56191"/>
    <w:multiLevelType w:val="hybridMultilevel"/>
    <w:tmpl w:val="1F64B9A0"/>
    <w:lvl w:ilvl="0" w:tplc="E56ACFB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17F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5E84C9D"/>
    <w:multiLevelType w:val="hybridMultilevel"/>
    <w:tmpl w:val="49189E90"/>
    <w:lvl w:ilvl="0" w:tplc="DC4E523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EBB466A"/>
    <w:multiLevelType w:val="multilevel"/>
    <w:tmpl w:val="0584EE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13">
    <w:nsid w:val="782C0B8A"/>
    <w:multiLevelType w:val="hybridMultilevel"/>
    <w:tmpl w:val="C45A26B4"/>
    <w:lvl w:ilvl="0" w:tplc="04190015">
      <w:start w:val="1"/>
      <w:numFmt w:val="upperLetter"/>
      <w:lvlText w:val="%1."/>
      <w:lvlJc w:val="left"/>
      <w:pPr>
        <w:ind w:left="2287" w:hanging="360"/>
      </w:pPr>
    </w:lvl>
    <w:lvl w:ilvl="1" w:tplc="04190019" w:tentative="1">
      <w:start w:val="1"/>
      <w:numFmt w:val="lowerLetter"/>
      <w:lvlText w:val="%2."/>
      <w:lvlJc w:val="left"/>
      <w:pPr>
        <w:ind w:left="3007" w:hanging="360"/>
      </w:pPr>
    </w:lvl>
    <w:lvl w:ilvl="2" w:tplc="0419001B" w:tentative="1">
      <w:start w:val="1"/>
      <w:numFmt w:val="lowerRoman"/>
      <w:lvlText w:val="%3."/>
      <w:lvlJc w:val="right"/>
      <w:pPr>
        <w:ind w:left="3727" w:hanging="180"/>
      </w:pPr>
    </w:lvl>
    <w:lvl w:ilvl="3" w:tplc="0419000F" w:tentative="1">
      <w:start w:val="1"/>
      <w:numFmt w:val="decimal"/>
      <w:lvlText w:val="%4."/>
      <w:lvlJc w:val="left"/>
      <w:pPr>
        <w:ind w:left="4447" w:hanging="360"/>
      </w:pPr>
    </w:lvl>
    <w:lvl w:ilvl="4" w:tplc="04190019" w:tentative="1">
      <w:start w:val="1"/>
      <w:numFmt w:val="lowerLetter"/>
      <w:lvlText w:val="%5."/>
      <w:lvlJc w:val="left"/>
      <w:pPr>
        <w:ind w:left="5167" w:hanging="360"/>
      </w:pPr>
    </w:lvl>
    <w:lvl w:ilvl="5" w:tplc="0419001B" w:tentative="1">
      <w:start w:val="1"/>
      <w:numFmt w:val="lowerRoman"/>
      <w:lvlText w:val="%6."/>
      <w:lvlJc w:val="right"/>
      <w:pPr>
        <w:ind w:left="5887" w:hanging="180"/>
      </w:pPr>
    </w:lvl>
    <w:lvl w:ilvl="6" w:tplc="0419000F" w:tentative="1">
      <w:start w:val="1"/>
      <w:numFmt w:val="decimal"/>
      <w:lvlText w:val="%7."/>
      <w:lvlJc w:val="left"/>
      <w:pPr>
        <w:ind w:left="6607" w:hanging="360"/>
      </w:pPr>
    </w:lvl>
    <w:lvl w:ilvl="7" w:tplc="04190019" w:tentative="1">
      <w:start w:val="1"/>
      <w:numFmt w:val="lowerLetter"/>
      <w:lvlText w:val="%8."/>
      <w:lvlJc w:val="left"/>
      <w:pPr>
        <w:ind w:left="7327" w:hanging="360"/>
      </w:pPr>
    </w:lvl>
    <w:lvl w:ilvl="8" w:tplc="0419001B" w:tentative="1">
      <w:start w:val="1"/>
      <w:numFmt w:val="lowerRoman"/>
      <w:lvlText w:val="%9."/>
      <w:lvlJc w:val="right"/>
      <w:pPr>
        <w:ind w:left="8047" w:hanging="180"/>
      </w:pPr>
    </w:lvl>
  </w:abstractNum>
  <w:abstractNum w:abstractNumId="14">
    <w:nsid w:val="78AF34D6"/>
    <w:multiLevelType w:val="hybridMultilevel"/>
    <w:tmpl w:val="4F4C700E"/>
    <w:lvl w:ilvl="0" w:tplc="E80E0A30">
      <w:start w:val="1"/>
      <w:numFmt w:val="decimal"/>
      <w:lvlText w:val="%1."/>
      <w:lvlJc w:val="left"/>
      <w:pPr>
        <w:ind w:left="1567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33AA9"/>
    <w:multiLevelType w:val="hybridMultilevel"/>
    <w:tmpl w:val="1772F1E8"/>
    <w:lvl w:ilvl="0" w:tplc="707E2E9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4A01B4"/>
    <w:multiLevelType w:val="hybridMultilevel"/>
    <w:tmpl w:val="A8508D2A"/>
    <w:lvl w:ilvl="0" w:tplc="C7A46E0C">
      <w:start w:val="1"/>
      <w:numFmt w:val="decimal"/>
      <w:lvlText w:val="%1."/>
      <w:lvlJc w:val="left"/>
      <w:pPr>
        <w:ind w:left="1567" w:hanging="1000"/>
      </w:pPr>
      <w:rPr>
        <w:rFonts w:hint="default"/>
        <w:b w:val="0"/>
      </w:rPr>
    </w:lvl>
    <w:lvl w:ilvl="1" w:tplc="0A6C4204">
      <w:start w:val="1"/>
      <w:numFmt w:val="decimal"/>
      <w:lvlText w:val="%2."/>
      <w:lvlJc w:val="left"/>
      <w:pPr>
        <w:ind w:left="1647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8"/>
  </w:num>
  <w:num w:numId="5">
    <w:abstractNumId w:val="15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16"/>
  </w:num>
  <w:num w:numId="11">
    <w:abstractNumId w:val="2"/>
  </w:num>
  <w:num w:numId="12">
    <w:abstractNumId w:val="14"/>
  </w:num>
  <w:num w:numId="13">
    <w:abstractNumId w:val="9"/>
  </w:num>
  <w:num w:numId="14">
    <w:abstractNumId w:val="13"/>
  </w:num>
  <w:num w:numId="15">
    <w:abstractNumId w:val="10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3E"/>
    <w:rsid w:val="000118B5"/>
    <w:rsid w:val="00017200"/>
    <w:rsid w:val="0002333A"/>
    <w:rsid w:val="000320DB"/>
    <w:rsid w:val="000356D5"/>
    <w:rsid w:val="00036E5B"/>
    <w:rsid w:val="00050783"/>
    <w:rsid w:val="00054D25"/>
    <w:rsid w:val="00074773"/>
    <w:rsid w:val="00083152"/>
    <w:rsid w:val="00087B26"/>
    <w:rsid w:val="000905AD"/>
    <w:rsid w:val="000A2B71"/>
    <w:rsid w:val="000A505C"/>
    <w:rsid w:val="000B16CA"/>
    <w:rsid w:val="000B384C"/>
    <w:rsid w:val="000B4498"/>
    <w:rsid w:val="000B57A8"/>
    <w:rsid w:val="000E3430"/>
    <w:rsid w:val="000E7E68"/>
    <w:rsid w:val="000F4602"/>
    <w:rsid w:val="000F7432"/>
    <w:rsid w:val="000F7500"/>
    <w:rsid w:val="00107424"/>
    <w:rsid w:val="001134F0"/>
    <w:rsid w:val="0011621D"/>
    <w:rsid w:val="00121492"/>
    <w:rsid w:val="00125AB1"/>
    <w:rsid w:val="00127D03"/>
    <w:rsid w:val="00131105"/>
    <w:rsid w:val="00131357"/>
    <w:rsid w:val="00134484"/>
    <w:rsid w:val="001344D0"/>
    <w:rsid w:val="00134755"/>
    <w:rsid w:val="00137A52"/>
    <w:rsid w:val="00144CAF"/>
    <w:rsid w:val="0015103D"/>
    <w:rsid w:val="00151C2F"/>
    <w:rsid w:val="001611A1"/>
    <w:rsid w:val="0016302C"/>
    <w:rsid w:val="00173B87"/>
    <w:rsid w:val="00182A36"/>
    <w:rsid w:val="001931AC"/>
    <w:rsid w:val="00195709"/>
    <w:rsid w:val="001A6264"/>
    <w:rsid w:val="001B0F79"/>
    <w:rsid w:val="001C6029"/>
    <w:rsid w:val="001E4D68"/>
    <w:rsid w:val="002008F9"/>
    <w:rsid w:val="00202FF4"/>
    <w:rsid w:val="002032FF"/>
    <w:rsid w:val="0020435B"/>
    <w:rsid w:val="00204A2E"/>
    <w:rsid w:val="00205B8C"/>
    <w:rsid w:val="00207446"/>
    <w:rsid w:val="00212E5B"/>
    <w:rsid w:val="00213B42"/>
    <w:rsid w:val="00225B1B"/>
    <w:rsid w:val="00230665"/>
    <w:rsid w:val="00230C16"/>
    <w:rsid w:val="00236CA4"/>
    <w:rsid w:val="00240566"/>
    <w:rsid w:val="00246E3D"/>
    <w:rsid w:val="0024707C"/>
    <w:rsid w:val="00261085"/>
    <w:rsid w:val="00265E34"/>
    <w:rsid w:val="00270EFB"/>
    <w:rsid w:val="00272686"/>
    <w:rsid w:val="0027386D"/>
    <w:rsid w:val="00273A89"/>
    <w:rsid w:val="00283DCD"/>
    <w:rsid w:val="00286C82"/>
    <w:rsid w:val="002B2D10"/>
    <w:rsid w:val="002C068D"/>
    <w:rsid w:val="002D7364"/>
    <w:rsid w:val="002E6B26"/>
    <w:rsid w:val="002E7278"/>
    <w:rsid w:val="002E7B9B"/>
    <w:rsid w:val="002E7F45"/>
    <w:rsid w:val="00304FF9"/>
    <w:rsid w:val="00311230"/>
    <w:rsid w:val="00315232"/>
    <w:rsid w:val="003216D6"/>
    <w:rsid w:val="003227B9"/>
    <w:rsid w:val="00326D8D"/>
    <w:rsid w:val="003353A2"/>
    <w:rsid w:val="0035136C"/>
    <w:rsid w:val="003519AA"/>
    <w:rsid w:val="00354FA5"/>
    <w:rsid w:val="00360DB3"/>
    <w:rsid w:val="0036125D"/>
    <w:rsid w:val="003628E4"/>
    <w:rsid w:val="00383B06"/>
    <w:rsid w:val="003872BD"/>
    <w:rsid w:val="00391F5B"/>
    <w:rsid w:val="00392BAE"/>
    <w:rsid w:val="003957D4"/>
    <w:rsid w:val="00396457"/>
    <w:rsid w:val="003A2A30"/>
    <w:rsid w:val="003B21D1"/>
    <w:rsid w:val="003B6DBE"/>
    <w:rsid w:val="003C1321"/>
    <w:rsid w:val="003D2B85"/>
    <w:rsid w:val="003D4190"/>
    <w:rsid w:val="003D4DA4"/>
    <w:rsid w:val="003D6F28"/>
    <w:rsid w:val="003D7AA2"/>
    <w:rsid w:val="003D7B52"/>
    <w:rsid w:val="003E2447"/>
    <w:rsid w:val="003E55D0"/>
    <w:rsid w:val="003E7B11"/>
    <w:rsid w:val="003F0FF2"/>
    <w:rsid w:val="003F1FE6"/>
    <w:rsid w:val="003F60A1"/>
    <w:rsid w:val="00401527"/>
    <w:rsid w:val="00406D9E"/>
    <w:rsid w:val="0041396F"/>
    <w:rsid w:val="00417E1C"/>
    <w:rsid w:val="004251C4"/>
    <w:rsid w:val="00434E98"/>
    <w:rsid w:val="004464A0"/>
    <w:rsid w:val="00454319"/>
    <w:rsid w:val="00456BE6"/>
    <w:rsid w:val="00467F6E"/>
    <w:rsid w:val="00482DF6"/>
    <w:rsid w:val="00483C14"/>
    <w:rsid w:val="00485325"/>
    <w:rsid w:val="004A0B95"/>
    <w:rsid w:val="004A1EE0"/>
    <w:rsid w:val="004A2241"/>
    <w:rsid w:val="004A3328"/>
    <w:rsid w:val="004A4C3E"/>
    <w:rsid w:val="004A59C7"/>
    <w:rsid w:val="004B0EEF"/>
    <w:rsid w:val="004D7210"/>
    <w:rsid w:val="004E531B"/>
    <w:rsid w:val="004F6158"/>
    <w:rsid w:val="004F720E"/>
    <w:rsid w:val="005020B2"/>
    <w:rsid w:val="00505CCB"/>
    <w:rsid w:val="0050707F"/>
    <w:rsid w:val="005076A3"/>
    <w:rsid w:val="0051143C"/>
    <w:rsid w:val="00520AE6"/>
    <w:rsid w:val="00520CD7"/>
    <w:rsid w:val="0052140E"/>
    <w:rsid w:val="00532850"/>
    <w:rsid w:val="00532A15"/>
    <w:rsid w:val="0053624B"/>
    <w:rsid w:val="00546ACE"/>
    <w:rsid w:val="00546B32"/>
    <w:rsid w:val="0055014A"/>
    <w:rsid w:val="00551323"/>
    <w:rsid w:val="005559DC"/>
    <w:rsid w:val="00556CA9"/>
    <w:rsid w:val="00565762"/>
    <w:rsid w:val="00572A46"/>
    <w:rsid w:val="005836EB"/>
    <w:rsid w:val="00586521"/>
    <w:rsid w:val="00592997"/>
    <w:rsid w:val="00594FAD"/>
    <w:rsid w:val="005A5F1E"/>
    <w:rsid w:val="005A6CAB"/>
    <w:rsid w:val="005A6CF1"/>
    <w:rsid w:val="005A6F28"/>
    <w:rsid w:val="005B6022"/>
    <w:rsid w:val="005B698E"/>
    <w:rsid w:val="005B6AF6"/>
    <w:rsid w:val="005B7D3E"/>
    <w:rsid w:val="005C0FE2"/>
    <w:rsid w:val="005D2F8B"/>
    <w:rsid w:val="005D3324"/>
    <w:rsid w:val="005E1F79"/>
    <w:rsid w:val="005E2634"/>
    <w:rsid w:val="00610B8C"/>
    <w:rsid w:val="00624F18"/>
    <w:rsid w:val="006259A4"/>
    <w:rsid w:val="00626E59"/>
    <w:rsid w:val="0063153D"/>
    <w:rsid w:val="0065131A"/>
    <w:rsid w:val="00657A5C"/>
    <w:rsid w:val="00664710"/>
    <w:rsid w:val="00672ACE"/>
    <w:rsid w:val="00674966"/>
    <w:rsid w:val="00674E28"/>
    <w:rsid w:val="00680429"/>
    <w:rsid w:val="0068149E"/>
    <w:rsid w:val="00682E27"/>
    <w:rsid w:val="00686D61"/>
    <w:rsid w:val="00686E82"/>
    <w:rsid w:val="0069131E"/>
    <w:rsid w:val="006952A1"/>
    <w:rsid w:val="006958EC"/>
    <w:rsid w:val="006A5B99"/>
    <w:rsid w:val="006C0465"/>
    <w:rsid w:val="006C2923"/>
    <w:rsid w:val="006D4796"/>
    <w:rsid w:val="006D731D"/>
    <w:rsid w:val="006E10B4"/>
    <w:rsid w:val="006E225D"/>
    <w:rsid w:val="006F09EF"/>
    <w:rsid w:val="006F64C2"/>
    <w:rsid w:val="006F7C64"/>
    <w:rsid w:val="00701B1F"/>
    <w:rsid w:val="00701F33"/>
    <w:rsid w:val="00711D2E"/>
    <w:rsid w:val="0072195C"/>
    <w:rsid w:val="00722847"/>
    <w:rsid w:val="007404AF"/>
    <w:rsid w:val="00755F25"/>
    <w:rsid w:val="00756F30"/>
    <w:rsid w:val="007607B9"/>
    <w:rsid w:val="00764386"/>
    <w:rsid w:val="0076798F"/>
    <w:rsid w:val="00770F64"/>
    <w:rsid w:val="00775C15"/>
    <w:rsid w:val="00792D0D"/>
    <w:rsid w:val="007A3CC2"/>
    <w:rsid w:val="007B4BBF"/>
    <w:rsid w:val="007B4CBD"/>
    <w:rsid w:val="007C1CA9"/>
    <w:rsid w:val="007D0756"/>
    <w:rsid w:val="007E03F7"/>
    <w:rsid w:val="007E727F"/>
    <w:rsid w:val="007F363F"/>
    <w:rsid w:val="007F4370"/>
    <w:rsid w:val="007F5C59"/>
    <w:rsid w:val="008014FE"/>
    <w:rsid w:val="00805758"/>
    <w:rsid w:val="00812AC1"/>
    <w:rsid w:val="00815C5B"/>
    <w:rsid w:val="00816CC1"/>
    <w:rsid w:val="008266E5"/>
    <w:rsid w:val="00826A4F"/>
    <w:rsid w:val="0083418C"/>
    <w:rsid w:val="00843E82"/>
    <w:rsid w:val="00845978"/>
    <w:rsid w:val="00847185"/>
    <w:rsid w:val="0086118F"/>
    <w:rsid w:val="0086772D"/>
    <w:rsid w:val="00870478"/>
    <w:rsid w:val="00872D81"/>
    <w:rsid w:val="00873BD2"/>
    <w:rsid w:val="008745AE"/>
    <w:rsid w:val="0087662F"/>
    <w:rsid w:val="00881AFD"/>
    <w:rsid w:val="00883210"/>
    <w:rsid w:val="00886D20"/>
    <w:rsid w:val="00890CC7"/>
    <w:rsid w:val="008915CC"/>
    <w:rsid w:val="008B6B3A"/>
    <w:rsid w:val="008B7749"/>
    <w:rsid w:val="008C2552"/>
    <w:rsid w:val="008C56E9"/>
    <w:rsid w:val="008D0495"/>
    <w:rsid w:val="008D2E54"/>
    <w:rsid w:val="008F68CA"/>
    <w:rsid w:val="0090490A"/>
    <w:rsid w:val="00905041"/>
    <w:rsid w:val="009058A1"/>
    <w:rsid w:val="00921C8B"/>
    <w:rsid w:val="00933704"/>
    <w:rsid w:val="00942B67"/>
    <w:rsid w:val="00943B4C"/>
    <w:rsid w:val="00946437"/>
    <w:rsid w:val="00946E3E"/>
    <w:rsid w:val="009574A4"/>
    <w:rsid w:val="00960C5D"/>
    <w:rsid w:val="00961B8B"/>
    <w:rsid w:val="0096661E"/>
    <w:rsid w:val="009667A0"/>
    <w:rsid w:val="009802B7"/>
    <w:rsid w:val="00982FCE"/>
    <w:rsid w:val="009A215D"/>
    <w:rsid w:val="009A5C69"/>
    <w:rsid w:val="009A648D"/>
    <w:rsid w:val="009B1954"/>
    <w:rsid w:val="009B632E"/>
    <w:rsid w:val="009C07B2"/>
    <w:rsid w:val="009C5DA3"/>
    <w:rsid w:val="009D2DBF"/>
    <w:rsid w:val="009D3253"/>
    <w:rsid w:val="009D76EB"/>
    <w:rsid w:val="009E2B04"/>
    <w:rsid w:val="00A01D72"/>
    <w:rsid w:val="00A13383"/>
    <w:rsid w:val="00A136B6"/>
    <w:rsid w:val="00A17BB5"/>
    <w:rsid w:val="00A2557D"/>
    <w:rsid w:val="00A36448"/>
    <w:rsid w:val="00A3682F"/>
    <w:rsid w:val="00A40D1A"/>
    <w:rsid w:val="00A43689"/>
    <w:rsid w:val="00A4614F"/>
    <w:rsid w:val="00A46663"/>
    <w:rsid w:val="00A46D86"/>
    <w:rsid w:val="00A51865"/>
    <w:rsid w:val="00A53AEA"/>
    <w:rsid w:val="00A57DD5"/>
    <w:rsid w:val="00A70716"/>
    <w:rsid w:val="00A70EC2"/>
    <w:rsid w:val="00A7458F"/>
    <w:rsid w:val="00A778B1"/>
    <w:rsid w:val="00A8132E"/>
    <w:rsid w:val="00A81665"/>
    <w:rsid w:val="00A82722"/>
    <w:rsid w:val="00A84231"/>
    <w:rsid w:val="00A91F68"/>
    <w:rsid w:val="00A934D9"/>
    <w:rsid w:val="00A95455"/>
    <w:rsid w:val="00AA0182"/>
    <w:rsid w:val="00AA18E9"/>
    <w:rsid w:val="00AA308E"/>
    <w:rsid w:val="00AA63FA"/>
    <w:rsid w:val="00AC2487"/>
    <w:rsid w:val="00AC3718"/>
    <w:rsid w:val="00AC61E1"/>
    <w:rsid w:val="00AD0B63"/>
    <w:rsid w:val="00AD1FF7"/>
    <w:rsid w:val="00AD30CF"/>
    <w:rsid w:val="00AD4B07"/>
    <w:rsid w:val="00AF4AC3"/>
    <w:rsid w:val="00AF4F1F"/>
    <w:rsid w:val="00AF5293"/>
    <w:rsid w:val="00AF684F"/>
    <w:rsid w:val="00B01070"/>
    <w:rsid w:val="00B02530"/>
    <w:rsid w:val="00B06F0D"/>
    <w:rsid w:val="00B134C6"/>
    <w:rsid w:val="00B23C80"/>
    <w:rsid w:val="00B31345"/>
    <w:rsid w:val="00B36758"/>
    <w:rsid w:val="00B36AF5"/>
    <w:rsid w:val="00B424C1"/>
    <w:rsid w:val="00B459D8"/>
    <w:rsid w:val="00B53004"/>
    <w:rsid w:val="00B6194C"/>
    <w:rsid w:val="00B62C1F"/>
    <w:rsid w:val="00B661E3"/>
    <w:rsid w:val="00B71BF2"/>
    <w:rsid w:val="00B721AE"/>
    <w:rsid w:val="00B74CA4"/>
    <w:rsid w:val="00B9146D"/>
    <w:rsid w:val="00B9148B"/>
    <w:rsid w:val="00BA03E4"/>
    <w:rsid w:val="00BA6B8A"/>
    <w:rsid w:val="00BA7902"/>
    <w:rsid w:val="00BB42E7"/>
    <w:rsid w:val="00BB7546"/>
    <w:rsid w:val="00BC3374"/>
    <w:rsid w:val="00BC57CC"/>
    <w:rsid w:val="00BD621C"/>
    <w:rsid w:val="00BE1A2F"/>
    <w:rsid w:val="00BF0D35"/>
    <w:rsid w:val="00BF162E"/>
    <w:rsid w:val="00C07D0C"/>
    <w:rsid w:val="00C100F8"/>
    <w:rsid w:val="00C108AA"/>
    <w:rsid w:val="00C11032"/>
    <w:rsid w:val="00C16D61"/>
    <w:rsid w:val="00C21D91"/>
    <w:rsid w:val="00C2683C"/>
    <w:rsid w:val="00C30145"/>
    <w:rsid w:val="00C311DC"/>
    <w:rsid w:val="00C37944"/>
    <w:rsid w:val="00C40073"/>
    <w:rsid w:val="00C40924"/>
    <w:rsid w:val="00C43FD7"/>
    <w:rsid w:val="00C46586"/>
    <w:rsid w:val="00C5129A"/>
    <w:rsid w:val="00C51CDF"/>
    <w:rsid w:val="00C51F4D"/>
    <w:rsid w:val="00C53917"/>
    <w:rsid w:val="00C56ABE"/>
    <w:rsid w:val="00C627CB"/>
    <w:rsid w:val="00C6551E"/>
    <w:rsid w:val="00C711CF"/>
    <w:rsid w:val="00C746F2"/>
    <w:rsid w:val="00C7533E"/>
    <w:rsid w:val="00C76ED1"/>
    <w:rsid w:val="00C92ACC"/>
    <w:rsid w:val="00C97CA3"/>
    <w:rsid w:val="00CA2E73"/>
    <w:rsid w:val="00CA30CD"/>
    <w:rsid w:val="00CA45E5"/>
    <w:rsid w:val="00CA47E8"/>
    <w:rsid w:val="00CB0E06"/>
    <w:rsid w:val="00CB13D1"/>
    <w:rsid w:val="00CB1AF8"/>
    <w:rsid w:val="00CB210F"/>
    <w:rsid w:val="00CB283D"/>
    <w:rsid w:val="00CC1430"/>
    <w:rsid w:val="00CC2471"/>
    <w:rsid w:val="00CC554A"/>
    <w:rsid w:val="00CE0101"/>
    <w:rsid w:val="00CE3845"/>
    <w:rsid w:val="00CE6A07"/>
    <w:rsid w:val="00CF2234"/>
    <w:rsid w:val="00CF69B4"/>
    <w:rsid w:val="00D17058"/>
    <w:rsid w:val="00D26A4A"/>
    <w:rsid w:val="00D35CF0"/>
    <w:rsid w:val="00D45A97"/>
    <w:rsid w:val="00D5611D"/>
    <w:rsid w:val="00D562C8"/>
    <w:rsid w:val="00D652AB"/>
    <w:rsid w:val="00D750B7"/>
    <w:rsid w:val="00D75E23"/>
    <w:rsid w:val="00D80871"/>
    <w:rsid w:val="00D90A60"/>
    <w:rsid w:val="00D92DFA"/>
    <w:rsid w:val="00D94505"/>
    <w:rsid w:val="00DA3AF0"/>
    <w:rsid w:val="00DB427D"/>
    <w:rsid w:val="00DB5AA3"/>
    <w:rsid w:val="00DC3E91"/>
    <w:rsid w:val="00DD38A7"/>
    <w:rsid w:val="00DD59E2"/>
    <w:rsid w:val="00DF2982"/>
    <w:rsid w:val="00E0241B"/>
    <w:rsid w:val="00E02AA9"/>
    <w:rsid w:val="00E1178D"/>
    <w:rsid w:val="00E139CF"/>
    <w:rsid w:val="00E33415"/>
    <w:rsid w:val="00E34EB0"/>
    <w:rsid w:val="00E3795E"/>
    <w:rsid w:val="00E408F6"/>
    <w:rsid w:val="00E52A8E"/>
    <w:rsid w:val="00E55773"/>
    <w:rsid w:val="00E73C30"/>
    <w:rsid w:val="00E74A35"/>
    <w:rsid w:val="00E76D09"/>
    <w:rsid w:val="00E810E5"/>
    <w:rsid w:val="00E8518C"/>
    <w:rsid w:val="00E90254"/>
    <w:rsid w:val="00E930F0"/>
    <w:rsid w:val="00E94B10"/>
    <w:rsid w:val="00E96ABC"/>
    <w:rsid w:val="00E96D6E"/>
    <w:rsid w:val="00EA631C"/>
    <w:rsid w:val="00EA73CF"/>
    <w:rsid w:val="00EB1922"/>
    <w:rsid w:val="00EB2482"/>
    <w:rsid w:val="00EB53F0"/>
    <w:rsid w:val="00EB548A"/>
    <w:rsid w:val="00EB5D8E"/>
    <w:rsid w:val="00EC13DF"/>
    <w:rsid w:val="00EC1DDA"/>
    <w:rsid w:val="00EC51F7"/>
    <w:rsid w:val="00ED1D8C"/>
    <w:rsid w:val="00EE176D"/>
    <w:rsid w:val="00EE3000"/>
    <w:rsid w:val="00EF0375"/>
    <w:rsid w:val="00EF2964"/>
    <w:rsid w:val="00EF4824"/>
    <w:rsid w:val="00F02756"/>
    <w:rsid w:val="00F11BF7"/>
    <w:rsid w:val="00F13809"/>
    <w:rsid w:val="00F15FD8"/>
    <w:rsid w:val="00F2032D"/>
    <w:rsid w:val="00F216ED"/>
    <w:rsid w:val="00F247E6"/>
    <w:rsid w:val="00F278B6"/>
    <w:rsid w:val="00F4599C"/>
    <w:rsid w:val="00F463C9"/>
    <w:rsid w:val="00F50EA8"/>
    <w:rsid w:val="00F51646"/>
    <w:rsid w:val="00F53B65"/>
    <w:rsid w:val="00F61233"/>
    <w:rsid w:val="00F61FDF"/>
    <w:rsid w:val="00F72D30"/>
    <w:rsid w:val="00F77AE1"/>
    <w:rsid w:val="00F871A8"/>
    <w:rsid w:val="00F87A54"/>
    <w:rsid w:val="00FA10D5"/>
    <w:rsid w:val="00FA3847"/>
    <w:rsid w:val="00FB0A4C"/>
    <w:rsid w:val="00FB731F"/>
    <w:rsid w:val="00FC1B89"/>
    <w:rsid w:val="00FD0A1B"/>
    <w:rsid w:val="00FD3841"/>
    <w:rsid w:val="00FD50B1"/>
    <w:rsid w:val="00FD79EF"/>
    <w:rsid w:val="00FE6682"/>
    <w:rsid w:val="00FE75C9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3E"/>
    <w:rPr>
      <w:rFonts w:ascii="Times New Roman" w:eastAsia="Times New Roman" w:hAnsi="Times New Roman"/>
      <w:sz w:val="28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07424"/>
    <w:pPr>
      <w:keepNext/>
      <w:keepLines/>
      <w:spacing w:before="480"/>
      <w:outlineLvl w:val="0"/>
    </w:pPr>
    <w:rPr>
      <w:b/>
      <w:bCs/>
      <w:color w:val="365F91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107424"/>
    <w:pPr>
      <w:keepNext/>
      <w:keepLines/>
      <w:spacing w:before="200"/>
      <w:outlineLvl w:val="1"/>
    </w:pPr>
    <w:rPr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07424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07424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styleId="a3">
    <w:name w:val="No Spacing"/>
    <w:uiPriority w:val="1"/>
    <w:qFormat/>
    <w:rsid w:val="00107424"/>
    <w:rPr>
      <w:rFonts w:ascii="Times New Roman" w:hAnsi="Times New Roman"/>
      <w:sz w:val="28"/>
      <w:szCs w:val="22"/>
      <w:lang w:val="ru-RU" w:eastAsia="en-US"/>
    </w:rPr>
  </w:style>
  <w:style w:type="paragraph" w:styleId="a4">
    <w:name w:val="header"/>
    <w:basedOn w:val="a"/>
    <w:link w:val="a5"/>
    <w:rsid w:val="005B7D3E"/>
    <w:pPr>
      <w:tabs>
        <w:tab w:val="center" w:pos="4153"/>
        <w:tab w:val="right" w:pos="8306"/>
      </w:tabs>
      <w:ind w:firstLine="329"/>
      <w:jc w:val="both"/>
    </w:pPr>
    <w:rPr>
      <w:sz w:val="21"/>
      <w:szCs w:val="20"/>
      <w:lang w:val="x-none"/>
    </w:rPr>
  </w:style>
  <w:style w:type="character" w:customStyle="1" w:styleId="a5">
    <w:name w:val="Верхний колонтитул Знак"/>
    <w:link w:val="a4"/>
    <w:rsid w:val="005B7D3E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6">
    <w:name w:val="footer"/>
    <w:basedOn w:val="a"/>
    <w:link w:val="a7"/>
    <w:rsid w:val="005B7D3E"/>
    <w:pPr>
      <w:tabs>
        <w:tab w:val="center" w:pos="4153"/>
        <w:tab w:val="right" w:pos="8306"/>
      </w:tabs>
      <w:ind w:firstLine="329"/>
      <w:jc w:val="both"/>
    </w:pPr>
    <w:rPr>
      <w:sz w:val="21"/>
      <w:szCs w:val="20"/>
      <w:lang w:val="x-none"/>
    </w:rPr>
  </w:style>
  <w:style w:type="character" w:customStyle="1" w:styleId="a7">
    <w:name w:val="Нижний колонтитул Знак"/>
    <w:link w:val="a6"/>
    <w:rsid w:val="005B7D3E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8">
    <w:name w:val="Title"/>
    <w:basedOn w:val="a"/>
    <w:link w:val="a9"/>
    <w:qFormat/>
    <w:rsid w:val="005B7D3E"/>
    <w:pPr>
      <w:ind w:right="23"/>
      <w:jc w:val="center"/>
    </w:pPr>
    <w:rPr>
      <w:b/>
      <w:sz w:val="36"/>
      <w:szCs w:val="26"/>
      <w:lang w:val="x-none"/>
    </w:rPr>
  </w:style>
  <w:style w:type="character" w:customStyle="1" w:styleId="a9">
    <w:name w:val="Название Знак"/>
    <w:link w:val="a8"/>
    <w:rsid w:val="005B7D3E"/>
    <w:rPr>
      <w:rFonts w:ascii="Times New Roman" w:eastAsia="Times New Roman" w:hAnsi="Times New Roman" w:cs="Times New Roman"/>
      <w:b/>
      <w:sz w:val="36"/>
      <w:szCs w:val="26"/>
      <w:lang w:eastAsia="ru-RU"/>
    </w:rPr>
  </w:style>
  <w:style w:type="character" w:styleId="aa">
    <w:name w:val="page number"/>
    <w:basedOn w:val="a0"/>
    <w:rsid w:val="005B7D3E"/>
  </w:style>
  <w:style w:type="paragraph" w:customStyle="1" w:styleId="11">
    <w:name w:val="Абзац списка1"/>
    <w:basedOn w:val="a"/>
    <w:rsid w:val="004A224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Body Text Indent"/>
    <w:basedOn w:val="a"/>
    <w:rsid w:val="001611A1"/>
    <w:pPr>
      <w:ind w:firstLine="540"/>
      <w:jc w:val="both"/>
    </w:pPr>
  </w:style>
  <w:style w:type="paragraph" w:styleId="21">
    <w:name w:val="Body Text Indent 2"/>
    <w:basedOn w:val="a"/>
    <w:rsid w:val="00456BE6"/>
    <w:pPr>
      <w:spacing w:after="120" w:line="480" w:lineRule="auto"/>
      <w:ind w:left="283"/>
    </w:pPr>
  </w:style>
  <w:style w:type="table" w:styleId="ac">
    <w:name w:val="Table Grid"/>
    <w:basedOn w:val="a1"/>
    <w:uiPriority w:val="59"/>
    <w:rsid w:val="00BA7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rsid w:val="0002333A"/>
    <w:pPr>
      <w:spacing w:after="120"/>
    </w:pPr>
  </w:style>
  <w:style w:type="paragraph" w:styleId="ae">
    <w:name w:val="List Paragraph"/>
    <w:basedOn w:val="a"/>
    <w:qFormat/>
    <w:rsid w:val="00127D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EF296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EF2964"/>
    <w:rPr>
      <w:rFonts w:ascii="Tahoma" w:eastAsia="Times New Roman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6C046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C0465"/>
    <w:rPr>
      <w:sz w:val="20"/>
      <w:szCs w:val="20"/>
    </w:rPr>
  </w:style>
  <w:style w:type="character" w:customStyle="1" w:styleId="af3">
    <w:name w:val="Текст комментария Знак"/>
    <w:basedOn w:val="a0"/>
    <w:link w:val="af2"/>
    <w:uiPriority w:val="99"/>
    <w:semiHidden/>
    <w:rsid w:val="006C0465"/>
    <w:rPr>
      <w:rFonts w:ascii="Times New Roman" w:eastAsia="Times New Roman" w:hAnsi="Times New Roman"/>
      <w:lang w:val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C046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C0465"/>
    <w:rPr>
      <w:rFonts w:ascii="Times New Roman" w:eastAsia="Times New Roman" w:hAnsi="Times New Roman"/>
      <w:b/>
      <w:bCs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3E"/>
    <w:rPr>
      <w:rFonts w:ascii="Times New Roman" w:eastAsia="Times New Roman" w:hAnsi="Times New Roman"/>
      <w:sz w:val="28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07424"/>
    <w:pPr>
      <w:keepNext/>
      <w:keepLines/>
      <w:spacing w:before="480"/>
      <w:outlineLvl w:val="0"/>
    </w:pPr>
    <w:rPr>
      <w:b/>
      <w:bCs/>
      <w:color w:val="365F91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107424"/>
    <w:pPr>
      <w:keepNext/>
      <w:keepLines/>
      <w:spacing w:before="200"/>
      <w:outlineLvl w:val="1"/>
    </w:pPr>
    <w:rPr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07424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07424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styleId="a3">
    <w:name w:val="No Spacing"/>
    <w:uiPriority w:val="1"/>
    <w:qFormat/>
    <w:rsid w:val="00107424"/>
    <w:rPr>
      <w:rFonts w:ascii="Times New Roman" w:hAnsi="Times New Roman"/>
      <w:sz w:val="28"/>
      <w:szCs w:val="22"/>
      <w:lang w:val="ru-RU" w:eastAsia="en-US"/>
    </w:rPr>
  </w:style>
  <w:style w:type="paragraph" w:styleId="a4">
    <w:name w:val="header"/>
    <w:basedOn w:val="a"/>
    <w:link w:val="a5"/>
    <w:rsid w:val="005B7D3E"/>
    <w:pPr>
      <w:tabs>
        <w:tab w:val="center" w:pos="4153"/>
        <w:tab w:val="right" w:pos="8306"/>
      </w:tabs>
      <w:ind w:firstLine="329"/>
      <w:jc w:val="both"/>
    </w:pPr>
    <w:rPr>
      <w:sz w:val="21"/>
      <w:szCs w:val="20"/>
      <w:lang w:val="x-none"/>
    </w:rPr>
  </w:style>
  <w:style w:type="character" w:customStyle="1" w:styleId="a5">
    <w:name w:val="Верхний колонтитул Знак"/>
    <w:link w:val="a4"/>
    <w:rsid w:val="005B7D3E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6">
    <w:name w:val="footer"/>
    <w:basedOn w:val="a"/>
    <w:link w:val="a7"/>
    <w:rsid w:val="005B7D3E"/>
    <w:pPr>
      <w:tabs>
        <w:tab w:val="center" w:pos="4153"/>
        <w:tab w:val="right" w:pos="8306"/>
      </w:tabs>
      <w:ind w:firstLine="329"/>
      <w:jc w:val="both"/>
    </w:pPr>
    <w:rPr>
      <w:sz w:val="21"/>
      <w:szCs w:val="20"/>
      <w:lang w:val="x-none"/>
    </w:rPr>
  </w:style>
  <w:style w:type="character" w:customStyle="1" w:styleId="a7">
    <w:name w:val="Нижний колонтитул Знак"/>
    <w:link w:val="a6"/>
    <w:rsid w:val="005B7D3E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8">
    <w:name w:val="Title"/>
    <w:basedOn w:val="a"/>
    <w:link w:val="a9"/>
    <w:qFormat/>
    <w:rsid w:val="005B7D3E"/>
    <w:pPr>
      <w:ind w:right="23"/>
      <w:jc w:val="center"/>
    </w:pPr>
    <w:rPr>
      <w:b/>
      <w:sz w:val="36"/>
      <w:szCs w:val="26"/>
      <w:lang w:val="x-none"/>
    </w:rPr>
  </w:style>
  <w:style w:type="character" w:customStyle="1" w:styleId="a9">
    <w:name w:val="Название Знак"/>
    <w:link w:val="a8"/>
    <w:rsid w:val="005B7D3E"/>
    <w:rPr>
      <w:rFonts w:ascii="Times New Roman" w:eastAsia="Times New Roman" w:hAnsi="Times New Roman" w:cs="Times New Roman"/>
      <w:b/>
      <w:sz w:val="36"/>
      <w:szCs w:val="26"/>
      <w:lang w:eastAsia="ru-RU"/>
    </w:rPr>
  </w:style>
  <w:style w:type="character" w:styleId="aa">
    <w:name w:val="page number"/>
    <w:basedOn w:val="a0"/>
    <w:rsid w:val="005B7D3E"/>
  </w:style>
  <w:style w:type="paragraph" w:customStyle="1" w:styleId="11">
    <w:name w:val="Абзац списка1"/>
    <w:basedOn w:val="a"/>
    <w:rsid w:val="004A224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Body Text Indent"/>
    <w:basedOn w:val="a"/>
    <w:rsid w:val="001611A1"/>
    <w:pPr>
      <w:ind w:firstLine="540"/>
      <w:jc w:val="both"/>
    </w:pPr>
  </w:style>
  <w:style w:type="paragraph" w:styleId="21">
    <w:name w:val="Body Text Indent 2"/>
    <w:basedOn w:val="a"/>
    <w:rsid w:val="00456BE6"/>
    <w:pPr>
      <w:spacing w:after="120" w:line="480" w:lineRule="auto"/>
      <w:ind w:left="283"/>
    </w:pPr>
  </w:style>
  <w:style w:type="table" w:styleId="ac">
    <w:name w:val="Table Grid"/>
    <w:basedOn w:val="a1"/>
    <w:uiPriority w:val="59"/>
    <w:rsid w:val="00BA7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rsid w:val="0002333A"/>
    <w:pPr>
      <w:spacing w:after="120"/>
    </w:pPr>
  </w:style>
  <w:style w:type="paragraph" w:styleId="ae">
    <w:name w:val="List Paragraph"/>
    <w:basedOn w:val="a"/>
    <w:qFormat/>
    <w:rsid w:val="00127D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EF296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EF2964"/>
    <w:rPr>
      <w:rFonts w:ascii="Tahoma" w:eastAsia="Times New Roman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6C046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C0465"/>
    <w:rPr>
      <w:sz w:val="20"/>
      <w:szCs w:val="20"/>
    </w:rPr>
  </w:style>
  <w:style w:type="character" w:customStyle="1" w:styleId="af3">
    <w:name w:val="Текст комментария Знак"/>
    <w:basedOn w:val="a0"/>
    <w:link w:val="af2"/>
    <w:uiPriority w:val="99"/>
    <w:semiHidden/>
    <w:rsid w:val="006C0465"/>
    <w:rPr>
      <w:rFonts w:ascii="Times New Roman" w:eastAsia="Times New Roman" w:hAnsi="Times New Roman"/>
      <w:lang w:val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C046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C0465"/>
    <w:rPr>
      <w:rFonts w:ascii="Times New Roman" w:eastAsia="Times New Roman" w:hAnsi="Times New Roman"/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52BF1-1545-6748-B4D6-343F2605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2700</Words>
  <Characters>15393</Characters>
  <Application>Microsoft Macintosh Word</Application>
  <DocSecurity>4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minsvyaz</Company>
  <LinksUpToDate>false</LinksUpToDate>
  <CharactersWithSpaces>18057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gr</dc:creator>
  <cp:lastModifiedBy>Анна Гавриленко</cp:lastModifiedBy>
  <cp:revision>2</cp:revision>
  <cp:lastPrinted>2015-06-11T07:32:00Z</cp:lastPrinted>
  <dcterms:created xsi:type="dcterms:W3CDTF">2015-06-11T13:10:00Z</dcterms:created>
  <dcterms:modified xsi:type="dcterms:W3CDTF">2015-06-11T13:10:00Z</dcterms:modified>
</cp:coreProperties>
</file>