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18BF46F" wp14:editId="312D0B4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6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015B0" w:rsidRDefault="004015B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B26E8" w:rsidRDefault="00307849" w:rsidP="00BB26E8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BB26E8">
        <w:t xml:space="preserve">15 июля 2014 года № </w:t>
      </w:r>
      <w:r w:rsidR="00BB26E8">
        <w:t>227</w:t>
      </w:r>
      <w:r w:rsidR="00BB26E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96734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8535D" w:rsidRDefault="00E8535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8535D">
        <w:rPr>
          <w:b/>
          <w:bCs/>
          <w:szCs w:val="28"/>
        </w:rPr>
        <w:t xml:space="preserve">Об утверждении государственной программы Республики Карелия «Информационное общество в Республике Карелия» </w:t>
      </w:r>
      <w:r w:rsidRPr="00E8535D">
        <w:rPr>
          <w:b/>
          <w:bCs/>
          <w:szCs w:val="28"/>
        </w:rPr>
        <w:br/>
        <w:t>на 2014-2020 годы</w:t>
      </w:r>
    </w:p>
    <w:p w:rsidR="007979F6" w:rsidRPr="00731FFE" w:rsidRDefault="007979F6" w:rsidP="007705AD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7979F6" w:rsidRDefault="00896734" w:rsidP="0089673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731FFE">
        <w:rPr>
          <w:bCs/>
          <w:sz w:val="27"/>
          <w:szCs w:val="27"/>
        </w:rPr>
        <w:tab/>
      </w:r>
      <w:r w:rsidRPr="00731FFE">
        <w:rPr>
          <w:bCs/>
          <w:szCs w:val="28"/>
        </w:rPr>
        <w:t>В целях реализации Стратегии социально-</w:t>
      </w:r>
      <w:r w:rsidR="00731FFE">
        <w:rPr>
          <w:bCs/>
          <w:szCs w:val="28"/>
        </w:rPr>
        <w:t>экономического развития Республики Карелия до 2020 года, утвержденной постановлением Законодательного Собра</w:t>
      </w:r>
      <w:r w:rsidR="000139C0">
        <w:rPr>
          <w:bCs/>
          <w:szCs w:val="28"/>
        </w:rPr>
        <w:t>ния Республики Карелия от 24 июн</w:t>
      </w:r>
      <w:r w:rsidR="00731FFE">
        <w:rPr>
          <w:bCs/>
          <w:szCs w:val="28"/>
        </w:rPr>
        <w:t xml:space="preserve">я 2010 года </w:t>
      </w:r>
      <w:r w:rsidR="00731FFE">
        <w:rPr>
          <w:bCs/>
          <w:szCs w:val="28"/>
        </w:rPr>
        <w:br/>
        <w:t>№ 1755-</w:t>
      </w:r>
      <w:r w:rsidR="00731FFE">
        <w:rPr>
          <w:bCs/>
          <w:szCs w:val="28"/>
          <w:lang w:val="en-US"/>
        </w:rPr>
        <w:t>IV</w:t>
      </w:r>
      <w:r w:rsidR="00731FFE">
        <w:rPr>
          <w:bCs/>
          <w:szCs w:val="28"/>
        </w:rPr>
        <w:t xml:space="preserve"> ЗС, 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</w:t>
      </w:r>
      <w:r w:rsidR="00E8535D">
        <w:rPr>
          <w:bCs/>
          <w:szCs w:val="28"/>
        </w:rPr>
        <w:t xml:space="preserve">, Правительство Республики Карелия </w:t>
      </w:r>
      <w:proofErr w:type="gramStart"/>
      <w:r w:rsidR="00E8535D" w:rsidRPr="00E8535D">
        <w:rPr>
          <w:b/>
          <w:bCs/>
          <w:szCs w:val="28"/>
        </w:rPr>
        <w:t>п</w:t>
      </w:r>
      <w:proofErr w:type="gramEnd"/>
      <w:r w:rsidR="00E8535D" w:rsidRPr="00E8535D">
        <w:rPr>
          <w:b/>
          <w:bCs/>
          <w:szCs w:val="28"/>
        </w:rPr>
        <w:t xml:space="preserve"> о с т а н о в л я е т:</w:t>
      </w:r>
    </w:p>
    <w:p w:rsidR="00731FFE" w:rsidRDefault="00731FFE" w:rsidP="00731FF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прилагаемую государственную программу Республики Карелия «Информационное общество в Республике Карелия» </w:t>
      </w:r>
      <w:r>
        <w:rPr>
          <w:bCs/>
          <w:szCs w:val="28"/>
        </w:rPr>
        <w:br/>
        <w:t>на 2014-2020 годы (далее – государственная программа).</w:t>
      </w:r>
    </w:p>
    <w:p w:rsidR="00731FFE" w:rsidRPr="00851430" w:rsidRDefault="00731FFE" w:rsidP="00731FF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полномочий.</w:t>
      </w:r>
    </w:p>
    <w:p w:rsidR="00851430" w:rsidRPr="00985DBC" w:rsidRDefault="00851430" w:rsidP="00731FF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51430" w:rsidRPr="00985DBC" w:rsidRDefault="00851430" w:rsidP="00731FF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10B10" w:rsidRPr="00731FFE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896734" w:rsidRDefault="007979F6" w:rsidP="00E8535D">
      <w:pPr>
        <w:rPr>
          <w:b/>
          <w:sz w:val="26"/>
          <w:szCs w:val="26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96734" w:rsidRDefault="00896734" w:rsidP="00896734">
      <w:pPr>
        <w:spacing w:before="240"/>
        <w:jc w:val="center"/>
        <w:rPr>
          <w:b/>
          <w:sz w:val="26"/>
          <w:szCs w:val="26"/>
        </w:rPr>
      </w:pPr>
    </w:p>
    <w:p w:rsidR="00442838" w:rsidRDefault="00442838" w:rsidP="00896734">
      <w:pPr>
        <w:spacing w:before="240"/>
        <w:jc w:val="center"/>
        <w:rPr>
          <w:b/>
          <w:sz w:val="26"/>
          <w:szCs w:val="26"/>
        </w:rPr>
      </w:pPr>
    </w:p>
    <w:p w:rsidR="00431F43" w:rsidRDefault="00431F43" w:rsidP="004015B0">
      <w:pPr>
        <w:rPr>
          <w:szCs w:val="28"/>
        </w:rPr>
        <w:sectPr w:rsidR="00431F43" w:rsidSect="00442838">
          <w:headerReference w:type="default" r:id="rId10"/>
          <w:headerReference w:type="first" r:id="rId11"/>
          <w:pgSz w:w="11906" w:h="16838"/>
          <w:pgMar w:top="709" w:right="1134" w:bottom="993" w:left="1701" w:header="709" w:footer="709" w:gutter="0"/>
          <w:pgNumType w:start="3"/>
          <w:cols w:space="720"/>
          <w:titlePg/>
          <w:docGrid w:linePitch="381"/>
        </w:sectPr>
      </w:pPr>
    </w:p>
    <w:p w:rsidR="008A1656" w:rsidRDefault="008A1656" w:rsidP="008A1656">
      <w:pPr>
        <w:ind w:firstLine="4678"/>
        <w:rPr>
          <w:szCs w:val="28"/>
        </w:rPr>
      </w:pPr>
      <w:proofErr w:type="gramStart"/>
      <w:r>
        <w:rPr>
          <w:szCs w:val="28"/>
        </w:rPr>
        <w:lastRenderedPageBreak/>
        <w:t>Утверждена</w:t>
      </w:r>
      <w:proofErr w:type="gramEnd"/>
      <w:r>
        <w:rPr>
          <w:szCs w:val="28"/>
        </w:rPr>
        <w:t xml:space="preserve"> постановлением </w:t>
      </w:r>
    </w:p>
    <w:p w:rsidR="008A1656" w:rsidRDefault="008A1656" w:rsidP="008A1656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A1656" w:rsidRDefault="00BB26E8" w:rsidP="008A1656">
      <w:pPr>
        <w:ind w:firstLine="4678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8A1656">
        <w:rPr>
          <w:szCs w:val="28"/>
        </w:rPr>
        <w:t>т</w:t>
      </w:r>
      <w:r>
        <w:rPr>
          <w:szCs w:val="28"/>
        </w:rPr>
        <w:t xml:space="preserve"> 15 июля 2014 года № 227-П</w:t>
      </w:r>
    </w:p>
    <w:p w:rsidR="008A1656" w:rsidRDefault="008A1656" w:rsidP="00896734">
      <w:pPr>
        <w:spacing w:before="240"/>
        <w:jc w:val="center"/>
        <w:rPr>
          <w:szCs w:val="28"/>
        </w:rPr>
      </w:pPr>
      <w:r>
        <w:rPr>
          <w:szCs w:val="28"/>
        </w:rPr>
        <w:t xml:space="preserve">Государственная программа  Республики Карелия </w:t>
      </w:r>
      <w:r w:rsidR="0010773D">
        <w:rPr>
          <w:szCs w:val="28"/>
        </w:rPr>
        <w:br/>
      </w:r>
      <w:r>
        <w:rPr>
          <w:szCs w:val="28"/>
        </w:rPr>
        <w:t>«Информационное общество в Респу</w:t>
      </w:r>
      <w:r w:rsidR="000139C0">
        <w:rPr>
          <w:szCs w:val="28"/>
        </w:rPr>
        <w:t>блике Карелия» на 2014-2020 годы</w:t>
      </w:r>
    </w:p>
    <w:p w:rsidR="00896734" w:rsidRPr="008A1656" w:rsidRDefault="00896734" w:rsidP="00896734">
      <w:pPr>
        <w:spacing w:before="240"/>
        <w:jc w:val="center"/>
        <w:rPr>
          <w:szCs w:val="28"/>
        </w:rPr>
      </w:pPr>
      <w:r w:rsidRPr="008A1656">
        <w:rPr>
          <w:szCs w:val="28"/>
        </w:rPr>
        <w:t>Паспорт</w:t>
      </w:r>
    </w:p>
    <w:p w:rsidR="00896734" w:rsidRPr="008A1656" w:rsidRDefault="00896734" w:rsidP="00896734">
      <w:pPr>
        <w:jc w:val="center"/>
        <w:rPr>
          <w:szCs w:val="28"/>
        </w:rPr>
      </w:pPr>
      <w:r w:rsidRPr="008A1656">
        <w:rPr>
          <w:szCs w:val="28"/>
        </w:rPr>
        <w:t xml:space="preserve">государственной программы Республики Карелия </w:t>
      </w:r>
    </w:p>
    <w:p w:rsidR="00896734" w:rsidRDefault="00896734" w:rsidP="00896734">
      <w:pPr>
        <w:jc w:val="center"/>
        <w:rPr>
          <w:szCs w:val="28"/>
        </w:rPr>
      </w:pPr>
      <w:r w:rsidRPr="008A1656">
        <w:rPr>
          <w:szCs w:val="28"/>
        </w:rPr>
        <w:t>«Информационное общество в Республике Карелия»</w:t>
      </w:r>
      <w:r w:rsidR="00FF19FD">
        <w:rPr>
          <w:szCs w:val="28"/>
        </w:rPr>
        <w:t xml:space="preserve"> </w:t>
      </w:r>
      <w:r w:rsidRPr="008A1656">
        <w:rPr>
          <w:szCs w:val="28"/>
        </w:rPr>
        <w:t>на 2014-2020 годы</w:t>
      </w:r>
    </w:p>
    <w:p w:rsidR="00442838" w:rsidRDefault="00442838" w:rsidP="00896734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6876"/>
      </w:tblGrid>
      <w:tr w:rsidR="00896734" w:rsidRPr="008A1656" w:rsidTr="003C16A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Ответственный исполнитель</w:t>
            </w:r>
          </w:p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spacing w:after="120"/>
              <w:rPr>
                <w:szCs w:val="28"/>
              </w:rPr>
            </w:pPr>
            <w:r w:rsidRPr="008A1656">
              <w:rPr>
                <w:szCs w:val="28"/>
              </w:rPr>
              <w:t>Государственный комитет Республики Каре</w:t>
            </w:r>
            <w:r w:rsidR="004015B0">
              <w:rPr>
                <w:szCs w:val="28"/>
              </w:rPr>
              <w:t>лия по развитию информационно-</w:t>
            </w:r>
            <w:r w:rsidRPr="008A1656">
              <w:rPr>
                <w:szCs w:val="28"/>
              </w:rPr>
              <w:t>коммуникационных технологий</w:t>
            </w:r>
          </w:p>
        </w:tc>
      </w:tr>
      <w:tr w:rsidR="00896734" w:rsidRPr="008A1656" w:rsidTr="003C16AC">
        <w:trPr>
          <w:trHeight w:val="116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Соисполнители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491921">
            <w:pPr>
              <w:contextualSpacing/>
              <w:jc w:val="both"/>
              <w:rPr>
                <w:szCs w:val="28"/>
              </w:rPr>
            </w:pPr>
            <w:r w:rsidRPr="008A1656">
              <w:rPr>
                <w:szCs w:val="28"/>
              </w:rPr>
              <w:t>Министерство экономическ</w:t>
            </w:r>
            <w:r w:rsidR="008A1656">
              <w:rPr>
                <w:szCs w:val="28"/>
              </w:rPr>
              <w:t>ого развития Республики Карелия</w:t>
            </w:r>
          </w:p>
          <w:p w:rsidR="00896734" w:rsidRPr="008A1656" w:rsidRDefault="00896734" w:rsidP="00491921">
            <w:pPr>
              <w:shd w:val="clear" w:color="auto" w:fill="FFFFFF"/>
              <w:contextualSpacing/>
              <w:jc w:val="both"/>
              <w:rPr>
                <w:color w:val="283555"/>
                <w:szCs w:val="28"/>
                <w:lang w:eastAsia="en-US"/>
              </w:rPr>
            </w:pPr>
            <w:r w:rsidRPr="008A1656">
              <w:rPr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896734" w:rsidRPr="008A1656" w:rsidTr="003C16A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Подпрограммы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491921" w:rsidP="004919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896734" w:rsidRPr="008A1656">
              <w:rPr>
                <w:szCs w:val="28"/>
              </w:rPr>
              <w:t>программ не предусмотрено</w:t>
            </w:r>
          </w:p>
        </w:tc>
      </w:tr>
      <w:tr w:rsidR="00896734" w:rsidRPr="008A1656" w:rsidTr="003C16A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Цель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A1656" w:rsidP="000139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96734" w:rsidRPr="008A1656">
              <w:rPr>
                <w:szCs w:val="28"/>
              </w:rPr>
              <w:t xml:space="preserve">недрение новых информационных технологий  </w:t>
            </w:r>
            <w:r w:rsidR="000139C0">
              <w:rPr>
                <w:szCs w:val="28"/>
              </w:rPr>
              <w:t xml:space="preserve">в </w:t>
            </w:r>
            <w:r w:rsidR="00896734" w:rsidRPr="008A1656">
              <w:rPr>
                <w:szCs w:val="28"/>
              </w:rPr>
              <w:t>работу органов государственной власти</w:t>
            </w:r>
            <w:r>
              <w:rPr>
                <w:szCs w:val="28"/>
              </w:rPr>
              <w:t xml:space="preserve"> Республики Карелия</w:t>
            </w:r>
            <w:r w:rsidR="00896734" w:rsidRPr="008A1656">
              <w:rPr>
                <w:szCs w:val="28"/>
              </w:rPr>
              <w:t>, органов местного самоуправления</w:t>
            </w:r>
            <w:r>
              <w:rPr>
                <w:szCs w:val="28"/>
              </w:rPr>
              <w:t xml:space="preserve"> муниципальных образований в Республике Карелия (далее – органы местного самоуправления)</w:t>
            </w:r>
            <w:r w:rsidR="00896734" w:rsidRPr="008A1656">
              <w:rPr>
                <w:szCs w:val="28"/>
              </w:rPr>
              <w:t>, 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</w:tr>
      <w:tr w:rsidR="00896734" w:rsidRPr="008A1656" w:rsidTr="003C16AC">
        <w:trPr>
          <w:trHeight w:val="123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Задачи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A1656" w:rsidP="008A1656">
            <w:pPr>
              <w:pStyle w:val="15"/>
              <w:tabs>
                <w:tab w:val="left" w:pos="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инфраструктуры, обеспечивающей доступ к системе оказания государственных и муниципальных  услуг в электронной форме;</w:t>
            </w:r>
          </w:p>
          <w:p w:rsidR="00896734" w:rsidRPr="008A1656" w:rsidRDefault="008A1656" w:rsidP="008A1656">
            <w:pPr>
              <w:pStyle w:val="15"/>
              <w:tabs>
                <w:tab w:val="left" w:pos="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107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 xml:space="preserve">реализация Схемы размещения </w:t>
            </w:r>
            <w:proofErr w:type="spellStart"/>
            <w:proofErr w:type="gramStart"/>
            <w:r w:rsidR="00896734" w:rsidRPr="008A1656">
              <w:rPr>
                <w:rFonts w:ascii="Times New Roman" w:hAnsi="Times New Roman"/>
                <w:sz w:val="28"/>
                <w:szCs w:val="28"/>
              </w:rPr>
              <w:t>многофунк</w:t>
            </w:r>
            <w:r w:rsidR="0010773D">
              <w:rPr>
                <w:rFonts w:ascii="Times New Roman" w:hAnsi="Times New Roman"/>
                <w:sz w:val="28"/>
                <w:szCs w:val="28"/>
              </w:rPr>
              <w:t>-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циональных</w:t>
            </w:r>
            <w:proofErr w:type="spellEnd"/>
            <w:proofErr w:type="gramEnd"/>
            <w:r w:rsidR="00896734" w:rsidRPr="008A1656">
              <w:rPr>
                <w:rFonts w:ascii="Times New Roman" w:hAnsi="Times New Roman"/>
                <w:sz w:val="28"/>
                <w:szCs w:val="28"/>
              </w:rPr>
              <w:t xml:space="preserve"> центров предоставления государственных и муниципальных услуг в Республике Карелия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656">
              <w:rPr>
                <w:rFonts w:ascii="Times New Roman" w:hAnsi="Times New Roman"/>
                <w:sz w:val="28"/>
                <w:szCs w:val="28"/>
              </w:rPr>
              <w:t>(далее – МФЦ)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734" w:rsidRPr="008A1656" w:rsidRDefault="008A1656" w:rsidP="008A1656">
            <w:pPr>
              <w:pStyle w:val="15"/>
              <w:tabs>
                <w:tab w:val="left" w:pos="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750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межведомственного электронного взаимодействия органов исполнительной власти 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Карелия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и органов местного самоуправления;</w:t>
            </w:r>
          </w:p>
          <w:p w:rsidR="00896734" w:rsidRPr="008A1656" w:rsidRDefault="008A1656" w:rsidP="008A1656">
            <w:pPr>
              <w:pStyle w:val="15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создания и эксплуатации региональной навигационно-информационной системы;</w:t>
            </w:r>
          </w:p>
          <w:p w:rsidR="00896734" w:rsidRPr="008A1656" w:rsidRDefault="008A1656" w:rsidP="008A1656">
            <w:pPr>
              <w:pStyle w:val="15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 развитие инфраструктуры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пространственных данных на базе существующих в Республике Карелия ведомственных </w:t>
            </w:r>
            <w:proofErr w:type="spellStart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геоинфор</w:t>
            </w:r>
            <w:r w:rsidR="0010773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мационных</w:t>
            </w:r>
            <w:proofErr w:type="spellEnd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 с использованием сервисов интерактивной картографии в информационно-телекоммуникационной сети Интернет;</w:t>
            </w:r>
          </w:p>
          <w:p w:rsidR="00896734" w:rsidRPr="008A1656" w:rsidRDefault="008A1656" w:rsidP="008A1656">
            <w:pPr>
              <w:pStyle w:val="15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сбора и обработки информации о чрезвычайных ситуациях, поступающей со стационарных телефонов и мобильных устройств по номеру «112»</w:t>
            </w:r>
          </w:p>
        </w:tc>
      </w:tr>
      <w:tr w:rsidR="00896734" w:rsidRPr="008A1656" w:rsidTr="003C16AC">
        <w:trPr>
          <w:trHeight w:val="236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lastRenderedPageBreak/>
              <w:t>Конечные результаты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A1656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рост доли граждан, использующих механизм получения государственных и муниципальных услуг в электронной форме</w:t>
            </w:r>
            <w:r w:rsidR="003C16AC">
              <w:rPr>
                <w:rFonts w:ascii="Times New Roman" w:hAnsi="Times New Roman"/>
                <w:sz w:val="28"/>
                <w:szCs w:val="28"/>
              </w:rPr>
              <w:t>,</w:t>
            </w:r>
            <w:r w:rsidR="000139C0">
              <w:rPr>
                <w:rFonts w:ascii="Times New Roman" w:hAnsi="Times New Roman"/>
                <w:sz w:val="28"/>
                <w:szCs w:val="28"/>
              </w:rPr>
              <w:t xml:space="preserve"> до 70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 xml:space="preserve">рост доли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>
              <w:rPr>
                <w:rFonts w:ascii="Times New Roman" w:hAnsi="Times New Roman"/>
                <w:sz w:val="28"/>
                <w:szCs w:val="28"/>
              </w:rPr>
              <w:t>МФЦ,</w:t>
            </w:r>
            <w:r w:rsidR="000139C0">
              <w:rPr>
                <w:rFonts w:ascii="Times New Roman" w:hAnsi="Times New Roman"/>
                <w:sz w:val="28"/>
                <w:szCs w:val="28"/>
              </w:rPr>
              <w:t xml:space="preserve"> до 90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896734" w:rsidRPr="008A1656" w:rsidRDefault="003C16AC" w:rsidP="00851430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рост доли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самоуправления, постоянно работающих в региональной системе межведомственного электронного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139C0">
              <w:rPr>
                <w:rFonts w:ascii="Times New Roman" w:hAnsi="Times New Roman"/>
                <w:sz w:val="28"/>
                <w:szCs w:val="28"/>
              </w:rPr>
              <w:t xml:space="preserve"> до 100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6734" w:rsidRPr="008A1656" w:rsidTr="003C16AC">
        <w:trPr>
          <w:trHeight w:val="9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Целевые индикаторы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МФЦ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подведомственных органам исполнительной власти Республики Карелия, органам местного самоуправления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постоянно работающих в региональной системе </w:t>
            </w:r>
            <w:proofErr w:type="gramStart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меж</w:t>
            </w:r>
            <w:r w:rsidR="0010773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ведомственного</w:t>
            </w:r>
            <w:proofErr w:type="gramEnd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электронного взаимодействия</w:t>
            </w:r>
          </w:p>
        </w:tc>
      </w:tr>
    </w:tbl>
    <w:p w:rsidR="003C16AC" w:rsidRDefault="003C16A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6876"/>
      </w:tblGrid>
      <w:tr w:rsidR="00896734" w:rsidRPr="008A1656" w:rsidTr="003C16AC">
        <w:trPr>
          <w:trHeight w:val="9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lastRenderedPageBreak/>
              <w:t>Показатели результатов и эффективности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государственных и муниципальных услуг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Республике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Карелия, переведенных в электронн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 xml:space="preserve">с  актуализированными процессами предоставления,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количества государственных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1077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ципальных</w:t>
            </w:r>
            <w:proofErr w:type="spellEnd"/>
            <w:r w:rsidR="000139C0">
              <w:rPr>
                <w:rFonts w:ascii="Times New Roman" w:hAnsi="Times New Roman"/>
                <w:sz w:val="28"/>
                <w:szCs w:val="28"/>
              </w:rPr>
              <w:t xml:space="preserve"> услуг, содержащихся в сводных перечня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первоочередных государственных и муниципальных услуг, предоставляемых </w:t>
            </w:r>
            <w:r w:rsidR="003B7201">
              <w:rPr>
                <w:rFonts w:ascii="Times New Roman" w:hAnsi="Times New Roman"/>
                <w:sz w:val="28"/>
                <w:szCs w:val="28"/>
              </w:rPr>
              <w:t>в электронном виде, утвержденных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распоряжением Правительства Российской Федерации от 17 декабря 2009 года </w:t>
            </w:r>
            <w:r w:rsidR="00B71E7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№ 1993-р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(2014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2015 г. –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79%, 2017 г. – 85</w:t>
            </w:r>
            <w:proofErr w:type="gramEnd"/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proofErr w:type="gramStart"/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2018 г. – 90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2019 г. – 100%, 2020 г. – 100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%);</w:t>
            </w:r>
            <w:proofErr w:type="gramEnd"/>
          </w:p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доля государственных (муниципальных) услуг, информация о порядке получения которых доступна на Портале государственных и муниципальных услуг Республики Карелия (2014 г.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90%, 2015 г. – 97%,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100%, 2017 г. – 100%, 2018 г. – 100%,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г. – 100%);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 xml:space="preserve">доля офисов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="00896734" w:rsidRPr="008A1656">
              <w:rPr>
                <w:rFonts w:ascii="Times New Roman" w:hAnsi="Times New Roman"/>
                <w:sz w:val="28"/>
                <w:szCs w:val="28"/>
              </w:rPr>
              <w:t>, в которых организованы прием заявлений и выдача универсальных электронных карт (электронных удостоверений)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(2014 г. –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2015 г. – 70%, 2016 г. – 100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%, 2017 г. – 1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2018 г. – 100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>%, 2019 г. –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100%, 2020 г. – 100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%);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>доля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граждан, проживающих в Республике Карелия, получивших универсальную электронную карту (элек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тронное удостоверение) (2014 г. 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0,1%,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г. – 0,5%, 2016 г. </w:t>
            </w:r>
            <w:r w:rsidR="00B71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5%, 2017 г. – 10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2018 г. – 20%, 2019 г. – 30</w:t>
            </w:r>
            <w:r w:rsidR="00750296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г. – 50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%);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896734" w:rsidRPr="003078A7">
              <w:rPr>
                <w:rFonts w:ascii="Times New Roman" w:hAnsi="Times New Roman"/>
                <w:sz w:val="28"/>
                <w:szCs w:val="28"/>
                <w:lang w:eastAsia="ru-RU"/>
              </w:rPr>
              <w:t>доля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 муниципальных услуг, организованных к предоставлению по принципу «одного окна», от общего количества государственных и муниципальных услуг,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содержащихся в рекомендуемом перечне государственных и муниципальных услуг,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услуг, утвержденном постановлением Правительства Российской Фед</w:t>
            </w:r>
            <w:r w:rsidR="00491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ерации от 27 сентября 2011 года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№ 797</w:t>
            </w:r>
            <w:proofErr w:type="gramEnd"/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2014 г.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50%, 2015 г. – 70%, 2016 г.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г. – 90%, 2018 г. – 100%, 2019 г.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– 100%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2020 г. – 100%);</w:t>
            </w:r>
            <w:proofErr w:type="gramEnd"/>
          </w:p>
          <w:p w:rsidR="00896734" w:rsidRPr="008A1656" w:rsidRDefault="003C16AC" w:rsidP="003C16AC">
            <w:pPr>
              <w:pStyle w:val="15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электронного документооборота между органами исполнительной власти Республики Карелия в общем объеме межведомственного </w:t>
            </w:r>
            <w:proofErr w:type="spellStart"/>
            <w:proofErr w:type="gramStart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докумен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то</w:t>
            </w:r>
            <w:proofErr w:type="spellEnd"/>
            <w:r w:rsidR="00BC05F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оборота</w:t>
            </w:r>
            <w:proofErr w:type="gramEnd"/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(2014 г. 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60%, 2015 г. – 65%, 2016 г. – 70%, 2017 г. – 75%, 2018 г. – 80%, 2019 г. – 85%, 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2020 г. – 90%);</w:t>
            </w:r>
          </w:p>
          <w:p w:rsidR="00896734" w:rsidRPr="008A1656" w:rsidRDefault="003078A7" w:rsidP="003C16AC">
            <w:pPr>
              <w:pStyle w:val="15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информационных материалов (документов), разм</w:t>
            </w:r>
            <w:r w:rsidR="00491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ещенных на Официальном </w:t>
            </w:r>
            <w:proofErr w:type="gramStart"/>
            <w:r w:rsidR="00491921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Карелия </w:t>
            </w:r>
            <w:r w:rsidR="0049192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(2014 г. 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390000, 2015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– 420000, 2016 г.  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45000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, 2017 г. – 48000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, 2018 г. – 51000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2019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540000, </w:t>
            </w:r>
            <w:r w:rsidR="0049192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2020 г. – 570000);</w:t>
            </w:r>
          </w:p>
          <w:p w:rsidR="00896734" w:rsidRPr="008A1656" w:rsidRDefault="003C16AC" w:rsidP="003C16AC">
            <w:pPr>
              <w:pStyle w:val="15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региональных информационн</w:t>
            </w:r>
            <w:proofErr w:type="gramStart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навигационных систем Республики Карелия для использования специализированными </w:t>
            </w:r>
            <w:proofErr w:type="spellStart"/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автотранс</w:t>
            </w:r>
            <w:proofErr w:type="spellEnd"/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портными средствами (2014 г.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 2015 г. – 1, 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г.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387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 2017 г. – 1, 2018 г. – 1, 2019 г.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 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2020 г. – 1);</w:t>
            </w:r>
          </w:p>
          <w:p w:rsidR="00896734" w:rsidRPr="008A1656" w:rsidRDefault="00896734" w:rsidP="003C16AC">
            <w:pPr>
              <w:pStyle w:val="1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1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9) 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доля органов исполнительной власти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Карелия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, осуществляющих формирование и сопровождение информационных ресурсов, оперирующих пространственными данными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органов исполнительной власти </w:t>
            </w:r>
            <w:r w:rsidR="003878B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еспублики Карелия (2014 г.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2015 г. – 13,6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г.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18,2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%, 2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017 г. – 22,7%, 2018 г. – 31,8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2019 г.  – 40,9%, 2020 г. – 45,5</w:t>
            </w:r>
            <w:r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%);</w:t>
            </w:r>
          </w:p>
          <w:p w:rsidR="00896734" w:rsidRPr="008A1656" w:rsidRDefault="003C16AC" w:rsidP="003878B1">
            <w:pPr>
              <w:pStyle w:val="15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 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образований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Республике Карелия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, в которых создана система обеспечения вызова экстренных оперативных служб по единому номеру «112»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муниципальных образова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ний </w:t>
            </w:r>
            <w:r w:rsidR="00387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Республике </w:t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Карелия (2014 г. – 0, 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07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г. – 0, 2016 г.  – </w:t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44,4%, 2017 г. – 100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5D2F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139C0">
              <w:rPr>
                <w:rFonts w:ascii="Times New Roman" w:hAnsi="Times New Roman"/>
                <w:sz w:val="28"/>
                <w:szCs w:val="28"/>
                <w:lang w:eastAsia="ru-RU"/>
              </w:rPr>
              <w:t>2018 г. – 100%, 2019 г. – 100</w:t>
            </w:r>
            <w:r w:rsidR="00896734" w:rsidRPr="008A1656">
              <w:rPr>
                <w:rFonts w:ascii="Times New Roman" w:hAnsi="Times New Roman"/>
                <w:sz w:val="28"/>
                <w:szCs w:val="28"/>
                <w:lang w:eastAsia="ru-RU"/>
              </w:rPr>
              <w:t>%, 2020 г. – 100%)</w:t>
            </w:r>
          </w:p>
        </w:tc>
      </w:tr>
      <w:tr w:rsidR="00896734" w:rsidRPr="008A1656" w:rsidTr="003C16AC">
        <w:trPr>
          <w:trHeight w:val="109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3878B1">
            <w:pPr>
              <w:spacing w:line="240" w:lineRule="atLeast"/>
              <w:rPr>
                <w:szCs w:val="28"/>
              </w:rPr>
            </w:pPr>
            <w:r w:rsidRPr="008A1656">
              <w:rPr>
                <w:szCs w:val="28"/>
              </w:rPr>
              <w:t>2014</w:t>
            </w:r>
            <w:r w:rsidR="003878B1">
              <w:rPr>
                <w:szCs w:val="28"/>
              </w:rPr>
              <w:t>-</w:t>
            </w:r>
            <w:r w:rsidR="003078A7">
              <w:rPr>
                <w:szCs w:val="28"/>
              </w:rPr>
              <w:t>2020 годы</w:t>
            </w:r>
            <w:r w:rsidRPr="008A1656">
              <w:rPr>
                <w:szCs w:val="28"/>
              </w:rPr>
              <w:t>. Этапы реализации государственной программы не выделяются</w:t>
            </w:r>
            <w:r w:rsidRPr="008A1656">
              <w:rPr>
                <w:szCs w:val="28"/>
              </w:rPr>
              <w:tab/>
            </w:r>
          </w:p>
        </w:tc>
      </w:tr>
      <w:tr w:rsidR="00896734" w:rsidRPr="008A1656" w:rsidTr="003C16A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>
            <w:pPr>
              <w:rPr>
                <w:szCs w:val="28"/>
              </w:rPr>
            </w:pPr>
            <w:r w:rsidRPr="008A1656">
              <w:rPr>
                <w:szCs w:val="28"/>
              </w:rPr>
              <w:t>Финансовое обеспечение государственной программы с указанием источников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3878B1">
            <w:pPr>
              <w:spacing w:line="240" w:lineRule="atLeast"/>
              <w:jc w:val="both"/>
              <w:rPr>
                <w:szCs w:val="28"/>
              </w:rPr>
            </w:pPr>
            <w:r w:rsidRPr="008A1656">
              <w:rPr>
                <w:szCs w:val="28"/>
              </w:rPr>
              <w:t xml:space="preserve">Объем бюджетных ассигнований на реализацию государственной программы за счет средств бюджета Республики Карелия составляет </w:t>
            </w:r>
            <w:r w:rsidR="0010773D">
              <w:rPr>
                <w:szCs w:val="28"/>
              </w:rPr>
              <w:t>640046,</w:t>
            </w:r>
            <w:r w:rsidRPr="005D2F9F">
              <w:rPr>
                <w:szCs w:val="28"/>
              </w:rPr>
              <w:t>40 тыс. руб.</w:t>
            </w:r>
            <w:r w:rsidRPr="008A1656">
              <w:rPr>
                <w:b/>
                <w:szCs w:val="28"/>
              </w:rPr>
              <w:t xml:space="preserve"> </w:t>
            </w:r>
            <w:r w:rsidR="0010773D">
              <w:rPr>
                <w:b/>
                <w:szCs w:val="28"/>
              </w:rPr>
              <w:br/>
            </w:r>
            <w:r w:rsidRPr="008A1656">
              <w:rPr>
                <w:szCs w:val="28"/>
              </w:rPr>
              <w:t>(в текущих ценах), в том числе по годам: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275"/>
              <w:gridCol w:w="3260"/>
              <w:gridCol w:w="2111"/>
            </w:tblGrid>
            <w:tr w:rsidR="00896734" w:rsidRPr="008A1656" w:rsidTr="003878B1">
              <w:tc>
                <w:tcPr>
                  <w:tcW w:w="1275" w:type="dxa"/>
                  <w:hideMark/>
                </w:tcPr>
                <w:p w:rsidR="00896734" w:rsidRPr="008A1656" w:rsidRDefault="00896734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2014 г.</w:t>
                  </w:r>
                </w:p>
              </w:tc>
              <w:tc>
                <w:tcPr>
                  <w:tcW w:w="3260" w:type="dxa"/>
                  <w:hideMark/>
                </w:tcPr>
                <w:p w:rsidR="00896734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="00896734" w:rsidRPr="008A1656">
                    <w:rPr>
                      <w:szCs w:val="28"/>
                    </w:rPr>
                    <w:t>98319,90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896734" w:rsidRPr="008A1656" w:rsidRDefault="00896734" w:rsidP="003878B1">
                  <w:pPr>
                    <w:rPr>
                      <w:szCs w:val="28"/>
                    </w:rPr>
                  </w:pPr>
                </w:p>
              </w:tc>
            </w:tr>
            <w:tr w:rsidR="00896734" w:rsidRPr="008A1656" w:rsidTr="003878B1">
              <w:tc>
                <w:tcPr>
                  <w:tcW w:w="1275" w:type="dxa"/>
                  <w:hideMark/>
                </w:tcPr>
                <w:p w:rsidR="00896734" w:rsidRPr="008A1656" w:rsidRDefault="00896734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2015 г.</w:t>
                  </w:r>
                </w:p>
              </w:tc>
              <w:tc>
                <w:tcPr>
                  <w:tcW w:w="3260" w:type="dxa"/>
                  <w:hideMark/>
                </w:tcPr>
                <w:p w:rsidR="00896734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="00896734" w:rsidRPr="008A1656">
                    <w:rPr>
                      <w:szCs w:val="28"/>
                    </w:rPr>
                    <w:t>83572,90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896734" w:rsidRPr="008A1656" w:rsidRDefault="00896734" w:rsidP="003878B1">
                  <w:pPr>
                    <w:rPr>
                      <w:szCs w:val="28"/>
                    </w:rPr>
                  </w:pPr>
                </w:p>
              </w:tc>
            </w:tr>
            <w:tr w:rsidR="005D2F9F" w:rsidRPr="008A1656" w:rsidTr="003878B1">
              <w:tc>
                <w:tcPr>
                  <w:tcW w:w="1275" w:type="dxa"/>
                  <w:hideMark/>
                </w:tcPr>
                <w:p w:rsidR="005D2F9F" w:rsidRPr="008A1656" w:rsidRDefault="005D2F9F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2016 г.</w:t>
                  </w:r>
                </w:p>
              </w:tc>
              <w:tc>
                <w:tcPr>
                  <w:tcW w:w="3260" w:type="dxa"/>
                  <w:hideMark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Pr="008A1656">
                    <w:rPr>
                      <w:szCs w:val="28"/>
                    </w:rPr>
                    <w:t>79702,70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</w:p>
              </w:tc>
            </w:tr>
            <w:tr w:rsidR="005D2F9F" w:rsidRPr="008A1656" w:rsidTr="003878B1">
              <w:tc>
                <w:tcPr>
                  <w:tcW w:w="1275" w:type="dxa"/>
                  <w:hideMark/>
                </w:tcPr>
                <w:p w:rsidR="005D2F9F" w:rsidRPr="008A1656" w:rsidRDefault="005D2F9F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2017 г.</w:t>
                  </w:r>
                </w:p>
              </w:tc>
              <w:tc>
                <w:tcPr>
                  <w:tcW w:w="3260" w:type="dxa"/>
                  <w:hideMark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Pr="008A1656">
                    <w:rPr>
                      <w:szCs w:val="28"/>
                    </w:rPr>
                    <w:t>83920,30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</w:p>
              </w:tc>
            </w:tr>
            <w:tr w:rsidR="005D2F9F" w:rsidRPr="008A1656" w:rsidTr="003878B1">
              <w:tc>
                <w:tcPr>
                  <w:tcW w:w="1275" w:type="dxa"/>
                  <w:hideMark/>
                </w:tcPr>
                <w:p w:rsidR="005D2F9F" w:rsidRPr="008A1656" w:rsidRDefault="005D2F9F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2018 г.</w:t>
                  </w:r>
                </w:p>
              </w:tc>
              <w:tc>
                <w:tcPr>
                  <w:tcW w:w="3260" w:type="dxa"/>
                  <w:hideMark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Pr="008A1656">
                    <w:rPr>
                      <w:szCs w:val="28"/>
                    </w:rPr>
                    <w:t>90786,00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</w:p>
              </w:tc>
            </w:tr>
            <w:tr w:rsidR="005D2F9F" w:rsidRPr="008A1656" w:rsidTr="003878B1">
              <w:tc>
                <w:tcPr>
                  <w:tcW w:w="1275" w:type="dxa"/>
                  <w:hideMark/>
                </w:tcPr>
                <w:p w:rsidR="005D2F9F" w:rsidRPr="008A1656" w:rsidRDefault="005D2F9F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2019 г.</w:t>
                  </w:r>
                </w:p>
              </w:tc>
              <w:tc>
                <w:tcPr>
                  <w:tcW w:w="3260" w:type="dxa"/>
                  <w:hideMark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Pr="008A1656">
                    <w:rPr>
                      <w:szCs w:val="28"/>
                    </w:rPr>
                    <w:t>97984,90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</w:p>
              </w:tc>
            </w:tr>
            <w:tr w:rsidR="005D2F9F" w:rsidRPr="008A1656" w:rsidTr="003878B1">
              <w:tc>
                <w:tcPr>
                  <w:tcW w:w="1275" w:type="dxa"/>
                  <w:hideMark/>
                </w:tcPr>
                <w:p w:rsidR="005D2F9F" w:rsidRPr="008A1656" w:rsidRDefault="005D2F9F" w:rsidP="003878B1">
                  <w:pPr>
                    <w:jc w:val="center"/>
                    <w:rPr>
                      <w:szCs w:val="28"/>
                    </w:rPr>
                  </w:pPr>
                  <w:r w:rsidRPr="008A1656">
                    <w:rPr>
                      <w:szCs w:val="28"/>
                    </w:rPr>
                    <w:t>2020 г.</w:t>
                  </w:r>
                </w:p>
              </w:tc>
              <w:tc>
                <w:tcPr>
                  <w:tcW w:w="3260" w:type="dxa"/>
                  <w:hideMark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– </w:t>
                  </w:r>
                  <w:r w:rsidRPr="008A1656">
                    <w:rPr>
                      <w:szCs w:val="28"/>
                    </w:rPr>
                    <w:t>105759,70</w:t>
                  </w:r>
                  <w:r w:rsidR="003878B1">
                    <w:rPr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111" w:type="dxa"/>
                </w:tcPr>
                <w:p w:rsidR="005D2F9F" w:rsidRPr="008A1656" w:rsidRDefault="005D2F9F" w:rsidP="003878B1">
                  <w:pPr>
                    <w:rPr>
                      <w:szCs w:val="28"/>
                    </w:rPr>
                  </w:pPr>
                </w:p>
              </w:tc>
            </w:tr>
          </w:tbl>
          <w:p w:rsidR="00896734" w:rsidRPr="008A1656" w:rsidRDefault="00896734">
            <w:pPr>
              <w:rPr>
                <w:szCs w:val="28"/>
              </w:rPr>
            </w:pPr>
          </w:p>
        </w:tc>
      </w:tr>
    </w:tbl>
    <w:p w:rsidR="00896734" w:rsidRDefault="00780510" w:rsidP="00442838">
      <w:pPr>
        <w:ind w:firstLine="567"/>
        <w:jc w:val="both"/>
        <w:rPr>
          <w:szCs w:val="28"/>
        </w:rPr>
      </w:pPr>
      <w:proofErr w:type="gramStart"/>
      <w:r>
        <w:rPr>
          <w:szCs w:val="28"/>
          <w:lang w:val="en-US"/>
        </w:rPr>
        <w:lastRenderedPageBreak/>
        <w:t>I</w:t>
      </w:r>
      <w:r w:rsidR="005D2F9F">
        <w:rPr>
          <w:szCs w:val="28"/>
        </w:rPr>
        <w:t xml:space="preserve">. </w:t>
      </w:r>
      <w:r w:rsidR="00896734" w:rsidRPr="008A1656">
        <w:rPr>
          <w:szCs w:val="28"/>
        </w:rPr>
        <w:t>Характеристика текущего состояния и проблем соответствующей сферы социально-экономического развития.</w:t>
      </w:r>
      <w:proofErr w:type="gramEnd"/>
      <w:r w:rsidR="00896734" w:rsidRPr="008A1656">
        <w:rPr>
          <w:szCs w:val="28"/>
        </w:rPr>
        <w:t xml:space="preserve"> Анализ социальных, финансово-экономических и прочих рисков реализации государственной программы</w:t>
      </w:r>
    </w:p>
    <w:p w:rsidR="005D2F9F" w:rsidRPr="008A1656" w:rsidRDefault="005D2F9F" w:rsidP="005D2F9F">
      <w:pPr>
        <w:pStyle w:val="1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8A1656" w:rsidRDefault="00896734" w:rsidP="005D2F9F">
      <w:pPr>
        <w:pStyle w:val="rte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8A1656">
        <w:rPr>
          <w:sz w:val="28"/>
          <w:szCs w:val="28"/>
        </w:rPr>
        <w:t>Государственная программа Республики Карелия «Информационное общество в Республике Карелия» на 2014-2020 годы (далее – государственная программа) разработана с учетом положений</w:t>
      </w:r>
      <w:r w:rsidR="005D2F9F" w:rsidRPr="005D2F9F">
        <w:rPr>
          <w:sz w:val="28"/>
          <w:szCs w:val="28"/>
        </w:rPr>
        <w:t xml:space="preserve"> </w:t>
      </w:r>
      <w:r w:rsidR="005D2F9F" w:rsidRPr="008A1656">
        <w:rPr>
          <w:sz w:val="28"/>
          <w:szCs w:val="28"/>
        </w:rPr>
        <w:t>Указа Президента Российской Федерации от 7 мая 2012 года № 601</w:t>
      </w:r>
      <w:r w:rsidR="005D2F9F">
        <w:rPr>
          <w:sz w:val="28"/>
          <w:szCs w:val="28"/>
        </w:rPr>
        <w:t xml:space="preserve"> </w:t>
      </w:r>
      <w:r w:rsidR="005D2F9F">
        <w:rPr>
          <w:sz w:val="28"/>
          <w:szCs w:val="28"/>
        </w:rPr>
        <w:br/>
        <w:t>«Об основных направлениях совершенствования системы государственного управления» (далее – Указ Президента Российской Федерации от 7 мая 2012 года № 601),</w:t>
      </w:r>
      <w:r w:rsidRPr="008A1656">
        <w:rPr>
          <w:sz w:val="28"/>
          <w:szCs w:val="28"/>
        </w:rPr>
        <w:t xml:space="preserve"> государственной программы Российской Федерации «Информационное общество (2011-2020 годы)», утвержденной постановлением Правительства Российской Федерации</w:t>
      </w:r>
      <w:proofErr w:type="gramEnd"/>
      <w:r w:rsidRPr="008A1656">
        <w:rPr>
          <w:sz w:val="28"/>
          <w:szCs w:val="28"/>
        </w:rPr>
        <w:t xml:space="preserve"> </w:t>
      </w:r>
      <w:r w:rsidR="005D2F9F">
        <w:rPr>
          <w:sz w:val="28"/>
          <w:szCs w:val="28"/>
        </w:rPr>
        <w:br/>
      </w:r>
      <w:r w:rsidRPr="008A1656">
        <w:rPr>
          <w:sz w:val="28"/>
          <w:szCs w:val="28"/>
        </w:rPr>
        <w:t xml:space="preserve">от 15 апреля 2014 года </w:t>
      </w:r>
      <w:r w:rsidR="005D2F9F">
        <w:rPr>
          <w:sz w:val="28"/>
          <w:szCs w:val="28"/>
        </w:rPr>
        <w:t xml:space="preserve"> </w:t>
      </w:r>
      <w:r w:rsidRPr="008A1656">
        <w:rPr>
          <w:sz w:val="28"/>
          <w:szCs w:val="28"/>
        </w:rPr>
        <w:t xml:space="preserve">№ 313, </w:t>
      </w:r>
      <w:r w:rsidR="005D2F9F" w:rsidRPr="008A1656">
        <w:rPr>
          <w:sz w:val="28"/>
          <w:szCs w:val="28"/>
        </w:rPr>
        <w:t xml:space="preserve">Программы социально-экономического развития Республики Карелия на период до 2015 года, </w:t>
      </w:r>
      <w:r w:rsidR="005D2F9F" w:rsidRPr="008A1656">
        <w:rPr>
          <w:rFonts w:eastAsia="Times New Roman"/>
          <w:bCs/>
          <w:sz w:val="28"/>
          <w:szCs w:val="28"/>
        </w:rPr>
        <w:t>утвержденной</w:t>
      </w:r>
      <w:r w:rsidR="005D2F9F" w:rsidRPr="008A1656">
        <w:rPr>
          <w:sz w:val="28"/>
          <w:szCs w:val="28"/>
        </w:rPr>
        <w:t xml:space="preserve"> </w:t>
      </w:r>
      <w:r w:rsidR="005D2F9F" w:rsidRPr="008A1656">
        <w:rPr>
          <w:rFonts w:eastAsia="Times New Roman"/>
          <w:bCs/>
          <w:sz w:val="28"/>
          <w:szCs w:val="28"/>
        </w:rPr>
        <w:t>Законом Республики Карелия от 17 октября 2011 года № 1532</w:t>
      </w:r>
      <w:r w:rsidR="003878B1">
        <w:rPr>
          <w:rFonts w:eastAsia="Times New Roman"/>
          <w:bCs/>
          <w:sz w:val="28"/>
          <w:szCs w:val="28"/>
        </w:rPr>
        <w:t>-</w:t>
      </w:r>
      <w:r w:rsidR="005D2F9F" w:rsidRPr="008A1656">
        <w:rPr>
          <w:rFonts w:eastAsia="Times New Roman"/>
          <w:bCs/>
          <w:sz w:val="28"/>
          <w:szCs w:val="28"/>
        </w:rPr>
        <w:t xml:space="preserve">ЗРК, </w:t>
      </w:r>
      <w:r w:rsidRPr="008A1656">
        <w:rPr>
          <w:sz w:val="28"/>
          <w:szCs w:val="28"/>
        </w:rPr>
        <w:t xml:space="preserve">Стратегии социально-экономического развития Республики Карелия до 2020 года, утвержденной Постановлением  Законодательного </w:t>
      </w:r>
      <w:r w:rsidR="00BC05F6">
        <w:rPr>
          <w:sz w:val="28"/>
          <w:szCs w:val="28"/>
        </w:rPr>
        <w:t>С</w:t>
      </w:r>
      <w:r w:rsidRPr="008A1656">
        <w:rPr>
          <w:sz w:val="28"/>
          <w:szCs w:val="28"/>
        </w:rPr>
        <w:t xml:space="preserve">обрания Республики Карелия </w:t>
      </w:r>
      <w:r w:rsidR="00BC05F6">
        <w:rPr>
          <w:sz w:val="28"/>
          <w:szCs w:val="28"/>
        </w:rPr>
        <w:t>от 24 июня 2010 года</w:t>
      </w:r>
      <w:r w:rsidRPr="008A1656">
        <w:rPr>
          <w:sz w:val="28"/>
          <w:szCs w:val="28"/>
        </w:rPr>
        <w:t xml:space="preserve"> № 1755</w:t>
      </w:r>
      <w:r w:rsidR="003878B1">
        <w:rPr>
          <w:sz w:val="28"/>
          <w:szCs w:val="28"/>
        </w:rPr>
        <w:t>-</w:t>
      </w:r>
      <w:r w:rsidRPr="008A1656">
        <w:rPr>
          <w:sz w:val="28"/>
          <w:szCs w:val="28"/>
          <w:lang w:val="en-US"/>
        </w:rPr>
        <w:t>IV</w:t>
      </w:r>
      <w:r w:rsidR="0074044F">
        <w:rPr>
          <w:sz w:val="28"/>
          <w:szCs w:val="28"/>
        </w:rPr>
        <w:t xml:space="preserve"> ЗС.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Программой социально-экономического развития Республики Карелия </w:t>
      </w:r>
      <w:r w:rsidR="0074044F">
        <w:rPr>
          <w:sz w:val="28"/>
          <w:szCs w:val="28"/>
        </w:rPr>
        <w:t xml:space="preserve">на период до 2015 года </w:t>
      </w:r>
      <w:r w:rsidRPr="008A1656">
        <w:rPr>
          <w:sz w:val="28"/>
          <w:szCs w:val="28"/>
        </w:rPr>
        <w:t>определены ключевые направления развития информационного общества и формирования электронного правительства в Республике Карелия. Основными целями информатизации является повышение уровня качества и эффективности предоставления государственных и муниципальных услуг населению в электронной форме, внедрение новых информационных технологий в работу органов государственной власти</w:t>
      </w:r>
      <w:r w:rsidR="0074044F">
        <w:rPr>
          <w:sz w:val="28"/>
          <w:szCs w:val="28"/>
        </w:rPr>
        <w:t xml:space="preserve"> Республики Карелия</w:t>
      </w:r>
      <w:r w:rsidRPr="008A1656">
        <w:rPr>
          <w:sz w:val="28"/>
          <w:szCs w:val="28"/>
        </w:rPr>
        <w:t>, органов местного самоуправления с целью повышения качества и эффективности их деятельности.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В рамках достижения поставленных целей и задач распоряжением Правительства Республики Карелия от 27 ноября 2010 года № 547</w:t>
      </w:r>
      <w:r w:rsidR="0074044F">
        <w:rPr>
          <w:sz w:val="28"/>
          <w:szCs w:val="28"/>
        </w:rPr>
        <w:t>р-П</w:t>
      </w:r>
      <w:r w:rsidRPr="008A1656">
        <w:rPr>
          <w:sz w:val="28"/>
          <w:szCs w:val="28"/>
        </w:rPr>
        <w:t xml:space="preserve"> утвержден План мероприятий по развитию информационного общества и формированию электронного правительства в Республике Карелия.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Среди российских регионов Республика Карелия является одним из лидеров по готовности вхождения в глобаль</w:t>
      </w:r>
      <w:r w:rsidR="0074044F">
        <w:rPr>
          <w:sz w:val="28"/>
          <w:szCs w:val="28"/>
        </w:rPr>
        <w:t>ное информационное общество</w:t>
      </w:r>
      <w:r w:rsidRPr="008A1656">
        <w:rPr>
          <w:sz w:val="28"/>
          <w:szCs w:val="28"/>
        </w:rPr>
        <w:t xml:space="preserve"> исходя из оценок Индекса готовности регионов Росси</w:t>
      </w:r>
      <w:r w:rsidR="0074044F">
        <w:rPr>
          <w:sz w:val="28"/>
          <w:szCs w:val="28"/>
        </w:rPr>
        <w:t xml:space="preserve">и </w:t>
      </w:r>
      <w:r w:rsidRPr="008A1656">
        <w:rPr>
          <w:sz w:val="28"/>
          <w:szCs w:val="28"/>
        </w:rPr>
        <w:t xml:space="preserve">к информационному обществу, разработанного  Министерством информационных технологий и связи Российской Федерации. </w:t>
      </w:r>
    </w:p>
    <w:p w:rsidR="00896734" w:rsidRPr="008A1656" w:rsidRDefault="0074044F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896734" w:rsidRPr="008A1656">
        <w:rPr>
          <w:sz w:val="28"/>
          <w:szCs w:val="28"/>
        </w:rPr>
        <w:t>ндексу готовности регионов Росси</w:t>
      </w:r>
      <w:r>
        <w:rPr>
          <w:sz w:val="28"/>
          <w:szCs w:val="28"/>
        </w:rPr>
        <w:t>и к</w:t>
      </w:r>
      <w:r w:rsidR="00896734" w:rsidRPr="008A1656">
        <w:rPr>
          <w:sz w:val="28"/>
          <w:szCs w:val="28"/>
        </w:rPr>
        <w:t xml:space="preserve"> ин</w:t>
      </w:r>
      <w:r w:rsidR="00BC05F6">
        <w:rPr>
          <w:sz w:val="28"/>
          <w:szCs w:val="28"/>
        </w:rPr>
        <w:t>формационному обществу в 2011 году</w:t>
      </w:r>
      <w:r w:rsidR="00896734" w:rsidRPr="008A1656">
        <w:rPr>
          <w:sz w:val="28"/>
          <w:szCs w:val="28"/>
        </w:rPr>
        <w:t xml:space="preserve"> Республика Карелия  занимала 1</w:t>
      </w:r>
      <w:r w:rsidR="00584586">
        <w:rPr>
          <w:sz w:val="28"/>
          <w:szCs w:val="28"/>
        </w:rPr>
        <w:t>3</w:t>
      </w:r>
      <w:r w:rsidR="00BC05F6">
        <w:rPr>
          <w:sz w:val="28"/>
          <w:szCs w:val="28"/>
        </w:rPr>
        <w:t>-е</w:t>
      </w:r>
      <w:r w:rsidR="00896734" w:rsidRPr="008A1656">
        <w:rPr>
          <w:sz w:val="28"/>
          <w:szCs w:val="28"/>
        </w:rPr>
        <w:t xml:space="preserve"> место среди </w:t>
      </w:r>
      <w:r w:rsidR="0010773D">
        <w:rPr>
          <w:sz w:val="28"/>
          <w:szCs w:val="28"/>
        </w:rPr>
        <w:br/>
      </w:r>
      <w:r w:rsidR="00896734" w:rsidRPr="008A1656">
        <w:rPr>
          <w:sz w:val="28"/>
          <w:szCs w:val="28"/>
        </w:rPr>
        <w:t>82 регионов  Российской Федерации.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В 2012 году Институт развития информационного общества подготовил Индекс открытости правительства регионов России </w:t>
      </w:r>
      <w:r w:rsidR="0074044F">
        <w:rPr>
          <w:sz w:val="28"/>
          <w:szCs w:val="28"/>
        </w:rPr>
        <w:t xml:space="preserve">в целях </w:t>
      </w:r>
      <w:r w:rsidRPr="008A1656">
        <w:rPr>
          <w:sz w:val="28"/>
          <w:szCs w:val="28"/>
        </w:rPr>
        <w:t xml:space="preserve">использования инструментов открытого правительства органами </w:t>
      </w:r>
      <w:r w:rsidRPr="008A1656">
        <w:rPr>
          <w:sz w:val="28"/>
          <w:szCs w:val="28"/>
        </w:rPr>
        <w:lastRenderedPageBreak/>
        <w:t>исполнительной власти субъектов Российской Федерации. Индекс рассчитывается на основе показателей, характеризующих четыре направления открытого правител</w:t>
      </w:r>
      <w:r w:rsidR="0074044F">
        <w:rPr>
          <w:sz w:val="28"/>
          <w:szCs w:val="28"/>
        </w:rPr>
        <w:t>ьства: сервисы социальных сетей,</w:t>
      </w:r>
      <w:r w:rsidRPr="008A1656">
        <w:rPr>
          <w:sz w:val="28"/>
          <w:szCs w:val="28"/>
        </w:rPr>
        <w:t xml:space="preserve"> открытые правительственные данные</w:t>
      </w:r>
      <w:r w:rsidR="0074044F">
        <w:rPr>
          <w:sz w:val="28"/>
          <w:szCs w:val="28"/>
        </w:rPr>
        <w:t>,</w:t>
      </w:r>
      <w:r w:rsidRPr="008A1656">
        <w:rPr>
          <w:sz w:val="28"/>
          <w:szCs w:val="28"/>
        </w:rPr>
        <w:t xml:space="preserve"> онлайновое сотрудничество с гражданами</w:t>
      </w:r>
      <w:r w:rsidR="0074044F">
        <w:rPr>
          <w:sz w:val="28"/>
          <w:szCs w:val="28"/>
        </w:rPr>
        <w:t>,</w:t>
      </w:r>
      <w:r w:rsidRPr="008A1656">
        <w:rPr>
          <w:sz w:val="28"/>
          <w:szCs w:val="28"/>
        </w:rPr>
        <w:t xml:space="preserve"> интегрированные/сетевые сервисы.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Значения показателей определялись на основе обследования официальных правительственных и 6 ведомственных веб-сайтов (образование, здравоохранение, труд и занятость, социальная защита, финансы) субъектов Российской Федерации.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По результатам проведенного исследования Республика Карелия заняла 8</w:t>
      </w:r>
      <w:r w:rsidR="00BC05F6">
        <w:rPr>
          <w:sz w:val="28"/>
          <w:szCs w:val="28"/>
        </w:rPr>
        <w:t>-е</w:t>
      </w:r>
      <w:r w:rsidRPr="008A1656">
        <w:rPr>
          <w:sz w:val="28"/>
          <w:szCs w:val="28"/>
        </w:rPr>
        <w:t xml:space="preserve"> место из 82 обследуемых регионов.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proofErr w:type="gramStart"/>
      <w:r w:rsidRPr="008A1656">
        <w:rPr>
          <w:sz w:val="28"/>
          <w:szCs w:val="28"/>
        </w:rPr>
        <w:t>Выполнение региональной целевой программы «Информатизация Республики Карелия» на 2008-2013 годы</w:t>
      </w:r>
      <w:r w:rsidR="0074044F">
        <w:rPr>
          <w:sz w:val="28"/>
          <w:szCs w:val="28"/>
        </w:rPr>
        <w:t xml:space="preserve">, утвержденной постановлением Законодательного Собрания Республики Карелия от 17 апреля 2008 года </w:t>
      </w:r>
      <w:r w:rsidR="0074044F">
        <w:rPr>
          <w:sz w:val="28"/>
          <w:szCs w:val="28"/>
        </w:rPr>
        <w:br/>
        <w:t>№ 860-</w:t>
      </w:r>
      <w:r w:rsidR="00BC05F6" w:rsidRPr="00BC05F6">
        <w:rPr>
          <w:sz w:val="28"/>
          <w:szCs w:val="28"/>
        </w:rPr>
        <w:t xml:space="preserve"> </w:t>
      </w:r>
      <w:r w:rsidR="00BC05F6" w:rsidRPr="008A1656">
        <w:rPr>
          <w:sz w:val="28"/>
          <w:szCs w:val="28"/>
          <w:lang w:val="en-US"/>
        </w:rPr>
        <w:t>IV</w:t>
      </w:r>
      <w:r w:rsidR="00BC05F6">
        <w:rPr>
          <w:sz w:val="28"/>
          <w:szCs w:val="28"/>
        </w:rPr>
        <w:t xml:space="preserve"> </w:t>
      </w:r>
      <w:r w:rsidR="0074044F">
        <w:rPr>
          <w:sz w:val="28"/>
          <w:szCs w:val="28"/>
        </w:rPr>
        <w:t>ЗС,</w:t>
      </w:r>
      <w:r w:rsidRPr="008A1656">
        <w:rPr>
          <w:sz w:val="28"/>
          <w:szCs w:val="28"/>
        </w:rPr>
        <w:t xml:space="preserve"> обеспечило основу реализации государственной программы в части внедрения информационных технологий в деятельность органов исполнительной власти Республики Карелия и организации предоставления государственных и муниципальных услуг, в том числе:</w:t>
      </w:r>
      <w:proofErr w:type="gramEnd"/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создано 18 подсистем электронного правительства Республики Карелия;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к единой системе электронного документооборота и делопроизводства (далее – ЕСЭДД) подключены 22 органа исполнительной власти Республики Карелия;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обеспечен доступ 22 органов исполнительной власти Республики Карелия к 7 межведомственным информационным системам;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разработано и введено в эксплуатацию 6 программно-технических решений, обеспечивающих предоставление государственных и муниципальных услуг населению и организациям с использованием электронных средств коммуникаций;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на </w:t>
      </w:r>
      <w:proofErr w:type="gramStart"/>
      <w:r w:rsidRPr="008A1656">
        <w:rPr>
          <w:sz w:val="28"/>
          <w:szCs w:val="28"/>
        </w:rPr>
        <w:t>Официальном</w:t>
      </w:r>
      <w:proofErr w:type="gramEnd"/>
      <w:r w:rsidRPr="008A1656">
        <w:rPr>
          <w:sz w:val="28"/>
          <w:szCs w:val="28"/>
        </w:rPr>
        <w:t xml:space="preserve"> интернет-портале Республики Карелия предусмотрена возможность обращения граждан к Главе Республики Карелия, в Правительство Республики Карелия и в органы исполнительной власти Республики Карелия. На 31 декабря 2013 года </w:t>
      </w:r>
      <w:r w:rsidR="0074044F" w:rsidRPr="008A1656">
        <w:rPr>
          <w:sz w:val="28"/>
          <w:szCs w:val="28"/>
        </w:rPr>
        <w:t xml:space="preserve">зафиксировано </w:t>
      </w:r>
      <w:r w:rsidR="0074044F">
        <w:rPr>
          <w:sz w:val="28"/>
          <w:szCs w:val="28"/>
        </w:rPr>
        <w:br/>
      </w:r>
      <w:r w:rsidR="0074044F" w:rsidRPr="008A1656">
        <w:rPr>
          <w:sz w:val="28"/>
          <w:szCs w:val="28"/>
        </w:rPr>
        <w:t>2838</w:t>
      </w:r>
      <w:r w:rsidR="0074044F">
        <w:rPr>
          <w:sz w:val="28"/>
          <w:szCs w:val="28"/>
        </w:rPr>
        <w:t xml:space="preserve"> </w:t>
      </w:r>
      <w:r w:rsidRPr="008A1656">
        <w:rPr>
          <w:sz w:val="28"/>
          <w:szCs w:val="28"/>
        </w:rPr>
        <w:t xml:space="preserve">обращений в Единую виртуальную приемную органов исполнительной власти Республики Карелия, из них: 1212 – через ЕСЭДД, 1626 </w:t>
      </w:r>
      <w:r w:rsidR="003878B1">
        <w:rPr>
          <w:sz w:val="28"/>
          <w:szCs w:val="28"/>
        </w:rPr>
        <w:t>–</w:t>
      </w:r>
      <w:r w:rsidRPr="008A1656">
        <w:rPr>
          <w:sz w:val="28"/>
          <w:szCs w:val="28"/>
        </w:rPr>
        <w:t xml:space="preserve"> не через ЕСЭДД;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создана региональная система межведомственного электронного взаимодействия (далее </w:t>
      </w:r>
      <w:r w:rsidR="003878B1">
        <w:rPr>
          <w:sz w:val="28"/>
          <w:szCs w:val="28"/>
        </w:rPr>
        <w:t>–</w:t>
      </w:r>
      <w:r w:rsidRPr="008A1656">
        <w:rPr>
          <w:sz w:val="28"/>
          <w:szCs w:val="28"/>
        </w:rPr>
        <w:t xml:space="preserve">  РСМЭВ), к которой подключены органы исполнительной в</w:t>
      </w:r>
      <w:r w:rsidR="0074044F">
        <w:rPr>
          <w:sz w:val="28"/>
          <w:szCs w:val="28"/>
        </w:rPr>
        <w:t xml:space="preserve">ласти Республики Карелия (22), </w:t>
      </w:r>
      <w:r w:rsidRPr="008A1656">
        <w:rPr>
          <w:sz w:val="28"/>
          <w:szCs w:val="28"/>
        </w:rPr>
        <w:t xml:space="preserve">администрации муниципальных районов и городских округов (18), администрации городских и сельских поселений (108). </w:t>
      </w:r>
      <w:r w:rsidR="0074044F">
        <w:rPr>
          <w:sz w:val="28"/>
          <w:szCs w:val="28"/>
        </w:rPr>
        <w:t>Кроме этого 24 подведомственные</w:t>
      </w:r>
      <w:r w:rsidRPr="008A1656">
        <w:rPr>
          <w:sz w:val="28"/>
          <w:szCs w:val="28"/>
        </w:rPr>
        <w:t xml:space="preserve"> государственны</w:t>
      </w:r>
      <w:r w:rsidR="0074044F">
        <w:rPr>
          <w:sz w:val="28"/>
          <w:szCs w:val="28"/>
        </w:rPr>
        <w:t>е и муниципальные</w:t>
      </w:r>
      <w:r w:rsidRPr="008A1656">
        <w:rPr>
          <w:sz w:val="28"/>
          <w:szCs w:val="28"/>
        </w:rPr>
        <w:t xml:space="preserve"> учреждения подключены к РСМЭВ с организацией одного рабочего места, 3 подсети подведомственных учреждений органов исполнительной власти Республики Карелия (всего </w:t>
      </w:r>
      <w:r w:rsidRPr="008A1656">
        <w:rPr>
          <w:sz w:val="28"/>
          <w:szCs w:val="28"/>
        </w:rPr>
        <w:lastRenderedPageBreak/>
        <w:t xml:space="preserve">78). РСМЭВ </w:t>
      </w:r>
      <w:proofErr w:type="gramStart"/>
      <w:r w:rsidRPr="008A1656">
        <w:rPr>
          <w:sz w:val="28"/>
          <w:szCs w:val="28"/>
        </w:rPr>
        <w:t>зарегистрирована</w:t>
      </w:r>
      <w:proofErr w:type="gramEnd"/>
      <w:r w:rsidRPr="008A1656">
        <w:rPr>
          <w:sz w:val="28"/>
          <w:szCs w:val="28"/>
        </w:rPr>
        <w:t xml:space="preserve"> в продуктивной среде </w:t>
      </w:r>
      <w:r w:rsidR="0074044F">
        <w:rPr>
          <w:sz w:val="28"/>
          <w:szCs w:val="28"/>
        </w:rPr>
        <w:t>единой с</w:t>
      </w:r>
      <w:r w:rsidRPr="008A1656">
        <w:rPr>
          <w:sz w:val="28"/>
          <w:szCs w:val="28"/>
        </w:rPr>
        <w:t>истемы межведомственного электронного взаимодействия.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Оператором РСМЭВ является Государственный комитет Республики Карелия по развитию информационно-коммуникационных технологий</w:t>
      </w:r>
      <w:r w:rsidR="0074044F">
        <w:rPr>
          <w:sz w:val="28"/>
          <w:szCs w:val="28"/>
        </w:rPr>
        <w:t xml:space="preserve"> (далее – Государственный комитет)</w:t>
      </w:r>
      <w:r w:rsidRPr="008A1656">
        <w:rPr>
          <w:sz w:val="28"/>
          <w:szCs w:val="28"/>
        </w:rPr>
        <w:t xml:space="preserve">. 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В настоящее время организована работа по тестированию необходимых электронных сервисов для межведомственного электронного взаимодействия при предоставлении государственных и муниципальных услуг. 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Государственным комитетом организована работа в информационной системе «Система контроля прохождения регламентных процедур» по тестированию региональных электронных сервисов. 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Государственный комитет, Портал государственных и муницип</w:t>
      </w:r>
      <w:r w:rsidR="003878B1">
        <w:rPr>
          <w:sz w:val="28"/>
          <w:szCs w:val="28"/>
        </w:rPr>
        <w:t>альных услуг Республики Карелия и</w:t>
      </w:r>
      <w:r w:rsidRPr="008A1656">
        <w:rPr>
          <w:sz w:val="28"/>
          <w:szCs w:val="28"/>
        </w:rPr>
        <w:t xml:space="preserve"> РСМЭВ зарегистрированы в Единой системе идентификации и аутентификации.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proofErr w:type="gramStart"/>
      <w:r w:rsidRPr="008A1656">
        <w:rPr>
          <w:sz w:val="28"/>
          <w:szCs w:val="28"/>
        </w:rPr>
        <w:t>Для формирования инфраструктуры электронного правительства в Республике Карелия, внедрения системы межведомственного электронного взаимодействия и перевода в электронную форму государственных и муниципальных услуг подписано соглашение между Правительством Республики Карелия и Министерством связи и массовых коммуникаций Российской Федерации об организации предоставления государственных и муниципальных услуг (исполнения государственных и муниципальных функций) в электронной форме с использованием федеральной государственной информационной системы «Единый портал государственных</w:t>
      </w:r>
      <w:proofErr w:type="gramEnd"/>
      <w:r w:rsidRPr="008A1656">
        <w:rPr>
          <w:sz w:val="28"/>
          <w:szCs w:val="28"/>
        </w:rPr>
        <w:t xml:space="preserve"> и муниципальных услуг (функций)» и единой системы межведомственного электронного взаимодействия.</w:t>
      </w:r>
    </w:p>
    <w:p w:rsidR="0074044F" w:rsidRDefault="0074044F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государственных услуг с элементами межведомственного взаимодействия утвержден распоряжением Правительства Республики Карелия от 26 марта 2014 года № 157р-П.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proofErr w:type="gramStart"/>
      <w:r w:rsidRPr="008A1656">
        <w:rPr>
          <w:sz w:val="28"/>
          <w:szCs w:val="28"/>
        </w:rPr>
        <w:t>В Республике Карелия утверждены План перевода в электронн</w:t>
      </w:r>
      <w:r w:rsidR="0074044F">
        <w:rPr>
          <w:sz w:val="28"/>
          <w:szCs w:val="28"/>
        </w:rPr>
        <w:t>ый</w:t>
      </w:r>
      <w:r w:rsidRPr="008A1656">
        <w:rPr>
          <w:sz w:val="28"/>
          <w:szCs w:val="28"/>
        </w:rPr>
        <w:t xml:space="preserve"> </w:t>
      </w:r>
      <w:r w:rsidR="0074044F">
        <w:rPr>
          <w:sz w:val="28"/>
          <w:szCs w:val="28"/>
        </w:rPr>
        <w:t>вид</w:t>
      </w:r>
      <w:r w:rsidRPr="008A1656">
        <w:rPr>
          <w:sz w:val="28"/>
          <w:szCs w:val="28"/>
        </w:rPr>
        <w:t xml:space="preserve"> государственных услуг органов исполнительной власти Республики Карелия, а также государственных услуг, предоставляемых государственными учреждениями и другими организациями Республики Карелия, которые подлежат переводу в электронную форму (распоряжение Правительства Республики Карелия  от 26</w:t>
      </w:r>
      <w:r w:rsidR="0074044F">
        <w:rPr>
          <w:sz w:val="28"/>
          <w:szCs w:val="28"/>
        </w:rPr>
        <w:t xml:space="preserve"> сентября </w:t>
      </w:r>
      <w:r w:rsidRPr="008A1656">
        <w:rPr>
          <w:sz w:val="28"/>
          <w:szCs w:val="28"/>
        </w:rPr>
        <w:t>2012</w:t>
      </w:r>
      <w:r w:rsidR="0074044F">
        <w:rPr>
          <w:sz w:val="28"/>
          <w:szCs w:val="28"/>
        </w:rPr>
        <w:t xml:space="preserve"> года №</w:t>
      </w:r>
      <w:r w:rsidRPr="008A1656">
        <w:rPr>
          <w:sz w:val="28"/>
          <w:szCs w:val="28"/>
        </w:rPr>
        <w:t xml:space="preserve"> 572р-П),  Положение о системе межведомственного электронного взаимодействия Республики Карелия (постановление Правительства Республики Карелия от 26 октября 2012</w:t>
      </w:r>
      <w:proofErr w:type="gramEnd"/>
      <w:r w:rsidRPr="008A1656">
        <w:rPr>
          <w:sz w:val="28"/>
          <w:szCs w:val="28"/>
        </w:rPr>
        <w:t xml:space="preserve"> года №</w:t>
      </w:r>
      <w:r w:rsidR="00FE2572">
        <w:rPr>
          <w:sz w:val="28"/>
          <w:szCs w:val="28"/>
        </w:rPr>
        <w:t xml:space="preserve"> </w:t>
      </w:r>
      <w:r w:rsidRPr="008A1656">
        <w:rPr>
          <w:sz w:val="28"/>
          <w:szCs w:val="28"/>
        </w:rPr>
        <w:t xml:space="preserve">330-П). </w:t>
      </w:r>
    </w:p>
    <w:p w:rsidR="00896734" w:rsidRPr="008A1656" w:rsidRDefault="00FE2572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734" w:rsidRPr="008A1656">
        <w:rPr>
          <w:sz w:val="28"/>
          <w:szCs w:val="28"/>
        </w:rPr>
        <w:t xml:space="preserve">родолжается работа по формированию Реестра государственных услуг Республики Карелия и Реестра муниципальных услуг Республики Карелия, информация из которых передается в Федеральный реестр государственных и муниципальных услуг (функций), на Единый портал государственных и муниципальных услуг, а также на Портал государственных и муниципальных услуг Республики Карелия. 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lastRenderedPageBreak/>
        <w:t xml:space="preserve">В соответствии с законодательством организована работа по переводу государственных и муниципальных услуг в электронную форму с возможностью подачи заявлений в электронной форме, отслеживанием этапов предоставления услуги и получения результата в электронном виде.  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Административная реформа в Российской Федерации привела к возникновению новых правовых институтов, таких как публичные услуги. Основным нововведением является возможность предоставления государственных и муниципальных услуг в многофункциональных центрах. Должное правовое регулирование деятельности таких центров </w:t>
      </w:r>
      <w:r w:rsidR="00BC05F6">
        <w:rPr>
          <w:sz w:val="28"/>
          <w:szCs w:val="28"/>
        </w:rPr>
        <w:t>–</w:t>
      </w:r>
      <w:r w:rsidRPr="008A1656">
        <w:rPr>
          <w:sz w:val="28"/>
          <w:szCs w:val="28"/>
        </w:rPr>
        <w:t xml:space="preserve"> залог успеха и эффективности реформирования отношений государства и личности.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3878B1">
        <w:rPr>
          <w:sz w:val="28"/>
          <w:szCs w:val="28"/>
        </w:rPr>
        <w:t>–</w:t>
      </w:r>
      <w:r w:rsidRPr="008A1656">
        <w:rPr>
          <w:sz w:val="28"/>
          <w:szCs w:val="28"/>
        </w:rPr>
        <w:t xml:space="preserve"> российская организация независимо от организационно-правовой формы, уполномоченная на организацию предоставления государственных и муниципальных услуг, в том числе в электронной форме, по принципу </w:t>
      </w:r>
      <w:r w:rsidR="00FE2572">
        <w:rPr>
          <w:sz w:val="28"/>
          <w:szCs w:val="28"/>
        </w:rPr>
        <w:t xml:space="preserve"> «</w:t>
      </w:r>
      <w:r w:rsidRPr="008A1656">
        <w:rPr>
          <w:sz w:val="28"/>
          <w:szCs w:val="28"/>
        </w:rPr>
        <w:t>одного окна</w:t>
      </w:r>
      <w:r w:rsidR="00FE2572">
        <w:rPr>
          <w:sz w:val="28"/>
          <w:szCs w:val="28"/>
        </w:rPr>
        <w:t>»</w:t>
      </w:r>
      <w:r w:rsidRPr="008A1656">
        <w:rPr>
          <w:sz w:val="28"/>
          <w:szCs w:val="28"/>
        </w:rPr>
        <w:t>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организует предоставление государственных и муниципальных услуг по принципу </w:t>
      </w:r>
      <w:r w:rsidR="00FE2572">
        <w:rPr>
          <w:sz w:val="28"/>
          <w:szCs w:val="28"/>
        </w:rPr>
        <w:t>«</w:t>
      </w:r>
      <w:r w:rsidRPr="008A1656">
        <w:rPr>
          <w:sz w:val="28"/>
          <w:szCs w:val="28"/>
        </w:rPr>
        <w:t>о</w:t>
      </w:r>
      <w:r w:rsidR="00FE2572">
        <w:rPr>
          <w:sz w:val="28"/>
          <w:szCs w:val="28"/>
        </w:rPr>
        <w:t>дного окна»</w:t>
      </w:r>
      <w:r w:rsidRPr="008A1656">
        <w:rPr>
          <w:sz w:val="28"/>
          <w:szCs w:val="28"/>
        </w:rPr>
        <w:t xml:space="preserve">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896734" w:rsidRPr="008A1656" w:rsidRDefault="00896734" w:rsidP="00FE2572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proofErr w:type="gramStart"/>
      <w:r w:rsidRPr="008A1656">
        <w:rPr>
          <w:sz w:val="28"/>
          <w:szCs w:val="28"/>
        </w:rPr>
        <w:t xml:space="preserve">Указом Президента Российской Федерации от 7 мая 2012 года № 601 Правительству Российской Федерации совместно с органами исполнительной власти субъектов Российской Федерации поручено обеспечить организацию поэтапного предоставления государственных и муниципальных услуг по принципу </w:t>
      </w:r>
      <w:r w:rsidR="00FE2572">
        <w:rPr>
          <w:sz w:val="28"/>
          <w:szCs w:val="28"/>
        </w:rPr>
        <w:t>«одного окна»</w:t>
      </w:r>
      <w:r w:rsidRPr="008A1656">
        <w:rPr>
          <w:sz w:val="28"/>
          <w:szCs w:val="28"/>
        </w:rPr>
        <w:t xml:space="preserve"> до 1 января 2015</w:t>
      </w:r>
      <w:r w:rsidR="0010773D">
        <w:rPr>
          <w:sz w:val="28"/>
          <w:szCs w:val="28"/>
        </w:rPr>
        <w:t xml:space="preserve"> года </w:t>
      </w:r>
      <w:r w:rsidRPr="008A1656">
        <w:rPr>
          <w:sz w:val="28"/>
          <w:szCs w:val="28"/>
        </w:rPr>
        <w:t xml:space="preserve"> и обеспечить достижение показател</w:t>
      </w:r>
      <w:r w:rsidR="00FE2572">
        <w:rPr>
          <w:sz w:val="28"/>
          <w:szCs w:val="28"/>
        </w:rPr>
        <w:t>я «</w:t>
      </w:r>
      <w:r w:rsidRPr="008A1656">
        <w:rPr>
          <w:sz w:val="28"/>
          <w:szCs w:val="28"/>
        </w:rPr>
        <w:t>доля граждан, имеющих доступ к получению государственных и м</w:t>
      </w:r>
      <w:r w:rsidR="00FE2572">
        <w:rPr>
          <w:sz w:val="28"/>
          <w:szCs w:val="28"/>
        </w:rPr>
        <w:t>униципальных услуг по принципу «одного окна»</w:t>
      </w:r>
      <w:r w:rsidRPr="008A1656">
        <w:rPr>
          <w:sz w:val="28"/>
          <w:szCs w:val="28"/>
        </w:rPr>
        <w:t xml:space="preserve"> по месту пребывания</w:t>
      </w:r>
      <w:proofErr w:type="gramEnd"/>
      <w:r w:rsidRPr="008A1656">
        <w:rPr>
          <w:sz w:val="28"/>
          <w:szCs w:val="28"/>
        </w:rPr>
        <w:t>, в том числе в многофункциональных центрах предоставления государственных услуг</w:t>
      </w:r>
      <w:r w:rsidR="00FE2572">
        <w:rPr>
          <w:sz w:val="28"/>
          <w:szCs w:val="28"/>
        </w:rPr>
        <w:t>»</w:t>
      </w:r>
      <w:r w:rsidRPr="008A1656">
        <w:rPr>
          <w:sz w:val="28"/>
          <w:szCs w:val="28"/>
        </w:rPr>
        <w:t xml:space="preserve"> к 2015 году </w:t>
      </w:r>
      <w:r w:rsidR="00FE2572">
        <w:rPr>
          <w:sz w:val="28"/>
          <w:szCs w:val="28"/>
        </w:rPr>
        <w:t xml:space="preserve">не менее </w:t>
      </w:r>
      <w:r w:rsidR="007F2AED">
        <w:rPr>
          <w:sz w:val="28"/>
          <w:szCs w:val="28"/>
        </w:rPr>
        <w:br/>
      </w:r>
      <w:r w:rsidR="00FE2572">
        <w:rPr>
          <w:sz w:val="28"/>
          <w:szCs w:val="28"/>
        </w:rPr>
        <w:t>90 процентов.</w:t>
      </w:r>
    </w:p>
    <w:p w:rsidR="00896734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В целях реализации комплекса мер по достижению показателей в сфере предоставления государственных и муниципальных услуг по принципу «одного окна», в том числе в электронном виде, в Республике Карелия:</w:t>
      </w:r>
    </w:p>
    <w:p w:rsidR="00BC05F6" w:rsidRDefault="00BC05F6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7F2AED">
        <w:rPr>
          <w:sz w:val="28"/>
          <w:szCs w:val="28"/>
        </w:rPr>
        <w:t xml:space="preserve">распоряжением Правительства Республики Карелия от 26 июля </w:t>
      </w:r>
      <w:r w:rsidRPr="007F2AED">
        <w:rPr>
          <w:sz w:val="28"/>
          <w:szCs w:val="28"/>
        </w:rPr>
        <w:br/>
        <w:t>2011 года № 397р-П образована Комиссия по развитию информационного общества и</w:t>
      </w:r>
      <w:r>
        <w:rPr>
          <w:sz w:val="28"/>
          <w:szCs w:val="28"/>
        </w:rPr>
        <w:t xml:space="preserve">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Карелия;</w:t>
      </w:r>
    </w:p>
    <w:p w:rsidR="00E82093" w:rsidRPr="008A1656" w:rsidRDefault="00E82093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Карелия от 14 марта </w:t>
      </w:r>
      <w:r w:rsidR="0010773D">
        <w:rPr>
          <w:sz w:val="28"/>
          <w:szCs w:val="28"/>
        </w:rPr>
        <w:br/>
      </w:r>
      <w:r>
        <w:rPr>
          <w:sz w:val="28"/>
          <w:szCs w:val="28"/>
        </w:rPr>
        <w:t>2012 года № 81</w:t>
      </w:r>
      <w:r w:rsidR="003878B1">
        <w:rPr>
          <w:sz w:val="28"/>
          <w:szCs w:val="28"/>
        </w:rPr>
        <w:t>-</w:t>
      </w:r>
      <w:r>
        <w:rPr>
          <w:sz w:val="28"/>
          <w:szCs w:val="28"/>
        </w:rPr>
        <w:t xml:space="preserve">П утверждено Положение о Комиссии по развитию информационного общества и формированию электронного правительства, </w:t>
      </w:r>
      <w:r>
        <w:rPr>
          <w:sz w:val="28"/>
          <w:szCs w:val="28"/>
        </w:rPr>
        <w:lastRenderedPageBreak/>
        <w:t>по повышению качества и доступности предоставления государственных и муниципальных услуг в Республике Карелия;</w:t>
      </w:r>
    </w:p>
    <w:p w:rsidR="00FE2572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распоряжением Правительства Республики Карелия от 2 апреля </w:t>
      </w:r>
      <w:r w:rsidR="0010773D">
        <w:rPr>
          <w:sz w:val="28"/>
          <w:szCs w:val="28"/>
        </w:rPr>
        <w:br/>
      </w:r>
      <w:r w:rsidRPr="008A1656">
        <w:rPr>
          <w:sz w:val="28"/>
          <w:szCs w:val="28"/>
        </w:rPr>
        <w:t>2013 года № 170р-П утвержден План-график организации предоставления государственных и муниципальных услуг по принципу «од</w:t>
      </w:r>
      <w:r w:rsidR="00FE2572">
        <w:rPr>
          <w:sz w:val="28"/>
          <w:szCs w:val="28"/>
        </w:rPr>
        <w:t>ного окна» в Республике Карелия</w:t>
      </w:r>
      <w:r w:rsidR="00E82093">
        <w:rPr>
          <w:sz w:val="28"/>
          <w:szCs w:val="28"/>
        </w:rPr>
        <w:t xml:space="preserve"> (далее – План-график);</w:t>
      </w:r>
      <w:r w:rsidRPr="008A1656">
        <w:rPr>
          <w:sz w:val="28"/>
          <w:szCs w:val="28"/>
        </w:rPr>
        <w:t xml:space="preserve"> </w:t>
      </w:r>
    </w:p>
    <w:p w:rsidR="00896734" w:rsidRPr="008A1656" w:rsidRDefault="00FE2572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6734" w:rsidRPr="008A1656">
        <w:rPr>
          <w:sz w:val="28"/>
          <w:szCs w:val="28"/>
        </w:rPr>
        <w:t>аспоряжением Правительства Республики Карелия от 31 августа</w:t>
      </w:r>
      <w:r w:rsidR="0010773D">
        <w:rPr>
          <w:sz w:val="28"/>
          <w:szCs w:val="28"/>
        </w:rPr>
        <w:br/>
      </w:r>
      <w:r w:rsidR="00896734" w:rsidRPr="008A1656">
        <w:rPr>
          <w:sz w:val="28"/>
          <w:szCs w:val="28"/>
        </w:rPr>
        <w:t xml:space="preserve"> 2012 года №</w:t>
      </w:r>
      <w:r w:rsidR="007F2AED">
        <w:rPr>
          <w:sz w:val="28"/>
          <w:szCs w:val="28"/>
        </w:rPr>
        <w:t xml:space="preserve"> </w:t>
      </w:r>
      <w:r w:rsidR="00896734" w:rsidRPr="008A1656">
        <w:rPr>
          <w:sz w:val="28"/>
          <w:szCs w:val="28"/>
        </w:rPr>
        <w:t>530р-П создано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– ГБУ РК МФЦ);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распоряжением Правительства Республики Карелия от 4 февраля </w:t>
      </w:r>
      <w:r w:rsidR="0010773D">
        <w:rPr>
          <w:sz w:val="28"/>
          <w:szCs w:val="28"/>
        </w:rPr>
        <w:br/>
      </w:r>
      <w:r w:rsidRPr="008A1656">
        <w:rPr>
          <w:sz w:val="28"/>
          <w:szCs w:val="28"/>
        </w:rPr>
        <w:t>2013 года №</w:t>
      </w:r>
      <w:r w:rsidR="007F2AED">
        <w:rPr>
          <w:sz w:val="28"/>
          <w:szCs w:val="28"/>
        </w:rPr>
        <w:t xml:space="preserve"> </w:t>
      </w:r>
      <w:r w:rsidRPr="008A1656">
        <w:rPr>
          <w:sz w:val="28"/>
          <w:szCs w:val="28"/>
        </w:rPr>
        <w:t>82р-П  ГБУ РК МФЦ определен многофункциональным центром предоставления государственных и муниципальных услуг,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 (</w:t>
      </w:r>
      <w:r w:rsidR="00FE2572">
        <w:rPr>
          <w:sz w:val="28"/>
          <w:szCs w:val="28"/>
        </w:rPr>
        <w:t xml:space="preserve">далее – </w:t>
      </w:r>
      <w:r w:rsidRPr="008A1656">
        <w:rPr>
          <w:sz w:val="28"/>
          <w:szCs w:val="28"/>
        </w:rPr>
        <w:t>Уполномоченны</w:t>
      </w:r>
      <w:r w:rsidR="00FE2572">
        <w:rPr>
          <w:sz w:val="28"/>
          <w:szCs w:val="28"/>
        </w:rPr>
        <w:t>й</w:t>
      </w:r>
      <w:r w:rsidRPr="008A1656">
        <w:rPr>
          <w:sz w:val="28"/>
          <w:szCs w:val="28"/>
        </w:rPr>
        <w:t xml:space="preserve"> МФЦ). В рамках выполнения мероприятий Плана-графика  в Республике Карелия ГБУ РК МФЦ заключено 63 соглашения о взаимодействии с территориальными органами федеральных органов исполнительной власти, государственных внебюджетных фондов, исполнительными органами государственной власти Республики Карелия, органами местного  самоуправления.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В Республике Карелия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(далее – МФЦ), утвержден распоряжением Правительства Республики Карелия </w:t>
      </w:r>
      <w:r w:rsidR="0010773D">
        <w:rPr>
          <w:sz w:val="28"/>
          <w:szCs w:val="28"/>
        </w:rPr>
        <w:br/>
      </w:r>
      <w:r w:rsidRPr="008A1656">
        <w:rPr>
          <w:sz w:val="28"/>
          <w:szCs w:val="28"/>
        </w:rPr>
        <w:t>от 21</w:t>
      </w:r>
      <w:r w:rsidR="00FE2572">
        <w:rPr>
          <w:sz w:val="28"/>
          <w:szCs w:val="28"/>
        </w:rPr>
        <w:t xml:space="preserve"> августа </w:t>
      </w:r>
      <w:r w:rsidR="00C355BD">
        <w:rPr>
          <w:sz w:val="28"/>
          <w:szCs w:val="28"/>
        </w:rPr>
        <w:t>2012 года № 521р-П (содержит 34 услуги).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В соответствии с Планом-графиком на заседаниях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 услуг в Республике Карелия одобрены:</w:t>
      </w:r>
    </w:p>
    <w:p w:rsidR="00896734" w:rsidRPr="008A1656" w:rsidRDefault="00C355BD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6734" w:rsidRPr="008A1656">
        <w:rPr>
          <w:sz w:val="28"/>
          <w:szCs w:val="28"/>
        </w:rPr>
        <w:t>водный план-график создания МФЦ (удаленных окон МФЦ) по каждому муниципальному району и городскому округу, в соответствии со схемой размещения МФЦ в Республике Карелия;</w:t>
      </w:r>
    </w:p>
    <w:p w:rsidR="00896734" w:rsidRPr="008A1656" w:rsidRDefault="00C355BD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У</w:t>
      </w:r>
      <w:r w:rsidR="00896734" w:rsidRPr="008A1656">
        <w:rPr>
          <w:sz w:val="28"/>
          <w:szCs w:val="28"/>
        </w:rPr>
        <w:t>полномоченного МФЦ с исполнительными органами государственной власти Республики Карелия, органами местного самоуправления, иными МФЦ, организациями, привлекаемыми к реализации функций МФЦ при организации предоставления государственных и муниципальных услуг по принципу «одного окна»;</w:t>
      </w:r>
    </w:p>
    <w:p w:rsidR="00896734" w:rsidRPr="008A1656" w:rsidRDefault="00C355BD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примерный договор между У</w:t>
      </w:r>
      <w:r w:rsidR="00896734" w:rsidRPr="008A1656">
        <w:rPr>
          <w:sz w:val="28"/>
          <w:szCs w:val="28"/>
        </w:rPr>
        <w:t>полномоченным МФЦ и МФЦ, а также с организациями, привлекаемыми к реализации функций МФЦ, о порядке и условиях взаимодействия при предоставлении государственных и муниципальных услуг по принципу «одного окна»;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lastRenderedPageBreak/>
        <w:t xml:space="preserve">положение о порядке проведения мониторинга реализации соглашений о взаимодействии ГБУ РК </w:t>
      </w:r>
      <w:r w:rsidR="00C355BD">
        <w:rPr>
          <w:sz w:val="28"/>
          <w:szCs w:val="28"/>
        </w:rPr>
        <w:t>МФЦ</w:t>
      </w:r>
      <w:r w:rsidRPr="008A1656">
        <w:rPr>
          <w:sz w:val="28"/>
          <w:szCs w:val="28"/>
        </w:rPr>
        <w:t xml:space="preserve"> с территориальными органами федеральной исполнительной власти в Республике Карелия, исполнительными органами государственной власти </w:t>
      </w:r>
      <w:r w:rsidR="00C355BD" w:rsidRPr="008A1656">
        <w:rPr>
          <w:sz w:val="28"/>
          <w:szCs w:val="28"/>
        </w:rPr>
        <w:t xml:space="preserve">Республики Карелия </w:t>
      </w:r>
      <w:r w:rsidRPr="008A1656">
        <w:rPr>
          <w:sz w:val="28"/>
          <w:szCs w:val="28"/>
        </w:rPr>
        <w:t>и органами местного самоуправления;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порядок и методика </w:t>
      </w:r>
      <w:proofErr w:type="gramStart"/>
      <w:r w:rsidRPr="008A1656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8A1656">
        <w:rPr>
          <w:sz w:val="28"/>
          <w:szCs w:val="28"/>
        </w:rPr>
        <w:t xml:space="preserve"> по принципу «одного окна»;</w:t>
      </w:r>
    </w:p>
    <w:p w:rsidR="00C355BD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перечень государственных услуг, предоставление которых организуется в центральном офисе Республиканского многофункционального центра предоставления государственных и муниципальных услуг  (г. Петрозаводск, ул. Калинина, </w:t>
      </w:r>
      <w:r w:rsidR="007F2AED">
        <w:rPr>
          <w:sz w:val="28"/>
          <w:szCs w:val="28"/>
        </w:rPr>
        <w:t xml:space="preserve">д. </w:t>
      </w:r>
      <w:r w:rsidRPr="008A1656">
        <w:rPr>
          <w:sz w:val="28"/>
          <w:szCs w:val="28"/>
        </w:rPr>
        <w:t xml:space="preserve">1) в </w:t>
      </w:r>
      <w:r w:rsidR="007F2AED">
        <w:rPr>
          <w:sz w:val="28"/>
          <w:szCs w:val="28"/>
          <w:lang w:val="en-US"/>
        </w:rPr>
        <w:t>IV</w:t>
      </w:r>
      <w:r w:rsidR="007F2AED" w:rsidRPr="00711EF5">
        <w:rPr>
          <w:sz w:val="28"/>
          <w:szCs w:val="28"/>
        </w:rPr>
        <w:t xml:space="preserve"> </w:t>
      </w:r>
      <w:r w:rsidRPr="008A1656">
        <w:rPr>
          <w:sz w:val="28"/>
          <w:szCs w:val="28"/>
        </w:rPr>
        <w:t xml:space="preserve">квартале </w:t>
      </w:r>
      <w:r w:rsidR="00750296">
        <w:rPr>
          <w:sz w:val="28"/>
          <w:szCs w:val="28"/>
        </w:rPr>
        <w:br/>
      </w:r>
      <w:r w:rsidRPr="008A1656">
        <w:rPr>
          <w:sz w:val="28"/>
          <w:szCs w:val="28"/>
        </w:rPr>
        <w:t>2013 года;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план-график мероприятий по созданию центральных офисов Республиканского многофункционального центра предоставления государственн</w:t>
      </w:r>
      <w:r w:rsidR="00FF3615">
        <w:rPr>
          <w:sz w:val="28"/>
          <w:szCs w:val="28"/>
        </w:rPr>
        <w:t>ых и муниципальных услуг в 2013-</w:t>
      </w:r>
      <w:r w:rsidRPr="008A1656">
        <w:rPr>
          <w:sz w:val="28"/>
          <w:szCs w:val="28"/>
        </w:rPr>
        <w:t>2014 годах;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программа  информационного сопровождения деятельности территориальных органов федеральной исполнительной власти</w:t>
      </w:r>
      <w:r w:rsidR="00C355BD">
        <w:rPr>
          <w:sz w:val="28"/>
          <w:szCs w:val="28"/>
        </w:rPr>
        <w:t xml:space="preserve"> в Республике Карелия</w:t>
      </w:r>
      <w:r w:rsidRPr="008A1656">
        <w:rPr>
          <w:sz w:val="28"/>
          <w:szCs w:val="28"/>
        </w:rPr>
        <w:t xml:space="preserve">, государственных внебюджетных фондов в Республике Карелия, исполнительных органов государственной власти Республики Карелия, органов местного самоуправления по  организации предоставления государственных и муниципальных услуг по  принципу </w:t>
      </w:r>
      <w:r w:rsidR="00C355BD">
        <w:rPr>
          <w:sz w:val="28"/>
          <w:szCs w:val="28"/>
        </w:rPr>
        <w:t>«</w:t>
      </w:r>
      <w:r w:rsidRPr="008A1656">
        <w:rPr>
          <w:sz w:val="28"/>
          <w:szCs w:val="28"/>
        </w:rPr>
        <w:t>одного окна</w:t>
      </w:r>
      <w:r w:rsidR="00C355BD">
        <w:rPr>
          <w:sz w:val="28"/>
          <w:szCs w:val="28"/>
        </w:rPr>
        <w:t>»</w:t>
      </w:r>
      <w:r w:rsidRPr="008A1656">
        <w:rPr>
          <w:sz w:val="28"/>
          <w:szCs w:val="28"/>
        </w:rPr>
        <w:t>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порядок организации административных процедур по приему документов на предоставление государственных (муниципальных) услуг, выдачи результатов предоставления государственных (муниципальных) услуг в МФЦ;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план-график внесения изменений в административные регламенты предоставления государственных услуг в части установления времени ожидания в очереди при обращении заявителя в орган исполнительной власти  Республики Карелия для получения государственных услуг </w:t>
      </w:r>
      <w:r w:rsidR="00C355BD">
        <w:rPr>
          <w:sz w:val="28"/>
          <w:szCs w:val="28"/>
        </w:rPr>
        <w:br/>
      </w:r>
      <w:r w:rsidRPr="008A1656">
        <w:rPr>
          <w:sz w:val="28"/>
          <w:szCs w:val="28"/>
        </w:rPr>
        <w:t xml:space="preserve">к 2014 году – до 15 минут.  </w:t>
      </w:r>
    </w:p>
    <w:p w:rsidR="00896734" w:rsidRPr="008A1656" w:rsidRDefault="00896734" w:rsidP="00C35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56">
        <w:rPr>
          <w:rFonts w:ascii="Times New Roman" w:hAnsi="Times New Roman" w:cs="Times New Roman"/>
          <w:sz w:val="28"/>
          <w:szCs w:val="28"/>
        </w:rPr>
        <w:t>В рамках реализации мероприятий плана внедрения универсальных электронных карт (далее – УЭК) в субъектах Российской Федерации, утвержденного 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 от 2 октября 2012 года № 8, совместно с Уполномоченной организацией Республики Карелия по выпуску, выдаче и обслуживанию УЭК ООО «Универсальная электронная карта Республики Карелия» организованы пункты приема заявлений</w:t>
      </w:r>
      <w:proofErr w:type="gramEnd"/>
      <w:r w:rsidRPr="008A1656">
        <w:rPr>
          <w:rFonts w:ascii="Times New Roman" w:hAnsi="Times New Roman" w:cs="Times New Roman"/>
          <w:sz w:val="28"/>
          <w:szCs w:val="28"/>
        </w:rPr>
        <w:t xml:space="preserve"> и выдачи карт в отделениях Карельского филиала Сбербанка России </w:t>
      </w:r>
      <w:r w:rsidR="00FF19FD">
        <w:rPr>
          <w:rFonts w:ascii="Times New Roman" w:hAnsi="Times New Roman" w:cs="Times New Roman"/>
          <w:sz w:val="28"/>
          <w:szCs w:val="28"/>
        </w:rPr>
        <w:br/>
      </w:r>
      <w:r w:rsidRPr="008A1656">
        <w:rPr>
          <w:rFonts w:ascii="Times New Roman" w:hAnsi="Times New Roman" w:cs="Times New Roman"/>
          <w:sz w:val="28"/>
          <w:szCs w:val="28"/>
        </w:rPr>
        <w:t xml:space="preserve">в г. Петрозаводске по адресам: ул. Чапаева, </w:t>
      </w:r>
      <w:r w:rsidR="00584586">
        <w:rPr>
          <w:rFonts w:ascii="Times New Roman" w:hAnsi="Times New Roman" w:cs="Times New Roman"/>
          <w:sz w:val="28"/>
          <w:szCs w:val="28"/>
        </w:rPr>
        <w:t>д.</w:t>
      </w:r>
      <w:r w:rsidR="007F2AED" w:rsidRPr="00711EF5">
        <w:rPr>
          <w:rFonts w:ascii="Times New Roman" w:hAnsi="Times New Roman" w:cs="Times New Roman"/>
          <w:sz w:val="28"/>
          <w:szCs w:val="28"/>
        </w:rPr>
        <w:t xml:space="preserve"> </w:t>
      </w:r>
      <w:r w:rsidRPr="008A1656">
        <w:rPr>
          <w:rFonts w:ascii="Times New Roman" w:hAnsi="Times New Roman" w:cs="Times New Roman"/>
          <w:sz w:val="28"/>
          <w:szCs w:val="28"/>
        </w:rPr>
        <w:t xml:space="preserve">5 и ул. Горького, </w:t>
      </w:r>
      <w:r w:rsidR="00584586">
        <w:rPr>
          <w:rFonts w:ascii="Times New Roman" w:hAnsi="Times New Roman" w:cs="Times New Roman"/>
          <w:sz w:val="28"/>
          <w:szCs w:val="28"/>
        </w:rPr>
        <w:t>д.</w:t>
      </w:r>
      <w:r w:rsidR="007F2AED" w:rsidRPr="00711EF5">
        <w:rPr>
          <w:rFonts w:ascii="Times New Roman" w:hAnsi="Times New Roman" w:cs="Times New Roman"/>
          <w:sz w:val="28"/>
          <w:szCs w:val="28"/>
        </w:rPr>
        <w:t xml:space="preserve"> </w:t>
      </w:r>
      <w:r w:rsidRPr="008A1656">
        <w:rPr>
          <w:rFonts w:ascii="Times New Roman" w:hAnsi="Times New Roman" w:cs="Times New Roman"/>
          <w:sz w:val="28"/>
          <w:szCs w:val="28"/>
        </w:rPr>
        <w:t xml:space="preserve">25. 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A1656">
        <w:rPr>
          <w:bCs/>
          <w:sz w:val="28"/>
          <w:szCs w:val="28"/>
        </w:rPr>
        <w:t>По состоянию на 21</w:t>
      </w:r>
      <w:r w:rsidR="00C355BD">
        <w:rPr>
          <w:bCs/>
          <w:sz w:val="28"/>
          <w:szCs w:val="28"/>
        </w:rPr>
        <w:t xml:space="preserve"> ноября </w:t>
      </w:r>
      <w:r w:rsidRPr="008A1656">
        <w:rPr>
          <w:bCs/>
          <w:sz w:val="28"/>
          <w:szCs w:val="28"/>
        </w:rPr>
        <w:t xml:space="preserve">2013 года в пунктах </w:t>
      </w:r>
      <w:r w:rsidRPr="008A1656">
        <w:rPr>
          <w:sz w:val="28"/>
          <w:szCs w:val="28"/>
        </w:rPr>
        <w:t xml:space="preserve">приема заявлений и выдачи УЭК на территории Республики Карелия зарегистрировано </w:t>
      </w:r>
      <w:r w:rsidR="00C355BD">
        <w:rPr>
          <w:sz w:val="28"/>
          <w:szCs w:val="28"/>
        </w:rPr>
        <w:br/>
      </w:r>
      <w:r w:rsidRPr="008A1656">
        <w:rPr>
          <w:sz w:val="28"/>
          <w:szCs w:val="28"/>
        </w:rPr>
        <w:t>638 заявлений от граждан на получение УЭК, 437 гражданам УЭК выданы.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lastRenderedPageBreak/>
        <w:t xml:space="preserve">В марте 2013 года проведено апробирование возможности оплаты проезда на транспорте с использованием инфраструктуры УЭК </w:t>
      </w:r>
      <w:r w:rsidR="00FF19FD">
        <w:rPr>
          <w:sz w:val="28"/>
          <w:szCs w:val="28"/>
        </w:rPr>
        <w:br/>
      </w:r>
      <w:r w:rsidRPr="008A1656">
        <w:rPr>
          <w:sz w:val="28"/>
          <w:szCs w:val="28"/>
        </w:rPr>
        <w:t>в Республике Карелия.</w:t>
      </w:r>
    </w:p>
    <w:p w:rsidR="00896734" w:rsidRPr="008A1656" w:rsidRDefault="00896734" w:rsidP="00896734">
      <w:pPr>
        <w:pStyle w:val="rtejustify"/>
        <w:shd w:val="clear" w:color="auto" w:fill="FFFFFF"/>
        <w:spacing w:before="0" w:beforeAutospacing="0" w:after="168" w:afterAutospacing="0"/>
        <w:ind w:firstLine="539"/>
        <w:contextualSpacing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Заключено Соглашение об информационном взаимодействии Правительства Республики Карелия с федеральной уполномоченной организацией ОАО «Универсальная электронная карта». Распоряжением Правительства Республики Карелия от 18 ноября 2013 года № 759р-П Государственный комитет определен уполномоченным органом по реализации </w:t>
      </w:r>
      <w:r w:rsidR="00C355BD">
        <w:rPr>
          <w:sz w:val="28"/>
          <w:szCs w:val="28"/>
        </w:rPr>
        <w:t xml:space="preserve">указанного </w:t>
      </w:r>
      <w:r w:rsidRPr="008A1656">
        <w:rPr>
          <w:sz w:val="28"/>
          <w:szCs w:val="28"/>
        </w:rPr>
        <w:t>Соглашения.</w:t>
      </w:r>
    </w:p>
    <w:p w:rsidR="00896734" w:rsidRPr="008A1656" w:rsidRDefault="00C355BD" w:rsidP="00C355BD">
      <w:pPr>
        <w:pStyle w:val="rtejustify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2014 году</w:t>
      </w:r>
      <w:r w:rsidR="00896734" w:rsidRPr="008A1656">
        <w:rPr>
          <w:sz w:val="28"/>
          <w:szCs w:val="28"/>
        </w:rPr>
        <w:t xml:space="preserve"> планируется организация пунктов приема заявлений и выдачи </w:t>
      </w:r>
      <w:r>
        <w:rPr>
          <w:sz w:val="28"/>
          <w:szCs w:val="28"/>
        </w:rPr>
        <w:t>УЭК</w:t>
      </w:r>
      <w:r w:rsidR="00896734" w:rsidRPr="008A1656">
        <w:rPr>
          <w:sz w:val="28"/>
          <w:szCs w:val="28"/>
        </w:rPr>
        <w:t xml:space="preserve"> в офисах  ГБУ РК </w:t>
      </w:r>
      <w:r>
        <w:rPr>
          <w:sz w:val="28"/>
          <w:szCs w:val="28"/>
        </w:rPr>
        <w:t>МФЦ</w:t>
      </w:r>
      <w:r w:rsidR="00896734" w:rsidRPr="008A1656">
        <w:rPr>
          <w:sz w:val="28"/>
          <w:szCs w:val="28"/>
        </w:rPr>
        <w:t>. В целях обеспечения идентификации граждан в окнах МФЦ с использованием УЭК планируется подключение информационной системы МФЦ к информационной системе федеральной уполномоченной организации ОАО «Универсальная электронная карта».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8A1656">
        <w:rPr>
          <w:sz w:val="28"/>
          <w:szCs w:val="28"/>
        </w:rPr>
        <w:t xml:space="preserve">Протоколом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</w:t>
      </w:r>
      <w:r w:rsidR="00C355BD">
        <w:rPr>
          <w:sz w:val="28"/>
          <w:szCs w:val="28"/>
        </w:rPr>
        <w:br/>
      </w:r>
      <w:r w:rsidRPr="008A1656">
        <w:rPr>
          <w:sz w:val="28"/>
          <w:szCs w:val="28"/>
        </w:rPr>
        <w:t>от 19 сентября 2013 года № 1 под председательством Председателя Правительства Российской Федерации Д.А.</w:t>
      </w:r>
      <w:r w:rsidR="00C355BD">
        <w:rPr>
          <w:sz w:val="28"/>
          <w:szCs w:val="28"/>
        </w:rPr>
        <w:t xml:space="preserve"> </w:t>
      </w:r>
      <w:r w:rsidRPr="008A1656">
        <w:rPr>
          <w:sz w:val="28"/>
          <w:szCs w:val="28"/>
        </w:rPr>
        <w:t>Медведева отмечена необходимость рассмотрения при подготовке к введению на территории Российской Федерации удостоверения личности гражданина Российской Федерации с электронным носителем информации</w:t>
      </w:r>
      <w:r w:rsidR="00C355BD">
        <w:rPr>
          <w:sz w:val="28"/>
          <w:szCs w:val="28"/>
        </w:rPr>
        <w:t xml:space="preserve"> по </w:t>
      </w:r>
      <w:r w:rsidRPr="008A1656">
        <w:rPr>
          <w:sz w:val="28"/>
          <w:szCs w:val="28"/>
        </w:rPr>
        <w:t>вопрос</w:t>
      </w:r>
      <w:r w:rsidR="00C355BD">
        <w:rPr>
          <w:sz w:val="28"/>
          <w:szCs w:val="28"/>
        </w:rPr>
        <w:t>ам</w:t>
      </w:r>
      <w:r w:rsidRPr="008A1656">
        <w:rPr>
          <w:sz w:val="28"/>
          <w:szCs w:val="28"/>
        </w:rPr>
        <w:t xml:space="preserve"> использования наработок УЭК и ее инфраструктуры.</w:t>
      </w:r>
      <w:proofErr w:type="gramEnd"/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Высшим органам исполнительной власти субъектов Российской Федерации рекомендовано продолжить до начала введения удостоверения личности гражданина Российской Федерации с электронным носителем информации выдачу универсальных электронных карт.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При реализации государственной программы осуществляются меры, направленные на снижение последствий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К рискам, в частности, относятся: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недостаточное финансирование основных мероприятий, мероприятий государственной программы;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долгий процесс согласования нормативных правовых актов</w:t>
      </w:r>
      <w:r w:rsidR="00C355BD">
        <w:rPr>
          <w:sz w:val="28"/>
          <w:szCs w:val="28"/>
        </w:rPr>
        <w:t xml:space="preserve"> Республики Карелия</w:t>
      </w:r>
      <w:r w:rsidRPr="008A1656">
        <w:rPr>
          <w:sz w:val="28"/>
          <w:szCs w:val="28"/>
        </w:rPr>
        <w:t>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макроэкономические факторы, в том числе рост цен на материально-технические средства;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неактуальность планирования;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 xml:space="preserve">недостаточная гибкость и слабая </w:t>
      </w:r>
      <w:proofErr w:type="spellStart"/>
      <w:r w:rsidRPr="008A1656">
        <w:rPr>
          <w:sz w:val="28"/>
          <w:szCs w:val="28"/>
        </w:rPr>
        <w:t>адаптируемость</w:t>
      </w:r>
      <w:proofErr w:type="spellEnd"/>
      <w:r w:rsidRPr="008A1656">
        <w:rPr>
          <w:sz w:val="28"/>
          <w:szCs w:val="28"/>
        </w:rPr>
        <w:t xml:space="preserve"> государственной программы к изменению мировых тенденций развития информационных технологий, внешним факторам;</w:t>
      </w:r>
    </w:p>
    <w:p w:rsidR="00896734" w:rsidRPr="008A1656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t>пассивное и активное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государственной власти;</w:t>
      </w:r>
    </w:p>
    <w:p w:rsidR="00896734" w:rsidRDefault="00896734" w:rsidP="00C355BD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1656">
        <w:rPr>
          <w:sz w:val="28"/>
          <w:szCs w:val="28"/>
        </w:rPr>
        <w:lastRenderedPageBreak/>
        <w:t>пассивное сопротивление отдельных граждан внедрению УЭК.</w:t>
      </w:r>
    </w:p>
    <w:p w:rsidR="00FF19FD" w:rsidRDefault="00FF19FD" w:rsidP="00780510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8A1656" w:rsidRDefault="00780510" w:rsidP="00780510">
      <w:pPr>
        <w:pStyle w:val="15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8A1656">
        <w:rPr>
          <w:rFonts w:ascii="Times New Roman" w:hAnsi="Times New Roman"/>
          <w:b/>
          <w:sz w:val="28"/>
          <w:szCs w:val="28"/>
        </w:rPr>
        <w:t xml:space="preserve"> </w:t>
      </w:r>
      <w:r w:rsidR="00896734" w:rsidRPr="00780510">
        <w:rPr>
          <w:rFonts w:ascii="Times New Roman" w:hAnsi="Times New Roman"/>
          <w:sz w:val="28"/>
          <w:szCs w:val="28"/>
        </w:rPr>
        <w:t>Приоритеты и цели государственной политики в соответствующей сфере социально-экономического развития. Основные цели и задачи государственной программы. Прогноз развития соответствующей сферы социально-экономического развития и планируемые макроэкономические показатели по итогам реализации государственной программы.</w:t>
      </w:r>
    </w:p>
    <w:p w:rsidR="00896734" w:rsidRPr="008A1656" w:rsidRDefault="00896734" w:rsidP="00780510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896734" w:rsidRPr="008A1656" w:rsidRDefault="00896734" w:rsidP="00780510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 xml:space="preserve">Стратегия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№ 1755-IV ЗС; </w:t>
      </w:r>
    </w:p>
    <w:p w:rsidR="00896734" w:rsidRPr="008A1656" w:rsidRDefault="00896734" w:rsidP="00780510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 xml:space="preserve">Концепция социально-экономического развития Республики Карелия на период до 2017 года, </w:t>
      </w:r>
      <w:r w:rsidR="00780510">
        <w:rPr>
          <w:szCs w:val="28"/>
        </w:rPr>
        <w:t>одобренная</w:t>
      </w:r>
      <w:r w:rsidRPr="008A1656">
        <w:rPr>
          <w:szCs w:val="28"/>
        </w:rPr>
        <w:t xml:space="preserve"> распоряжением Правительства Р</w:t>
      </w:r>
      <w:r w:rsidR="00780510">
        <w:rPr>
          <w:szCs w:val="28"/>
        </w:rPr>
        <w:t>еспублики Карелия</w:t>
      </w:r>
      <w:r w:rsidRPr="008A1656">
        <w:rPr>
          <w:szCs w:val="28"/>
        </w:rPr>
        <w:t xml:space="preserve"> от 30</w:t>
      </w:r>
      <w:r w:rsidR="00780510">
        <w:rPr>
          <w:szCs w:val="28"/>
        </w:rPr>
        <w:t xml:space="preserve"> октября </w:t>
      </w:r>
      <w:r w:rsidRPr="008A1656">
        <w:rPr>
          <w:szCs w:val="28"/>
        </w:rPr>
        <w:t>2012</w:t>
      </w:r>
      <w:r w:rsidR="007F2AED" w:rsidRPr="007F2AED">
        <w:rPr>
          <w:szCs w:val="28"/>
        </w:rPr>
        <w:t xml:space="preserve"> </w:t>
      </w:r>
      <w:r w:rsidR="00780510">
        <w:rPr>
          <w:szCs w:val="28"/>
        </w:rPr>
        <w:t>года №</w:t>
      </w:r>
      <w:r w:rsidRPr="008A1656">
        <w:rPr>
          <w:szCs w:val="28"/>
        </w:rPr>
        <w:t xml:space="preserve"> 658р-П;</w:t>
      </w:r>
    </w:p>
    <w:p w:rsidR="00896734" w:rsidRPr="008A1656" w:rsidRDefault="00896734" w:rsidP="00780510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>Программа социально</w:t>
      </w:r>
      <w:r w:rsidR="00FF3615">
        <w:rPr>
          <w:szCs w:val="28"/>
        </w:rPr>
        <w:t>-</w:t>
      </w:r>
      <w:r w:rsidRPr="008A1656">
        <w:rPr>
          <w:szCs w:val="28"/>
        </w:rPr>
        <w:t xml:space="preserve">экономического развития Республики Карелия на период до 2015 года, утвержденная Законом Республики Карелия </w:t>
      </w:r>
      <w:r w:rsidR="00FF3615">
        <w:rPr>
          <w:szCs w:val="28"/>
        </w:rPr>
        <w:br/>
      </w:r>
      <w:r w:rsidRPr="008A1656">
        <w:rPr>
          <w:szCs w:val="28"/>
        </w:rPr>
        <w:t>от 17 октября 2011 года № 1532-ЗРК.</w:t>
      </w:r>
    </w:p>
    <w:p w:rsidR="00896734" w:rsidRPr="008A1656" w:rsidRDefault="00896734" w:rsidP="00780510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 xml:space="preserve">Государственная политика в сфере региональной информатизации призвана обеспечить эффективность и согласованность действий федеральных органов государственной власти, </w:t>
      </w:r>
      <w:r w:rsidR="00780510">
        <w:rPr>
          <w:szCs w:val="28"/>
        </w:rPr>
        <w:t>исполнительных</w:t>
      </w:r>
      <w:r w:rsidR="00780510" w:rsidRPr="008A1656">
        <w:rPr>
          <w:szCs w:val="28"/>
        </w:rPr>
        <w:t xml:space="preserve"> </w:t>
      </w:r>
      <w:r w:rsidRPr="008A1656">
        <w:rPr>
          <w:szCs w:val="28"/>
        </w:rPr>
        <w:t xml:space="preserve">органов государственной власти </w:t>
      </w:r>
      <w:r w:rsidR="00780510" w:rsidRPr="008A1656">
        <w:rPr>
          <w:szCs w:val="28"/>
        </w:rPr>
        <w:t xml:space="preserve">Республики Карелия </w:t>
      </w:r>
      <w:r w:rsidRPr="008A1656">
        <w:rPr>
          <w:szCs w:val="28"/>
        </w:rPr>
        <w:t xml:space="preserve">и органов местного самоуправления по обеспечению социально-экономического развития и эффективности государственного управления и местного самоуправления </w:t>
      </w:r>
      <w:r w:rsidR="00780510">
        <w:rPr>
          <w:szCs w:val="28"/>
        </w:rPr>
        <w:t xml:space="preserve">в </w:t>
      </w:r>
      <w:r w:rsidRPr="008A1656">
        <w:rPr>
          <w:szCs w:val="28"/>
        </w:rPr>
        <w:t>Республик</w:t>
      </w:r>
      <w:r w:rsidR="00780510">
        <w:rPr>
          <w:szCs w:val="28"/>
        </w:rPr>
        <w:t>е</w:t>
      </w:r>
      <w:r w:rsidRPr="008A1656">
        <w:rPr>
          <w:szCs w:val="28"/>
        </w:rPr>
        <w:t xml:space="preserve"> Карелия на основе использования современных информационных технологий.</w:t>
      </w:r>
    </w:p>
    <w:p w:rsidR="00896734" w:rsidRPr="008A1656" w:rsidRDefault="00896734" w:rsidP="007A69CC">
      <w:pPr>
        <w:ind w:firstLine="567"/>
        <w:contextualSpacing/>
        <w:jc w:val="both"/>
        <w:rPr>
          <w:szCs w:val="28"/>
        </w:rPr>
      </w:pPr>
      <w:proofErr w:type="gramStart"/>
      <w:r w:rsidRPr="008A1656">
        <w:rPr>
          <w:szCs w:val="28"/>
        </w:rPr>
        <w:t xml:space="preserve">Деятельность органов </w:t>
      </w:r>
      <w:r w:rsidR="00780510">
        <w:rPr>
          <w:szCs w:val="28"/>
        </w:rPr>
        <w:t xml:space="preserve">исполнительной </w:t>
      </w:r>
      <w:r w:rsidRPr="008A1656">
        <w:rPr>
          <w:szCs w:val="28"/>
        </w:rPr>
        <w:t>власти Республики Карелия направлена на повышение эффективности управления социально-экономическим развитием, на стимулирование распространения и использования информационных технологий в ключевых областях общественной жизни в Республике Карелия, а также на обеспечение доступа населения и организаций к информации о деятельности органов власти и их участия в процессах общественной экспертизы проектов решений и эффективности их реализации.</w:t>
      </w:r>
      <w:proofErr w:type="gramEnd"/>
      <w:r w:rsidRPr="008A1656">
        <w:rPr>
          <w:szCs w:val="28"/>
        </w:rPr>
        <w:t xml:space="preserve"> Будут продолжены работы по созданию условий для развития телекоммуникационной инфраструктуры, отвечающей современным требованиям и обеспечивающей потребности населения, органов власти, организаций в доступе к информационным ресурсам, в информационном взаимодействии, по обеспечению информационной безопасности региональных и муниципальных информационных систем и телекоммуникационной инфраструктуры на территории Республики Карелия.</w:t>
      </w:r>
    </w:p>
    <w:p w:rsidR="00896734" w:rsidRPr="008A1656" w:rsidRDefault="00896734" w:rsidP="007A69CC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 xml:space="preserve">Продолжится развитие инфраструктуры электронного правительства, будет обеспечен новый уровень оперативности и удобства получения гражданами и организациями государственных и муниципальных услуг </w:t>
      </w:r>
      <w:r w:rsidRPr="008A1656">
        <w:rPr>
          <w:szCs w:val="28"/>
        </w:rPr>
        <w:lastRenderedPageBreak/>
        <w:t>(функций), а также информации о результатах деятельности органов государственной власти Республики Карелия.</w:t>
      </w:r>
    </w:p>
    <w:p w:rsidR="00896734" w:rsidRPr="008A1656" w:rsidRDefault="00896734" w:rsidP="007A69CC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>Цел</w:t>
      </w:r>
      <w:r w:rsidR="007A69CC">
        <w:rPr>
          <w:szCs w:val="28"/>
        </w:rPr>
        <w:t xml:space="preserve">ь </w:t>
      </w:r>
      <w:r w:rsidRPr="008A1656">
        <w:rPr>
          <w:szCs w:val="28"/>
        </w:rPr>
        <w:t xml:space="preserve">и задачи государственной программы соответствуют проблемной сфере государственной программы Российской Федерации «Информационное общество (2011-2020 годы)» </w:t>
      </w:r>
      <w:r w:rsidR="00FF3615">
        <w:rPr>
          <w:szCs w:val="28"/>
        </w:rPr>
        <w:t xml:space="preserve">– </w:t>
      </w:r>
      <w:r w:rsidRPr="008A1656">
        <w:rPr>
          <w:szCs w:val="28"/>
        </w:rPr>
        <w:t xml:space="preserve"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услуг. </w:t>
      </w:r>
    </w:p>
    <w:p w:rsidR="00896734" w:rsidRPr="008A1656" w:rsidRDefault="00896734" w:rsidP="007A69CC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>Целью государственной программы является внедрение новых информационных технологий в работу органов государственной власти</w:t>
      </w:r>
      <w:r w:rsidR="007A69CC">
        <w:rPr>
          <w:szCs w:val="28"/>
        </w:rPr>
        <w:t xml:space="preserve"> Республики Карелия</w:t>
      </w:r>
      <w:r w:rsidRPr="008A1656">
        <w:rPr>
          <w:szCs w:val="28"/>
        </w:rPr>
        <w:t>, органов местного самоуправления, 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окна».</w:t>
      </w:r>
    </w:p>
    <w:p w:rsidR="00896734" w:rsidRPr="008A1656" w:rsidRDefault="00896734" w:rsidP="007A69CC">
      <w:pPr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>Для достижения эт</w:t>
      </w:r>
      <w:r w:rsidR="007A69CC">
        <w:rPr>
          <w:szCs w:val="28"/>
        </w:rPr>
        <w:t>ой</w:t>
      </w:r>
      <w:r w:rsidRPr="008A1656">
        <w:rPr>
          <w:szCs w:val="28"/>
        </w:rPr>
        <w:t xml:space="preserve"> цел</w:t>
      </w:r>
      <w:r w:rsidR="007A69CC">
        <w:rPr>
          <w:szCs w:val="28"/>
        </w:rPr>
        <w:t>и</w:t>
      </w:r>
      <w:r w:rsidRPr="008A1656">
        <w:rPr>
          <w:szCs w:val="28"/>
        </w:rPr>
        <w:t xml:space="preserve"> в государственной программе предусматривается решение следующих задач, реализуемых в рамках отдельных мероприятий:</w:t>
      </w:r>
    </w:p>
    <w:p w:rsidR="00896734" w:rsidRPr="008A1656" w:rsidRDefault="00896734" w:rsidP="007A69CC">
      <w:pPr>
        <w:pStyle w:val="15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развитие инфраструктуры, обеспечивающей доступ к системе оказания государственных и муниципальных  услуг в электронной форме;</w:t>
      </w:r>
    </w:p>
    <w:p w:rsidR="00896734" w:rsidRPr="008A1656" w:rsidRDefault="00896734" w:rsidP="007A69CC">
      <w:pPr>
        <w:pStyle w:val="15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</w:rPr>
        <w:t>реализация Схемы размещения многофункциональных центров предоставления государственных и муниципальных услуг в Республике Карелия;</w:t>
      </w:r>
    </w:p>
    <w:p w:rsidR="00896734" w:rsidRPr="008A1656" w:rsidRDefault="00896734" w:rsidP="007A69CC">
      <w:pPr>
        <w:pStyle w:val="15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 xml:space="preserve">обеспечение межведомственного электронного взаимодействия органов исполнительной власти </w:t>
      </w:r>
      <w:r w:rsidR="007A69CC" w:rsidRPr="008A1656">
        <w:rPr>
          <w:rFonts w:ascii="Times New Roman" w:hAnsi="Times New Roman"/>
          <w:sz w:val="28"/>
          <w:szCs w:val="28"/>
          <w:lang w:eastAsia="ru-RU"/>
        </w:rPr>
        <w:t xml:space="preserve">Республики Карелия </w:t>
      </w:r>
      <w:r w:rsidRPr="008A1656">
        <w:rPr>
          <w:rFonts w:ascii="Times New Roman" w:hAnsi="Times New Roman"/>
          <w:sz w:val="28"/>
          <w:szCs w:val="28"/>
          <w:lang w:eastAsia="ru-RU"/>
        </w:rPr>
        <w:t>и органов местного самоуправления;</w:t>
      </w:r>
    </w:p>
    <w:p w:rsidR="00896734" w:rsidRPr="008A1656" w:rsidRDefault="00896734" w:rsidP="007A69CC">
      <w:pPr>
        <w:pStyle w:val="15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обеспечение создания и эксплуатации региональной навигационно-информационной системы;</w:t>
      </w:r>
    </w:p>
    <w:p w:rsidR="00896734" w:rsidRPr="008A1656" w:rsidRDefault="00896734" w:rsidP="007A69CC">
      <w:pPr>
        <w:pStyle w:val="15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формирование и развитие инфраструктуры пространственных данных на базе существующих в Республике Карелия ведомственных геоинформационных систем с использованием сервисов интерактивной картографии в информационно-телекоммуникационной сети Интернет;</w:t>
      </w:r>
    </w:p>
    <w:p w:rsidR="00896734" w:rsidRPr="008A1656" w:rsidRDefault="00896734" w:rsidP="007A69CC">
      <w:pPr>
        <w:pStyle w:val="15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обеспечение сбора и обработки информации о чрезвычайных ситуациях, поступающ</w:t>
      </w:r>
      <w:r w:rsidR="007F2AED">
        <w:rPr>
          <w:rFonts w:ascii="Times New Roman" w:hAnsi="Times New Roman"/>
          <w:sz w:val="28"/>
          <w:szCs w:val="28"/>
          <w:lang w:eastAsia="ru-RU"/>
        </w:rPr>
        <w:t>ей</w:t>
      </w:r>
      <w:r w:rsidRPr="008A1656">
        <w:rPr>
          <w:rFonts w:ascii="Times New Roman" w:hAnsi="Times New Roman"/>
          <w:sz w:val="28"/>
          <w:szCs w:val="28"/>
          <w:lang w:eastAsia="ru-RU"/>
        </w:rPr>
        <w:t xml:space="preserve"> со стационарных телефонов и мобильных устройств по номеру «112».</w:t>
      </w:r>
    </w:p>
    <w:p w:rsidR="00896734" w:rsidRPr="008A1656" w:rsidRDefault="00896734" w:rsidP="007A69CC">
      <w:pPr>
        <w:pStyle w:val="15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Основными тенденциями развития информационно-коммуникационного  сектора в прогнозируемом периоде будут:</w:t>
      </w:r>
    </w:p>
    <w:p w:rsidR="00896734" w:rsidRPr="008A1656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 xml:space="preserve">интеграция в рамках </w:t>
      </w:r>
      <w:proofErr w:type="gramStart"/>
      <w:r w:rsidRPr="008A1656">
        <w:rPr>
          <w:rFonts w:ascii="Times New Roman" w:hAnsi="Times New Roman"/>
          <w:sz w:val="28"/>
          <w:szCs w:val="28"/>
          <w:lang w:eastAsia="ru-RU"/>
        </w:rPr>
        <w:t>системы межведомственного электронного взаимодействия всех органов исполнительной власти</w:t>
      </w:r>
      <w:r w:rsidR="007A69CC">
        <w:rPr>
          <w:rFonts w:ascii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 w:rsidR="007A69CC">
        <w:rPr>
          <w:rFonts w:ascii="Times New Roman" w:hAnsi="Times New Roman"/>
          <w:sz w:val="28"/>
          <w:szCs w:val="28"/>
          <w:lang w:eastAsia="ru-RU"/>
        </w:rPr>
        <w:t xml:space="preserve"> Карелия</w:t>
      </w:r>
      <w:r w:rsidRPr="008A1656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 и организаций, участвующих в предоставлении государственных и муниципальных услуг;</w:t>
      </w:r>
    </w:p>
    <w:p w:rsidR="00896734" w:rsidRPr="008A1656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усовершенствование системы межведомственного обмена информацией при предоставлении государственных и муниципальных услуг, значительное сокращение времени</w:t>
      </w:r>
      <w:r w:rsidR="007F2AED">
        <w:rPr>
          <w:rFonts w:ascii="Times New Roman" w:hAnsi="Times New Roman"/>
          <w:sz w:val="28"/>
          <w:szCs w:val="28"/>
          <w:lang w:eastAsia="ru-RU"/>
        </w:rPr>
        <w:t>,</w:t>
      </w:r>
      <w:r w:rsidRPr="008A1656">
        <w:rPr>
          <w:rFonts w:ascii="Times New Roman" w:hAnsi="Times New Roman"/>
          <w:sz w:val="28"/>
          <w:szCs w:val="28"/>
          <w:lang w:eastAsia="ru-RU"/>
        </w:rPr>
        <w:t xml:space="preserve"> требуемого для  подготовки и обработки данных;</w:t>
      </w:r>
    </w:p>
    <w:p w:rsidR="00896734" w:rsidRPr="008A1656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lastRenderedPageBreak/>
        <w:t>повышение доступности и качества предоставления государственных и муниципальных услуг, обеспечение возможности получения  государственных и муниципальных услуг в режиме «одного окна»;</w:t>
      </w:r>
    </w:p>
    <w:p w:rsidR="00896734" w:rsidRPr="008A1656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организация обмена  электронными образами документов между  органами исполнительной власти Республики Карелия, сокращение объема бумажного документооборота, сокращение расходов на оплату почтовых услуг;</w:t>
      </w:r>
    </w:p>
    <w:p w:rsidR="00896734" w:rsidRPr="008A1656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увеличение количества оснащенных навигационно-связным оборудованием автотранспортных средств, используемых при осуществлении перевозок пассажиров, при осуществлении перевозок детей, специальных, опасных, крупногабаритных и тяжеловесных грузов, при оказании скорой и неотложной медицинской помощи;</w:t>
      </w:r>
    </w:p>
    <w:p w:rsidR="00896734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движением транспорта, уровня безопасности перевозок пассажиров, специальных и опасных грузов</w:t>
      </w:r>
      <w:r w:rsidR="00390441">
        <w:rPr>
          <w:rFonts w:ascii="Times New Roman" w:hAnsi="Times New Roman"/>
          <w:sz w:val="28"/>
          <w:szCs w:val="28"/>
          <w:lang w:eastAsia="ru-RU"/>
        </w:rPr>
        <w:t>.</w:t>
      </w:r>
    </w:p>
    <w:p w:rsidR="00390441" w:rsidRDefault="00390441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34" w:rsidRDefault="007A69CC" w:rsidP="007A69CC">
      <w:pPr>
        <w:pStyle w:val="15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8A16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6734" w:rsidRPr="007A69CC">
        <w:rPr>
          <w:rFonts w:ascii="Times New Roman" w:hAnsi="Times New Roman"/>
          <w:bCs/>
          <w:sz w:val="28"/>
          <w:szCs w:val="28"/>
        </w:rPr>
        <w:t>Прогноз конечных резуль</w:t>
      </w:r>
      <w:r w:rsidRPr="007A69CC">
        <w:rPr>
          <w:rFonts w:ascii="Times New Roman" w:hAnsi="Times New Roman"/>
          <w:bCs/>
          <w:sz w:val="28"/>
          <w:szCs w:val="28"/>
        </w:rPr>
        <w:t>татов государственной программы</w:t>
      </w:r>
    </w:p>
    <w:p w:rsidR="00FF19FD" w:rsidRDefault="00FF19FD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34" w:rsidRPr="008A1656" w:rsidRDefault="00896734" w:rsidP="007A69CC">
      <w:pPr>
        <w:pStyle w:val="15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>По итогам реализации государственной программы ожидается</w:t>
      </w:r>
      <w:r w:rsidR="007F2AED">
        <w:rPr>
          <w:rFonts w:ascii="Times New Roman" w:hAnsi="Times New Roman"/>
          <w:sz w:val="28"/>
          <w:szCs w:val="28"/>
          <w:lang w:eastAsia="ru-RU"/>
        </w:rPr>
        <w:t xml:space="preserve"> достижение следующих социально </w:t>
      </w:r>
      <w:r w:rsidRPr="008A1656">
        <w:rPr>
          <w:rFonts w:ascii="Times New Roman" w:hAnsi="Times New Roman"/>
          <w:sz w:val="28"/>
          <w:szCs w:val="28"/>
          <w:lang w:eastAsia="ru-RU"/>
        </w:rPr>
        <w:t>значимых результатов:</w:t>
      </w:r>
    </w:p>
    <w:p w:rsidR="00896734" w:rsidRPr="008A1656" w:rsidRDefault="007A69CC" w:rsidP="007A69CC">
      <w:pPr>
        <w:pStyle w:val="15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3B84">
        <w:rPr>
          <w:rFonts w:ascii="Times New Roman" w:hAnsi="Times New Roman"/>
          <w:sz w:val="28"/>
          <w:szCs w:val="28"/>
        </w:rPr>
        <w:t>Р</w:t>
      </w:r>
      <w:r w:rsidR="00896734" w:rsidRPr="008A1656">
        <w:rPr>
          <w:rFonts w:ascii="Times New Roman" w:hAnsi="Times New Roman"/>
          <w:sz w:val="28"/>
          <w:szCs w:val="28"/>
        </w:rPr>
        <w:t>ост доли граждан, использующих механизм получения государственных и муниципальных услуг в электронной форме;</w:t>
      </w:r>
    </w:p>
    <w:p w:rsidR="00896734" w:rsidRPr="008A1656" w:rsidRDefault="008B1518" w:rsidP="007A69CC">
      <w:pPr>
        <w:pStyle w:val="15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3B84">
        <w:rPr>
          <w:rFonts w:ascii="Times New Roman" w:hAnsi="Times New Roman"/>
          <w:sz w:val="28"/>
          <w:szCs w:val="28"/>
        </w:rPr>
        <w:t>Р</w:t>
      </w:r>
      <w:r w:rsidR="00896734" w:rsidRPr="008A1656">
        <w:rPr>
          <w:rFonts w:ascii="Times New Roman" w:hAnsi="Times New Roman"/>
          <w:sz w:val="28"/>
          <w:szCs w:val="28"/>
        </w:rPr>
        <w:t xml:space="preserve">ост доли граждан, имеющих доступ к получению государственных и муниципальных услуг по принципу «одного окна» по месту пребывания, в том числе в </w:t>
      </w:r>
      <w:r>
        <w:rPr>
          <w:rFonts w:ascii="Times New Roman" w:hAnsi="Times New Roman"/>
          <w:sz w:val="28"/>
          <w:szCs w:val="28"/>
        </w:rPr>
        <w:t>МФЦ</w:t>
      </w:r>
      <w:r w:rsidR="00896734" w:rsidRPr="008A1656">
        <w:rPr>
          <w:rFonts w:ascii="Times New Roman" w:hAnsi="Times New Roman"/>
          <w:sz w:val="28"/>
          <w:szCs w:val="28"/>
        </w:rPr>
        <w:t>;</w:t>
      </w:r>
    </w:p>
    <w:p w:rsidR="00896734" w:rsidRPr="008A1656" w:rsidRDefault="008B1518" w:rsidP="007A69CC">
      <w:pPr>
        <w:pStyle w:val="15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3B84">
        <w:rPr>
          <w:rFonts w:ascii="Times New Roman" w:hAnsi="Times New Roman"/>
          <w:sz w:val="28"/>
          <w:szCs w:val="28"/>
        </w:rPr>
        <w:t>Р</w:t>
      </w:r>
      <w:r w:rsidR="00896734" w:rsidRPr="008A1656">
        <w:rPr>
          <w:rFonts w:ascii="Times New Roman" w:hAnsi="Times New Roman"/>
          <w:sz w:val="28"/>
          <w:szCs w:val="28"/>
        </w:rPr>
        <w:t>ост доли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самоуправления, постоянно работающих в региональной системе межведомственного электронного взаимодействия.</w:t>
      </w:r>
    </w:p>
    <w:p w:rsidR="00896734" w:rsidRPr="008A1656" w:rsidRDefault="00896734" w:rsidP="007A69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1656">
        <w:rPr>
          <w:szCs w:val="28"/>
        </w:rPr>
        <w:t>Прогноз конечных результатов государственной программы разработан в двух вариантах: инвестиционном и инерционном.</w:t>
      </w:r>
    </w:p>
    <w:p w:rsidR="00896734" w:rsidRPr="008A1656" w:rsidRDefault="00896734" w:rsidP="007A69CC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A1656">
        <w:rPr>
          <w:szCs w:val="28"/>
        </w:rPr>
        <w:t>Инвестиционный (целевой) вариант прогноза отражает ди</w:t>
      </w:r>
      <w:r w:rsidR="00390441">
        <w:rPr>
          <w:szCs w:val="28"/>
        </w:rPr>
        <w:t>намичное развитие информационно-</w:t>
      </w:r>
      <w:r w:rsidRPr="008A1656">
        <w:rPr>
          <w:szCs w:val="28"/>
        </w:rPr>
        <w:t>коммуникационной и телекоммуникационной инфраструктуры и предполагает: рост доли граждан, использующих механизм получения государственных и муниципальных услуг в электронной форме</w:t>
      </w:r>
      <w:r w:rsidR="008B1518">
        <w:rPr>
          <w:szCs w:val="28"/>
        </w:rPr>
        <w:t>,</w:t>
      </w:r>
      <w:r w:rsidRPr="008A1656">
        <w:rPr>
          <w:szCs w:val="28"/>
        </w:rPr>
        <w:t xml:space="preserve"> </w:t>
      </w:r>
      <w:r w:rsidR="008B1518">
        <w:rPr>
          <w:szCs w:val="28"/>
        </w:rPr>
        <w:t>до</w:t>
      </w:r>
      <w:r w:rsidR="007F2AED">
        <w:rPr>
          <w:szCs w:val="28"/>
        </w:rPr>
        <w:t xml:space="preserve"> 70</w:t>
      </w:r>
      <w:r w:rsidRPr="008A1656">
        <w:rPr>
          <w:szCs w:val="28"/>
        </w:rPr>
        <w:t xml:space="preserve">%; рост доли граждан Республики Карелия, имеющих доступ к получению государственных и муниципальных услуг по принципу «одного окна» по месту пребывания, в том числе в </w:t>
      </w:r>
      <w:r w:rsidR="008B1518">
        <w:rPr>
          <w:szCs w:val="28"/>
        </w:rPr>
        <w:t>МФЦ,</w:t>
      </w:r>
      <w:r w:rsidRPr="008A1656">
        <w:rPr>
          <w:szCs w:val="28"/>
        </w:rPr>
        <w:t xml:space="preserve"> </w:t>
      </w:r>
      <w:r w:rsidR="008B1518">
        <w:rPr>
          <w:szCs w:val="28"/>
        </w:rPr>
        <w:t>до</w:t>
      </w:r>
      <w:r w:rsidR="007F2AED">
        <w:rPr>
          <w:szCs w:val="28"/>
        </w:rPr>
        <w:t xml:space="preserve"> 90</w:t>
      </w:r>
      <w:r w:rsidRPr="008A1656">
        <w:rPr>
          <w:szCs w:val="28"/>
        </w:rPr>
        <w:t>%;</w:t>
      </w:r>
      <w:proofErr w:type="gramEnd"/>
      <w:r w:rsidRPr="008A1656">
        <w:rPr>
          <w:szCs w:val="28"/>
        </w:rPr>
        <w:t xml:space="preserve"> рост доли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</w:t>
      </w:r>
      <w:r w:rsidRPr="008A1656">
        <w:rPr>
          <w:szCs w:val="28"/>
        </w:rPr>
        <w:lastRenderedPageBreak/>
        <w:t>самоуправления, постоянно работающих в региональной системе межведомственного электронного взаимодействия</w:t>
      </w:r>
      <w:r w:rsidR="008B1518">
        <w:rPr>
          <w:szCs w:val="28"/>
        </w:rPr>
        <w:t>, до</w:t>
      </w:r>
      <w:r w:rsidR="007F2AED">
        <w:rPr>
          <w:szCs w:val="28"/>
        </w:rPr>
        <w:t xml:space="preserve"> 100</w:t>
      </w:r>
      <w:r w:rsidRPr="008A1656">
        <w:rPr>
          <w:szCs w:val="28"/>
        </w:rPr>
        <w:t>%.</w:t>
      </w:r>
    </w:p>
    <w:p w:rsidR="00896734" w:rsidRPr="008A1656" w:rsidRDefault="00896734" w:rsidP="007A69CC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 xml:space="preserve">Инерционный вариант предполагает </w:t>
      </w:r>
      <w:r w:rsidRPr="008A1656">
        <w:rPr>
          <w:rFonts w:ascii="Times New Roman" w:hAnsi="Times New Roman"/>
          <w:sz w:val="28"/>
          <w:szCs w:val="28"/>
        </w:rPr>
        <w:t>недоступность использования государственных и муниципальных услуг в электронной форме. Доступ в Интернет является осно</w:t>
      </w:r>
      <w:r w:rsidR="007F2AED">
        <w:rPr>
          <w:rFonts w:ascii="Times New Roman" w:hAnsi="Times New Roman"/>
          <w:sz w:val="28"/>
          <w:szCs w:val="28"/>
        </w:rPr>
        <w:t>вным условие</w:t>
      </w:r>
      <w:r w:rsidRPr="008A1656">
        <w:rPr>
          <w:rFonts w:ascii="Times New Roman" w:hAnsi="Times New Roman"/>
          <w:sz w:val="28"/>
          <w:szCs w:val="28"/>
        </w:rPr>
        <w:t xml:space="preserve">м для получения государственных и муниципальных услуг в электронной форме. Развитие отрасли информационных технологий сдерживается низкими темпами роста экономики в целом и в территориальном отношении, что проявляется в </w:t>
      </w:r>
      <w:r w:rsidR="008B1518">
        <w:rPr>
          <w:rFonts w:ascii="Times New Roman" w:hAnsi="Times New Roman"/>
          <w:sz w:val="28"/>
          <w:szCs w:val="28"/>
        </w:rPr>
        <w:t>«</w:t>
      </w:r>
      <w:r w:rsidRPr="008A1656">
        <w:rPr>
          <w:rFonts w:ascii="Times New Roman" w:hAnsi="Times New Roman"/>
          <w:sz w:val="28"/>
          <w:szCs w:val="28"/>
        </w:rPr>
        <w:t>цифровом неравенстве</w:t>
      </w:r>
      <w:r w:rsidR="008B1518">
        <w:rPr>
          <w:rFonts w:ascii="Times New Roman" w:hAnsi="Times New Roman"/>
          <w:sz w:val="28"/>
          <w:szCs w:val="28"/>
        </w:rPr>
        <w:t>»</w:t>
      </w:r>
      <w:r w:rsidRPr="008A1656">
        <w:rPr>
          <w:rFonts w:ascii="Times New Roman" w:hAnsi="Times New Roman"/>
          <w:sz w:val="28"/>
          <w:szCs w:val="28"/>
        </w:rPr>
        <w:t xml:space="preserve">. </w:t>
      </w:r>
      <w:r w:rsidR="007F2AED">
        <w:rPr>
          <w:rFonts w:ascii="Times New Roman" w:hAnsi="Times New Roman"/>
          <w:sz w:val="28"/>
          <w:szCs w:val="28"/>
        </w:rPr>
        <w:t>В настоящее время 60</w:t>
      </w:r>
      <w:r w:rsidRPr="008A1656">
        <w:rPr>
          <w:rFonts w:ascii="Times New Roman" w:hAnsi="Times New Roman"/>
          <w:sz w:val="28"/>
          <w:szCs w:val="28"/>
        </w:rPr>
        <w:t xml:space="preserve">% населения Республики Карелия обеспечено сетью Интернет, из них большая часть </w:t>
      </w:r>
      <w:r w:rsidR="007F2AED">
        <w:rPr>
          <w:rFonts w:ascii="Times New Roman" w:hAnsi="Times New Roman"/>
          <w:sz w:val="28"/>
          <w:szCs w:val="28"/>
        </w:rPr>
        <w:br/>
      </w:r>
      <w:r w:rsidRPr="008A1656">
        <w:rPr>
          <w:rFonts w:ascii="Times New Roman" w:hAnsi="Times New Roman"/>
          <w:sz w:val="28"/>
          <w:szCs w:val="28"/>
        </w:rPr>
        <w:t>в г. Петрозаводск</w:t>
      </w:r>
      <w:r w:rsidR="008B1518">
        <w:rPr>
          <w:rFonts w:ascii="Times New Roman" w:hAnsi="Times New Roman"/>
          <w:sz w:val="28"/>
          <w:szCs w:val="28"/>
        </w:rPr>
        <w:t>е. На</w:t>
      </w:r>
      <w:r w:rsidRPr="008A1656">
        <w:rPr>
          <w:rFonts w:ascii="Times New Roman" w:hAnsi="Times New Roman"/>
          <w:sz w:val="28"/>
          <w:szCs w:val="28"/>
        </w:rPr>
        <w:t xml:space="preserve"> территории Республики Карелия 205 населенных пунктов из 40 сельских поселений Республики Карелия имеют низкий уровень развития телекоммуникационной инфраструктуры. </w:t>
      </w:r>
    </w:p>
    <w:p w:rsidR="00896734" w:rsidRPr="008A1656" w:rsidRDefault="00896734" w:rsidP="007A69CC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</w:rPr>
        <w:t xml:space="preserve">Данное обстоятельство наряду с недостаточным финансированием </w:t>
      </w:r>
      <w:r w:rsidR="008B1518">
        <w:rPr>
          <w:rFonts w:ascii="Times New Roman" w:hAnsi="Times New Roman"/>
          <w:sz w:val="28"/>
          <w:szCs w:val="28"/>
        </w:rPr>
        <w:t>из</w:t>
      </w:r>
      <w:r w:rsidRPr="008A1656">
        <w:rPr>
          <w:rFonts w:ascii="Times New Roman" w:hAnsi="Times New Roman"/>
          <w:sz w:val="28"/>
          <w:szCs w:val="28"/>
        </w:rPr>
        <w:t xml:space="preserve"> бюджета Республики Карелия также напрямую влияет на </w:t>
      </w:r>
      <w:r w:rsidRPr="008A1656">
        <w:rPr>
          <w:rFonts w:ascii="Times New Roman" w:hAnsi="Times New Roman"/>
          <w:sz w:val="28"/>
          <w:szCs w:val="28"/>
          <w:lang w:eastAsia="ru-RU"/>
        </w:rPr>
        <w:t>стабильное и устойчивое функционирование региональной системы межведомственного электронного взаимодействия.</w:t>
      </w:r>
    </w:p>
    <w:p w:rsidR="00896734" w:rsidRPr="008A1656" w:rsidRDefault="00896734" w:rsidP="008B1518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  <w:lang w:eastAsia="ru-RU"/>
        </w:rPr>
        <w:t xml:space="preserve">При реализации рассматриваемого варианта </w:t>
      </w:r>
      <w:r w:rsidRPr="008A1656">
        <w:rPr>
          <w:rFonts w:ascii="Times New Roman" w:hAnsi="Times New Roman"/>
          <w:sz w:val="28"/>
          <w:szCs w:val="28"/>
        </w:rPr>
        <w:t>рост доли граждан, использующих механизм получения государственных и муниципальных услуг в электронной форме, составит 60</w:t>
      </w:r>
      <w:r w:rsidR="008B1518">
        <w:rPr>
          <w:rFonts w:ascii="Times New Roman" w:hAnsi="Times New Roman"/>
          <w:sz w:val="28"/>
          <w:szCs w:val="28"/>
        </w:rPr>
        <w:t>%; рост доли граждан</w:t>
      </w:r>
      <w:r w:rsidRPr="008A1656">
        <w:rPr>
          <w:rFonts w:ascii="Times New Roman" w:hAnsi="Times New Roman"/>
          <w:sz w:val="28"/>
          <w:szCs w:val="28"/>
        </w:rPr>
        <w:t xml:space="preserve">, имеющих доступ к получению государственных и муниципальных услуг по принципу «одного окна» по месту пребывания, в том числе в </w:t>
      </w:r>
      <w:r w:rsidR="008B1518">
        <w:rPr>
          <w:rFonts w:ascii="Times New Roman" w:hAnsi="Times New Roman"/>
          <w:sz w:val="28"/>
          <w:szCs w:val="28"/>
        </w:rPr>
        <w:t>МФЦ</w:t>
      </w:r>
      <w:r w:rsidR="007F2AED">
        <w:rPr>
          <w:rFonts w:ascii="Times New Roman" w:hAnsi="Times New Roman"/>
          <w:sz w:val="28"/>
          <w:szCs w:val="28"/>
        </w:rPr>
        <w:t>, – 70</w:t>
      </w:r>
      <w:r w:rsidRPr="008A1656">
        <w:rPr>
          <w:rFonts w:ascii="Times New Roman" w:hAnsi="Times New Roman"/>
          <w:sz w:val="28"/>
          <w:szCs w:val="28"/>
        </w:rPr>
        <w:t>%; рост доли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самоуправления, постоянно работающих в региональной системе межведомственного электронного взаимодействия</w:t>
      </w:r>
      <w:r w:rsidR="008B1518">
        <w:rPr>
          <w:rFonts w:ascii="Times New Roman" w:hAnsi="Times New Roman"/>
          <w:sz w:val="28"/>
          <w:szCs w:val="28"/>
        </w:rPr>
        <w:t>,</w:t>
      </w:r>
      <w:r w:rsidR="007F2AED">
        <w:rPr>
          <w:rFonts w:ascii="Times New Roman" w:hAnsi="Times New Roman"/>
          <w:sz w:val="28"/>
          <w:szCs w:val="28"/>
        </w:rPr>
        <w:t xml:space="preserve"> составит 47,1</w:t>
      </w:r>
      <w:r w:rsidRPr="008A1656">
        <w:rPr>
          <w:rFonts w:ascii="Times New Roman" w:hAnsi="Times New Roman"/>
          <w:sz w:val="28"/>
          <w:szCs w:val="28"/>
        </w:rPr>
        <w:t>%</w:t>
      </w:r>
      <w:r w:rsidR="008B1518">
        <w:rPr>
          <w:rFonts w:ascii="Times New Roman" w:hAnsi="Times New Roman"/>
          <w:sz w:val="28"/>
          <w:szCs w:val="28"/>
        </w:rPr>
        <w:t>.</w:t>
      </w:r>
    </w:p>
    <w:p w:rsidR="008B1518" w:rsidRDefault="008B1518" w:rsidP="008B1518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96734" w:rsidRDefault="008B1518" w:rsidP="008B1518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96734" w:rsidRPr="008B1518">
        <w:rPr>
          <w:rFonts w:ascii="Times New Roman" w:hAnsi="Times New Roman"/>
          <w:bCs/>
          <w:sz w:val="28"/>
          <w:szCs w:val="28"/>
        </w:rPr>
        <w:t>Сроки и контрольные этапы реализации государственной программы</w:t>
      </w:r>
    </w:p>
    <w:p w:rsidR="008B1518" w:rsidRPr="008B1518" w:rsidRDefault="008B1518" w:rsidP="008B1518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1518" w:rsidRDefault="00896734" w:rsidP="008B1518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 xml:space="preserve">Государственная программа </w:t>
      </w:r>
      <w:r w:rsidR="008B1518">
        <w:rPr>
          <w:szCs w:val="28"/>
        </w:rPr>
        <w:t xml:space="preserve"> реализуется в течение 2014-2020 годов.</w:t>
      </w:r>
      <w:r w:rsidRPr="008A1656">
        <w:rPr>
          <w:szCs w:val="28"/>
        </w:rPr>
        <w:t xml:space="preserve"> </w:t>
      </w:r>
    </w:p>
    <w:p w:rsidR="00896734" w:rsidRPr="008A1656" w:rsidRDefault="00896734" w:rsidP="008B1518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>Этапы реализации государственной программы не выделяются.</w:t>
      </w:r>
    </w:p>
    <w:p w:rsidR="00291419" w:rsidRDefault="00291419" w:rsidP="008B1518">
      <w:pPr>
        <w:pStyle w:val="15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896734" w:rsidRDefault="00291419" w:rsidP="008B1518">
      <w:pPr>
        <w:pStyle w:val="15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</w:t>
      </w:r>
      <w:r w:rsidRPr="008B1518">
        <w:rPr>
          <w:rFonts w:ascii="Times New Roman" w:hAnsi="Times New Roman"/>
          <w:bCs/>
          <w:sz w:val="28"/>
          <w:szCs w:val="28"/>
        </w:rPr>
        <w:t xml:space="preserve"> </w:t>
      </w:r>
      <w:r w:rsidR="00896734" w:rsidRPr="008B1518">
        <w:rPr>
          <w:rFonts w:ascii="Times New Roman" w:hAnsi="Times New Roman"/>
          <w:bCs/>
          <w:sz w:val="28"/>
          <w:szCs w:val="28"/>
        </w:rPr>
        <w:t>Перечень</w:t>
      </w:r>
      <w:r>
        <w:rPr>
          <w:rFonts w:ascii="Times New Roman" w:hAnsi="Times New Roman"/>
          <w:bCs/>
          <w:sz w:val="28"/>
          <w:szCs w:val="28"/>
        </w:rPr>
        <w:t xml:space="preserve"> и краткое описание подпрограмм</w:t>
      </w:r>
    </w:p>
    <w:p w:rsidR="00291419" w:rsidRPr="008B1518" w:rsidRDefault="00291419" w:rsidP="008B1518">
      <w:pPr>
        <w:pStyle w:val="15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896734" w:rsidRDefault="00896734" w:rsidP="008B1518">
      <w:pPr>
        <w:tabs>
          <w:tab w:val="left" w:pos="0"/>
        </w:tabs>
        <w:ind w:firstLine="567"/>
        <w:contextualSpacing/>
        <w:rPr>
          <w:szCs w:val="28"/>
        </w:rPr>
      </w:pPr>
      <w:r w:rsidRPr="008A1656">
        <w:rPr>
          <w:szCs w:val="28"/>
        </w:rPr>
        <w:t>Подпрограмм в государственной программе не предусмотрено.</w:t>
      </w:r>
    </w:p>
    <w:p w:rsidR="00291419" w:rsidRPr="008A1656" w:rsidRDefault="00291419" w:rsidP="008B1518">
      <w:pPr>
        <w:tabs>
          <w:tab w:val="left" w:pos="0"/>
        </w:tabs>
        <w:ind w:firstLine="567"/>
        <w:contextualSpacing/>
        <w:rPr>
          <w:szCs w:val="28"/>
        </w:rPr>
      </w:pPr>
    </w:p>
    <w:p w:rsidR="00896734" w:rsidRDefault="00291419" w:rsidP="008B1518">
      <w:pPr>
        <w:pStyle w:val="15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>.</w:t>
      </w:r>
      <w:r w:rsidRPr="008B1518">
        <w:rPr>
          <w:rFonts w:ascii="Times New Roman" w:hAnsi="Times New Roman"/>
          <w:bCs/>
          <w:sz w:val="28"/>
          <w:szCs w:val="28"/>
        </w:rPr>
        <w:t xml:space="preserve"> </w:t>
      </w:r>
      <w:r w:rsidR="00896734" w:rsidRPr="008B1518">
        <w:rPr>
          <w:rFonts w:ascii="Times New Roman" w:hAnsi="Times New Roman"/>
          <w:bCs/>
          <w:sz w:val="28"/>
          <w:szCs w:val="28"/>
        </w:rPr>
        <w:t>Перечень основных меропр</w:t>
      </w:r>
      <w:r>
        <w:rPr>
          <w:rFonts w:ascii="Times New Roman" w:hAnsi="Times New Roman"/>
          <w:bCs/>
          <w:sz w:val="28"/>
          <w:szCs w:val="28"/>
        </w:rPr>
        <w:t>иятий государственной программы</w:t>
      </w:r>
    </w:p>
    <w:p w:rsidR="00291419" w:rsidRPr="008B1518" w:rsidRDefault="00291419" w:rsidP="008B1518">
      <w:pPr>
        <w:pStyle w:val="15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896734" w:rsidRPr="008A1656" w:rsidRDefault="00896734" w:rsidP="00291419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t xml:space="preserve">Выбор программных мероприятий обусловлен исполнением Указа Президента Российской Федерации 7 мая 2012 года </w:t>
      </w:r>
      <w:r w:rsidR="00291419">
        <w:rPr>
          <w:szCs w:val="28"/>
        </w:rPr>
        <w:t>№</w:t>
      </w:r>
      <w:r w:rsidRPr="008A1656">
        <w:rPr>
          <w:szCs w:val="28"/>
        </w:rPr>
        <w:t xml:space="preserve"> 601; исполнением  Федерального закона от 27 июля 2010 года </w:t>
      </w:r>
      <w:r w:rsidR="00291419">
        <w:rPr>
          <w:szCs w:val="28"/>
        </w:rPr>
        <w:t>№</w:t>
      </w:r>
      <w:r w:rsidRPr="008A1656">
        <w:rPr>
          <w:szCs w:val="28"/>
        </w:rPr>
        <w:t xml:space="preserve"> 210-ФЗ «Об организации предоставления государственных и муниципальных услуг».</w:t>
      </w:r>
    </w:p>
    <w:p w:rsidR="00896734" w:rsidRPr="008A1656" w:rsidRDefault="00896734" w:rsidP="00291419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8A1656">
        <w:rPr>
          <w:szCs w:val="28"/>
        </w:rPr>
        <w:lastRenderedPageBreak/>
        <w:t>Перечень основных мероприятий Государственной пр</w:t>
      </w:r>
      <w:r w:rsidR="007F2AED">
        <w:rPr>
          <w:szCs w:val="28"/>
        </w:rPr>
        <w:t>ограммы представлен в приложении</w:t>
      </w:r>
      <w:r w:rsidRPr="008A1656">
        <w:rPr>
          <w:szCs w:val="28"/>
        </w:rPr>
        <w:t xml:space="preserve"> 2 приложения </w:t>
      </w:r>
      <w:r w:rsidR="00291419">
        <w:rPr>
          <w:szCs w:val="28"/>
        </w:rPr>
        <w:t xml:space="preserve">к </w:t>
      </w:r>
      <w:r w:rsidRPr="008A1656">
        <w:rPr>
          <w:szCs w:val="28"/>
        </w:rPr>
        <w:t>государственной программ</w:t>
      </w:r>
      <w:r w:rsidR="00291419">
        <w:rPr>
          <w:szCs w:val="28"/>
        </w:rPr>
        <w:t>е</w:t>
      </w:r>
      <w:r w:rsidRPr="008A1656">
        <w:rPr>
          <w:szCs w:val="28"/>
        </w:rPr>
        <w:t>.</w:t>
      </w:r>
    </w:p>
    <w:p w:rsidR="00291419" w:rsidRDefault="00291419" w:rsidP="00291419">
      <w:pPr>
        <w:pStyle w:val="15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91419" w:rsidRDefault="00291419" w:rsidP="00291419">
      <w:pPr>
        <w:pStyle w:val="15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</w:rPr>
        <w:t>.</w:t>
      </w:r>
      <w:r w:rsidRPr="00291419">
        <w:rPr>
          <w:rFonts w:ascii="Times New Roman" w:hAnsi="Times New Roman"/>
          <w:sz w:val="28"/>
          <w:szCs w:val="28"/>
        </w:rPr>
        <w:t xml:space="preserve"> Перечень бюджетных инвестиций в объекты государственной и муниципальной собственности</w:t>
      </w:r>
    </w:p>
    <w:p w:rsidR="00291419" w:rsidRPr="00291419" w:rsidRDefault="00291419" w:rsidP="00291419">
      <w:pPr>
        <w:pStyle w:val="15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8A1656" w:rsidRDefault="00896734" w:rsidP="00291419">
      <w:pPr>
        <w:pStyle w:val="15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>Бюджетные инвестиции в объекты государственной и муниципальной собственности не предусмотрены.</w:t>
      </w:r>
    </w:p>
    <w:p w:rsidR="00896734" w:rsidRPr="008A1656" w:rsidRDefault="00896734" w:rsidP="00896734">
      <w:pPr>
        <w:pStyle w:val="15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896734" w:rsidRPr="00291419" w:rsidRDefault="00291419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>.</w:t>
      </w:r>
      <w:r w:rsidRPr="00291419">
        <w:rPr>
          <w:rFonts w:ascii="Times New Roman" w:hAnsi="Times New Roman"/>
          <w:sz w:val="28"/>
          <w:szCs w:val="28"/>
        </w:rPr>
        <w:t xml:space="preserve"> </w:t>
      </w:r>
      <w:r w:rsidR="00896734" w:rsidRPr="00291419">
        <w:rPr>
          <w:rFonts w:ascii="Times New Roman" w:hAnsi="Times New Roman"/>
          <w:sz w:val="28"/>
          <w:szCs w:val="28"/>
        </w:rPr>
        <w:t>Основные меры правового регулирования в сфере реализации государствен</w:t>
      </w:r>
      <w:r>
        <w:rPr>
          <w:rFonts w:ascii="Times New Roman" w:hAnsi="Times New Roman"/>
          <w:sz w:val="28"/>
          <w:szCs w:val="28"/>
        </w:rPr>
        <w:t>ной программы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>Меры правового регулирования направлены на достижение целей государственной про</w:t>
      </w:r>
      <w:r w:rsidR="007F2AED">
        <w:rPr>
          <w:rFonts w:ascii="Times New Roman" w:hAnsi="Times New Roman"/>
          <w:sz w:val="28"/>
          <w:szCs w:val="28"/>
        </w:rPr>
        <w:t>граммы и приведены в приложении</w:t>
      </w:r>
      <w:r w:rsidR="00291419">
        <w:rPr>
          <w:rFonts w:ascii="Times New Roman" w:hAnsi="Times New Roman"/>
          <w:sz w:val="28"/>
          <w:szCs w:val="28"/>
        </w:rPr>
        <w:t xml:space="preserve"> </w:t>
      </w:r>
      <w:r w:rsidRPr="008A1656">
        <w:rPr>
          <w:rFonts w:ascii="Times New Roman" w:hAnsi="Times New Roman"/>
          <w:sz w:val="28"/>
          <w:szCs w:val="28"/>
        </w:rPr>
        <w:t>3 к государственной программе.</w:t>
      </w:r>
    </w:p>
    <w:p w:rsidR="00896734" w:rsidRPr="008A1656" w:rsidRDefault="00896734" w:rsidP="00896734">
      <w:pPr>
        <w:pStyle w:val="15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96734" w:rsidRDefault="00291419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 Перечень и значения</w:t>
      </w:r>
      <w:r w:rsidR="00896734" w:rsidRPr="00291419">
        <w:rPr>
          <w:rFonts w:ascii="Times New Roman" w:hAnsi="Times New Roman"/>
          <w:sz w:val="28"/>
          <w:szCs w:val="28"/>
        </w:rPr>
        <w:t xml:space="preserve"> целевых индикаторов</w:t>
      </w:r>
      <w:r>
        <w:rPr>
          <w:rFonts w:ascii="Times New Roman" w:hAnsi="Times New Roman"/>
          <w:sz w:val="28"/>
          <w:szCs w:val="28"/>
        </w:rPr>
        <w:t>,</w:t>
      </w:r>
      <w:r w:rsidR="00896734" w:rsidRPr="00291419">
        <w:rPr>
          <w:rFonts w:ascii="Times New Roman" w:hAnsi="Times New Roman"/>
          <w:sz w:val="28"/>
          <w:szCs w:val="28"/>
        </w:rPr>
        <w:t xml:space="preserve"> показателей результатов и эффективности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</w:t>
      </w:r>
    </w:p>
    <w:p w:rsidR="00291419" w:rsidRPr="00291419" w:rsidRDefault="00291419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>Целевые индикаторы и показатели результатов и эффективности государственной программы оцениваются в целом по</w:t>
      </w:r>
      <w:r w:rsidR="007F2AED">
        <w:rPr>
          <w:rFonts w:ascii="Times New Roman" w:hAnsi="Times New Roman"/>
          <w:sz w:val="28"/>
          <w:szCs w:val="28"/>
        </w:rPr>
        <w:t xml:space="preserve"> государственной программе, по </w:t>
      </w:r>
      <w:r w:rsidRPr="008A1656">
        <w:rPr>
          <w:rFonts w:ascii="Times New Roman" w:hAnsi="Times New Roman"/>
          <w:sz w:val="28"/>
          <w:szCs w:val="28"/>
        </w:rPr>
        <w:t xml:space="preserve"> мероприятиям государственной программы.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>Указанные показатели и индикаторы предназначены для оценки наиболее существенных результатов реализации государственной программы, включенных в нее основных мероприятий и мероприятий.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 xml:space="preserve">Целевые индикаторы и показатели результатов и эффективности государственной программы, рассчитываемые по утвержденным методикам и входящие в состав данных официальной статистики, приведены в приложении </w:t>
      </w:r>
      <w:r w:rsidR="00291419">
        <w:rPr>
          <w:rFonts w:ascii="Times New Roman" w:hAnsi="Times New Roman"/>
          <w:sz w:val="28"/>
          <w:szCs w:val="28"/>
        </w:rPr>
        <w:t>1 к государственной программе.</w:t>
      </w:r>
    </w:p>
    <w:p w:rsidR="00896734" w:rsidRPr="008A1656" w:rsidRDefault="00896734" w:rsidP="00896734">
      <w:pPr>
        <w:pStyle w:val="1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96734" w:rsidRDefault="00291419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. </w:t>
      </w:r>
      <w:r w:rsidR="00896734" w:rsidRPr="00291419">
        <w:rPr>
          <w:rFonts w:ascii="Times New Roman" w:hAnsi="Times New Roman"/>
          <w:sz w:val="28"/>
          <w:szCs w:val="28"/>
        </w:rPr>
        <w:t>Финансовое обеспечение государственной программы за счет сре</w:t>
      </w:r>
      <w:r>
        <w:rPr>
          <w:rFonts w:ascii="Times New Roman" w:hAnsi="Times New Roman"/>
          <w:sz w:val="28"/>
          <w:szCs w:val="28"/>
        </w:rPr>
        <w:t>дств бюджета Республики Карелия</w:t>
      </w:r>
    </w:p>
    <w:p w:rsidR="00291419" w:rsidRPr="00291419" w:rsidRDefault="00291419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 xml:space="preserve">Финансовые ресурсы соответствуют объемам бюджетных ассигнований на 2014-2016 годы, предусмотренным </w:t>
      </w:r>
      <w:r w:rsidR="00291419">
        <w:rPr>
          <w:rFonts w:ascii="Times New Roman" w:hAnsi="Times New Roman"/>
          <w:sz w:val="28"/>
          <w:szCs w:val="28"/>
        </w:rPr>
        <w:t>З</w:t>
      </w:r>
      <w:r w:rsidRPr="008A1656">
        <w:rPr>
          <w:rFonts w:ascii="Times New Roman" w:hAnsi="Times New Roman"/>
          <w:sz w:val="28"/>
          <w:szCs w:val="28"/>
        </w:rPr>
        <w:t xml:space="preserve">аконом Республики Карелия </w:t>
      </w:r>
      <w:r w:rsidR="005D7C43">
        <w:rPr>
          <w:rFonts w:ascii="Times New Roman" w:hAnsi="Times New Roman"/>
          <w:sz w:val="28"/>
          <w:szCs w:val="28"/>
        </w:rPr>
        <w:t xml:space="preserve">от 20 декабря 2013 года № 1759-ЗРК </w:t>
      </w:r>
      <w:r w:rsidR="00291419">
        <w:rPr>
          <w:rFonts w:ascii="Times New Roman" w:hAnsi="Times New Roman"/>
          <w:sz w:val="28"/>
          <w:szCs w:val="28"/>
        </w:rPr>
        <w:t>«О</w:t>
      </w:r>
      <w:r w:rsidRPr="008A1656">
        <w:rPr>
          <w:rFonts w:ascii="Times New Roman" w:hAnsi="Times New Roman"/>
          <w:sz w:val="28"/>
          <w:szCs w:val="28"/>
        </w:rPr>
        <w:t xml:space="preserve"> бюджете Республики Карелия на 2014</w:t>
      </w:r>
      <w:r w:rsidR="00291419">
        <w:rPr>
          <w:rFonts w:ascii="Times New Roman" w:hAnsi="Times New Roman"/>
          <w:sz w:val="28"/>
          <w:szCs w:val="28"/>
        </w:rPr>
        <w:t xml:space="preserve"> </w:t>
      </w:r>
      <w:r w:rsidRPr="008A1656">
        <w:rPr>
          <w:rFonts w:ascii="Times New Roman" w:hAnsi="Times New Roman"/>
          <w:sz w:val="28"/>
          <w:szCs w:val="28"/>
        </w:rPr>
        <w:t>год и</w:t>
      </w:r>
      <w:r w:rsidR="00291419">
        <w:rPr>
          <w:rFonts w:ascii="Times New Roman" w:hAnsi="Times New Roman"/>
          <w:sz w:val="28"/>
          <w:szCs w:val="28"/>
        </w:rPr>
        <w:t xml:space="preserve"> на</w:t>
      </w:r>
      <w:r w:rsidRPr="008A1656">
        <w:rPr>
          <w:rFonts w:ascii="Times New Roman" w:hAnsi="Times New Roman"/>
          <w:sz w:val="28"/>
          <w:szCs w:val="28"/>
        </w:rPr>
        <w:t xml:space="preserve"> плановый период 2015 и 2016 годов</w:t>
      </w:r>
      <w:r w:rsidR="00291419">
        <w:rPr>
          <w:rFonts w:ascii="Times New Roman" w:hAnsi="Times New Roman"/>
          <w:sz w:val="28"/>
          <w:szCs w:val="28"/>
        </w:rPr>
        <w:t>»</w:t>
      </w:r>
      <w:r w:rsidRPr="008A1656">
        <w:rPr>
          <w:rFonts w:ascii="Times New Roman" w:hAnsi="Times New Roman"/>
          <w:sz w:val="28"/>
          <w:szCs w:val="28"/>
        </w:rPr>
        <w:t xml:space="preserve">. </w:t>
      </w:r>
      <w:r w:rsidR="00390441">
        <w:rPr>
          <w:rFonts w:ascii="Times New Roman" w:hAnsi="Times New Roman"/>
          <w:sz w:val="28"/>
          <w:szCs w:val="28"/>
        </w:rPr>
        <w:br/>
      </w:r>
      <w:r w:rsidRPr="008A1656">
        <w:rPr>
          <w:rFonts w:ascii="Times New Roman" w:hAnsi="Times New Roman"/>
          <w:sz w:val="28"/>
          <w:szCs w:val="28"/>
        </w:rPr>
        <w:t>На 2017</w:t>
      </w:r>
      <w:r w:rsidR="00390441">
        <w:rPr>
          <w:rFonts w:ascii="Times New Roman" w:hAnsi="Times New Roman"/>
          <w:sz w:val="28"/>
          <w:szCs w:val="28"/>
        </w:rPr>
        <w:t>-</w:t>
      </w:r>
      <w:r w:rsidRPr="008A1656">
        <w:rPr>
          <w:rFonts w:ascii="Times New Roman" w:hAnsi="Times New Roman"/>
          <w:sz w:val="28"/>
          <w:szCs w:val="28"/>
        </w:rPr>
        <w:t>2020 год</w:t>
      </w:r>
      <w:r w:rsidR="00291419">
        <w:rPr>
          <w:rFonts w:ascii="Times New Roman" w:hAnsi="Times New Roman"/>
          <w:sz w:val="28"/>
          <w:szCs w:val="28"/>
        </w:rPr>
        <w:t>ы объемы бюджетных ассигнований</w:t>
      </w:r>
      <w:r w:rsidRPr="008A1656">
        <w:rPr>
          <w:rFonts w:ascii="Times New Roman" w:hAnsi="Times New Roman"/>
          <w:sz w:val="28"/>
          <w:szCs w:val="28"/>
        </w:rPr>
        <w:t xml:space="preserve"> определены с ростом, соответствующим росту валового регионального продукта, предусмотренному Стратегией социально</w:t>
      </w:r>
      <w:r w:rsidR="00390441">
        <w:rPr>
          <w:rFonts w:ascii="Times New Roman" w:hAnsi="Times New Roman"/>
          <w:sz w:val="28"/>
          <w:szCs w:val="28"/>
        </w:rPr>
        <w:t>-</w:t>
      </w:r>
      <w:r w:rsidRPr="008A1656">
        <w:rPr>
          <w:rFonts w:ascii="Times New Roman" w:hAnsi="Times New Roman"/>
          <w:sz w:val="28"/>
          <w:szCs w:val="28"/>
        </w:rPr>
        <w:t>экономического развития Республики Карелия до 2020 года, по инвестиционному сценарию.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приведено в приложении </w:t>
      </w:r>
      <w:r w:rsidR="00750296">
        <w:rPr>
          <w:rFonts w:ascii="Times New Roman" w:hAnsi="Times New Roman"/>
          <w:sz w:val="28"/>
          <w:szCs w:val="28"/>
        </w:rPr>
        <w:br/>
      </w:r>
      <w:r w:rsidR="00291419">
        <w:rPr>
          <w:rFonts w:ascii="Times New Roman" w:hAnsi="Times New Roman"/>
          <w:sz w:val="28"/>
          <w:szCs w:val="28"/>
        </w:rPr>
        <w:t>5 к г</w:t>
      </w:r>
      <w:r w:rsidRPr="008A1656">
        <w:rPr>
          <w:rFonts w:ascii="Times New Roman" w:hAnsi="Times New Roman"/>
          <w:sz w:val="28"/>
          <w:szCs w:val="28"/>
        </w:rPr>
        <w:t>осударственной программе.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</w:t>
      </w:r>
      <w:r w:rsidRPr="008A1656">
        <w:rPr>
          <w:rFonts w:ascii="Times New Roman" w:hAnsi="Times New Roman"/>
          <w:sz w:val="28"/>
          <w:szCs w:val="28"/>
        </w:rPr>
        <w:lastRenderedPageBreak/>
        <w:t>бюджетов государственных внебюджетных фондов,</w:t>
      </w:r>
      <w:r w:rsidR="007F2AED">
        <w:rPr>
          <w:rFonts w:ascii="Times New Roman" w:hAnsi="Times New Roman"/>
          <w:sz w:val="28"/>
          <w:szCs w:val="28"/>
        </w:rPr>
        <w:t xml:space="preserve"> консолидированных</w:t>
      </w:r>
      <w:r w:rsidRPr="008A1656">
        <w:rPr>
          <w:rFonts w:ascii="Times New Roman" w:hAnsi="Times New Roman"/>
          <w:sz w:val="28"/>
          <w:szCs w:val="28"/>
        </w:rPr>
        <w:t xml:space="preserve"> бюджетов муниципальных образований и юридических лиц на реализацию целей государственной програ</w:t>
      </w:r>
      <w:r w:rsidR="007F2AED">
        <w:rPr>
          <w:rFonts w:ascii="Times New Roman" w:hAnsi="Times New Roman"/>
          <w:sz w:val="28"/>
          <w:szCs w:val="28"/>
        </w:rPr>
        <w:t>ммы Республики Карелия приведены</w:t>
      </w:r>
      <w:r w:rsidRPr="008A1656">
        <w:rPr>
          <w:rFonts w:ascii="Times New Roman" w:hAnsi="Times New Roman"/>
          <w:sz w:val="28"/>
          <w:szCs w:val="28"/>
        </w:rPr>
        <w:t xml:space="preserve"> </w:t>
      </w:r>
      <w:r w:rsidR="00390441">
        <w:rPr>
          <w:rFonts w:ascii="Times New Roman" w:hAnsi="Times New Roman"/>
          <w:sz w:val="28"/>
          <w:szCs w:val="28"/>
        </w:rPr>
        <w:br/>
      </w:r>
      <w:r w:rsidRPr="008A1656">
        <w:rPr>
          <w:rFonts w:ascii="Times New Roman" w:hAnsi="Times New Roman"/>
          <w:sz w:val="28"/>
          <w:szCs w:val="28"/>
        </w:rPr>
        <w:t>в приложении 6 к государственной программе.</w:t>
      </w:r>
    </w:p>
    <w:p w:rsidR="00896734" w:rsidRPr="005D7C43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56">
        <w:rPr>
          <w:rFonts w:ascii="Times New Roman" w:hAnsi="Times New Roman"/>
          <w:sz w:val="28"/>
          <w:szCs w:val="28"/>
        </w:rPr>
        <w:t xml:space="preserve">Объем бюджетных ассигнований бюджета Республики Карелия на реализацию </w:t>
      </w:r>
      <w:r w:rsidR="007F2AED">
        <w:rPr>
          <w:rFonts w:ascii="Times New Roman" w:hAnsi="Times New Roman"/>
          <w:sz w:val="28"/>
          <w:szCs w:val="28"/>
        </w:rPr>
        <w:t>г</w:t>
      </w:r>
      <w:r w:rsidRPr="008A1656">
        <w:rPr>
          <w:rFonts w:ascii="Times New Roman" w:hAnsi="Times New Roman"/>
          <w:sz w:val="28"/>
          <w:szCs w:val="28"/>
        </w:rPr>
        <w:t xml:space="preserve">осударственной программы на 2014-2020 годы составляет </w:t>
      </w:r>
      <w:r w:rsidR="00390441">
        <w:rPr>
          <w:rFonts w:ascii="Times New Roman" w:hAnsi="Times New Roman"/>
          <w:sz w:val="28"/>
          <w:szCs w:val="28"/>
          <w:lang w:eastAsia="ru-RU"/>
        </w:rPr>
        <w:t>640</w:t>
      </w:r>
      <w:r w:rsidRPr="005D7C43">
        <w:rPr>
          <w:rFonts w:ascii="Times New Roman" w:hAnsi="Times New Roman"/>
          <w:sz w:val="28"/>
          <w:szCs w:val="28"/>
          <w:lang w:eastAsia="ru-RU"/>
        </w:rPr>
        <w:t>046,40 тыс. руб.</w:t>
      </w:r>
    </w:p>
    <w:p w:rsidR="00390441" w:rsidRPr="008A1656" w:rsidRDefault="00390441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Default="005D7C43" w:rsidP="005D7C43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. </w:t>
      </w:r>
      <w:r w:rsidR="00896734" w:rsidRPr="005D7C43">
        <w:rPr>
          <w:rFonts w:ascii="Times New Roman" w:hAnsi="Times New Roman"/>
          <w:sz w:val="28"/>
          <w:szCs w:val="28"/>
        </w:rPr>
        <w:t>Меры государственного регулирования и управления ри</w:t>
      </w:r>
      <w:r>
        <w:rPr>
          <w:rFonts w:ascii="Times New Roman" w:hAnsi="Times New Roman"/>
          <w:sz w:val="28"/>
          <w:szCs w:val="28"/>
        </w:rPr>
        <w:t>сками государственной программы</w:t>
      </w:r>
    </w:p>
    <w:p w:rsidR="005D7C43" w:rsidRPr="005D7C43" w:rsidRDefault="005D7C43" w:rsidP="005D7C43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8A1656" w:rsidRDefault="00896734" w:rsidP="005D7C43">
      <w:pPr>
        <w:pStyle w:val="1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Государственный комитет обеспечивает координацию мероприятий по использованию информационных технологий в целях решения органами государственной власти Республики Карелия</w:t>
      </w:r>
      <w:r w:rsidR="00583B84" w:rsidRPr="0058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2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отраслевых и</w:t>
      </w:r>
      <w:r w:rsidR="00583B84"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управленческих задач</w:t>
      </w: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рис</w:t>
      </w:r>
      <w:r w:rsidR="0058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и принятие мер по управлению</w:t>
      </w: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рисками реализации </w:t>
      </w:r>
      <w:r w:rsidR="0058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п</w:t>
      </w: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осуществляет ответственный исполнитель государственной программы.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общих мер по управлению рисками осуществляется в процессе мониторинга реализации государственной программы и оценки ее эффективности и результативности. М</w:t>
      </w:r>
      <w:r w:rsidRPr="008A1656">
        <w:rPr>
          <w:rFonts w:ascii="Times New Roman" w:hAnsi="Times New Roman"/>
          <w:sz w:val="28"/>
          <w:szCs w:val="28"/>
        </w:rPr>
        <w:t>инимизация рисков охватывает организацию оперативного детального планирования, учета, оперативного мониторинга и анализа ресурсного обеспечения государственной программы, оценку расходования средств, предусмотренных на реализацию основных мероприятий.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обеспечения эффективного и полного использования возможностей, предоставляемых информационно-коммуникационными технологиями, предполагается принятие комплекса мер по повышению квалификации государственных </w:t>
      </w:r>
      <w:r w:rsidR="0058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гражданских </w:t>
      </w: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служащих</w:t>
      </w:r>
      <w:r w:rsidR="00583B84" w:rsidRPr="0058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Карелия</w:t>
      </w: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популяризации среди населения информационных технологий, стимулирование </w:t>
      </w:r>
      <w:r w:rsidR="0058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8A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использования и т.д.</w:t>
      </w:r>
    </w:p>
    <w:p w:rsidR="00896734" w:rsidRPr="008A1656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656">
        <w:rPr>
          <w:rFonts w:ascii="Times New Roman" w:hAnsi="Times New Roman"/>
          <w:sz w:val="28"/>
          <w:szCs w:val="28"/>
        </w:rPr>
        <w:t>Организационные риски устранимы при оперативном реагировании на выявленные недостатки в процедурах управления, контроля и кадрового обеспечения.</w:t>
      </w:r>
    </w:p>
    <w:p w:rsidR="00896734" w:rsidRDefault="0089673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656">
        <w:rPr>
          <w:rFonts w:ascii="Times New Roman" w:hAnsi="Times New Roman"/>
          <w:sz w:val="28"/>
          <w:szCs w:val="28"/>
        </w:rPr>
        <w:t>Финансовые риски реализации государственной программы связаны с недостаточностью объемов бюджетного финансирования и могут быть преодолены путем перераспределения финансовых ресурсов по основным приоритетам и задачам государственной программы в части уменьшения объемов и (или) сроков реализации мероприятий и продолжения реализации государственной программы в пределах уменьшенных объемов  финансирования.</w:t>
      </w:r>
      <w:proofErr w:type="gramEnd"/>
    </w:p>
    <w:p w:rsidR="00583B84" w:rsidRPr="008A1656" w:rsidRDefault="00583B84" w:rsidP="00291419">
      <w:pPr>
        <w:pStyle w:val="1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734" w:rsidRPr="00583B84" w:rsidRDefault="00583B84" w:rsidP="00583B84">
      <w:pPr>
        <w:pStyle w:val="15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. </w:t>
      </w:r>
      <w:r w:rsidR="00896734" w:rsidRPr="00583B84">
        <w:rPr>
          <w:rFonts w:ascii="Times New Roman" w:hAnsi="Times New Roman"/>
          <w:sz w:val="28"/>
          <w:szCs w:val="28"/>
        </w:rPr>
        <w:t>Методика оценки эффективности государственной программы</w:t>
      </w:r>
    </w:p>
    <w:p w:rsidR="00896734" w:rsidRPr="008A1656" w:rsidRDefault="00896734" w:rsidP="002914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Pr="008A1656" w:rsidRDefault="00896734" w:rsidP="002914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 xml:space="preserve">1. Методика оценки эффективности государственной программы </w:t>
      </w:r>
      <w:r w:rsidRPr="008A1656">
        <w:rPr>
          <w:rFonts w:ascii="Times New Roman" w:hAnsi="Times New Roman" w:cs="Times New Roman"/>
          <w:sz w:val="28"/>
          <w:szCs w:val="28"/>
        </w:rPr>
        <w:lastRenderedPageBreak/>
        <w:t>основана на оценке результативности государственной программы с учетом объема ресурсов, направленных на ее реализацию и социально-экономических эффектов, оказывающих влияние на изменение сферы развития информационно</w:t>
      </w:r>
      <w:r w:rsidR="007F2AED">
        <w:rPr>
          <w:rFonts w:ascii="Times New Roman" w:hAnsi="Times New Roman" w:cs="Times New Roman"/>
          <w:sz w:val="28"/>
          <w:szCs w:val="28"/>
        </w:rPr>
        <w:t>-</w:t>
      </w:r>
      <w:r w:rsidRPr="008A1656">
        <w:rPr>
          <w:rFonts w:ascii="Times New Roman" w:hAnsi="Times New Roman" w:cs="Times New Roman"/>
          <w:sz w:val="28"/>
          <w:szCs w:val="28"/>
        </w:rPr>
        <w:t>коммуникационных технологий в Республике Карелия.</w:t>
      </w:r>
    </w:p>
    <w:p w:rsidR="00896734" w:rsidRPr="008A1656" w:rsidRDefault="00896734" w:rsidP="002914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Методика оценки эффективности государственной программы учитывает необходимость проведения следующих оценок:</w:t>
      </w:r>
    </w:p>
    <w:p w:rsidR="00896734" w:rsidRPr="008A1656" w:rsidRDefault="00583B84" w:rsidP="00291419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цели</w:t>
      </w:r>
      <w:r w:rsidR="00896734" w:rsidRPr="008A1656">
        <w:rPr>
          <w:rFonts w:ascii="Times New Roman" w:hAnsi="Times New Roman" w:cs="Times New Roman"/>
          <w:sz w:val="28"/>
          <w:szCs w:val="28"/>
        </w:rPr>
        <w:t xml:space="preserve"> и решения задач государственной программы.</w:t>
      </w:r>
    </w:p>
    <w:p w:rsidR="00896734" w:rsidRDefault="00583B84" w:rsidP="002914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цели</w:t>
      </w:r>
      <w:r w:rsidR="00896734" w:rsidRPr="008A1656">
        <w:rPr>
          <w:rFonts w:ascii="Times New Roman" w:hAnsi="Times New Roman" w:cs="Times New Roman"/>
          <w:sz w:val="28"/>
          <w:szCs w:val="28"/>
        </w:rPr>
        <w:t xml:space="preserve"> и решения задач </w:t>
      </w:r>
      <w:r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896734" w:rsidRPr="008A1656">
        <w:rPr>
          <w:rFonts w:ascii="Times New Roman" w:hAnsi="Times New Roman" w:cs="Times New Roman"/>
          <w:sz w:val="28"/>
          <w:szCs w:val="28"/>
        </w:rPr>
        <w:t>рограммы определяется путем сопоставления фактически достигнутых значений показателей (индикаторов) государственной программы и основных мероприятий, включенных в ее состав, и их плановых значений по формуле:</w:t>
      </w:r>
    </w:p>
    <w:p w:rsidR="00390441" w:rsidRPr="008A1656" w:rsidRDefault="00390441" w:rsidP="002914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8A1656">
        <w:rPr>
          <w:rFonts w:ascii="Times New Roman" w:hAnsi="Times New Roman" w:cs="Times New Roman"/>
          <w:sz w:val="28"/>
          <w:szCs w:val="28"/>
        </w:rPr>
        <w:t xml:space="preserve">  =   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A1656">
        <w:rPr>
          <w:rFonts w:ascii="Times New Roman" w:hAnsi="Times New Roman" w:cs="Times New Roman"/>
          <w:sz w:val="28"/>
          <w:szCs w:val="28"/>
        </w:rPr>
        <w:t xml:space="preserve">  +  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8A1656">
        <w:rPr>
          <w:rFonts w:ascii="Times New Roman" w:hAnsi="Times New Roman" w:cs="Times New Roman"/>
          <w:sz w:val="28"/>
          <w:szCs w:val="28"/>
        </w:rPr>
        <w:t xml:space="preserve">  +   …+  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8A16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A1656">
        <w:rPr>
          <w:rFonts w:ascii="Times New Roman" w:hAnsi="Times New Roman" w:cs="Times New Roman"/>
          <w:sz w:val="28"/>
          <w:szCs w:val="28"/>
        </w:rPr>
        <w:t xml:space="preserve"> / </w:t>
      </w:r>
      <w:r w:rsidRPr="008A16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1656">
        <w:rPr>
          <w:rFonts w:ascii="Times New Roman" w:hAnsi="Times New Roman" w:cs="Times New Roman"/>
          <w:sz w:val="28"/>
          <w:szCs w:val="28"/>
        </w:rPr>
        <w:t>,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где: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8A1656">
        <w:rPr>
          <w:rFonts w:ascii="Times New Roman" w:hAnsi="Times New Roman" w:cs="Times New Roman"/>
          <w:sz w:val="28"/>
          <w:szCs w:val="28"/>
        </w:rPr>
        <w:t xml:space="preserve">   </w:t>
      </w:r>
      <w:r w:rsidR="00077039">
        <w:rPr>
          <w:rFonts w:ascii="Times New Roman" w:hAnsi="Times New Roman" w:cs="Times New Roman"/>
          <w:sz w:val="28"/>
          <w:szCs w:val="28"/>
        </w:rPr>
        <w:t>–</w:t>
      </w:r>
      <w:r w:rsidRPr="008A1656">
        <w:rPr>
          <w:rFonts w:ascii="Times New Roman" w:hAnsi="Times New Roman" w:cs="Times New Roman"/>
          <w:sz w:val="28"/>
          <w:szCs w:val="28"/>
        </w:rPr>
        <w:t xml:space="preserve"> степень достижения целей (решения задач); </w:t>
      </w:r>
    </w:p>
    <w:p w:rsidR="00390441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8A1656">
        <w:rPr>
          <w:rFonts w:ascii="Times New Roman" w:hAnsi="Times New Roman" w:cs="Times New Roman"/>
          <w:sz w:val="28"/>
          <w:szCs w:val="28"/>
        </w:rPr>
        <w:t xml:space="preserve"> </w:t>
      </w:r>
      <w:r w:rsidR="00077039">
        <w:rPr>
          <w:rFonts w:ascii="Times New Roman" w:hAnsi="Times New Roman" w:cs="Times New Roman"/>
          <w:sz w:val="28"/>
          <w:szCs w:val="28"/>
        </w:rPr>
        <w:t>–</w:t>
      </w:r>
      <w:r w:rsidRPr="008A1656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показателя (индикатора) госуд</w:t>
      </w:r>
      <w:r w:rsidR="004015B0">
        <w:rPr>
          <w:rFonts w:ascii="Times New Roman" w:hAnsi="Times New Roman" w:cs="Times New Roman"/>
          <w:sz w:val="28"/>
          <w:szCs w:val="28"/>
        </w:rPr>
        <w:t xml:space="preserve">арственной программы </w:t>
      </w:r>
      <w:r w:rsidR="00077039">
        <w:rPr>
          <w:rFonts w:ascii="Times New Roman" w:hAnsi="Times New Roman" w:cs="Times New Roman"/>
          <w:sz w:val="28"/>
          <w:szCs w:val="28"/>
        </w:rPr>
        <w:t>(основного мероприятия);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70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A165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8A1656">
        <w:rPr>
          <w:rFonts w:ascii="Times New Roman" w:hAnsi="Times New Roman" w:cs="Times New Roman"/>
          <w:sz w:val="28"/>
          <w:szCs w:val="28"/>
        </w:rPr>
        <w:t xml:space="preserve"> показателей (индикаторов) государственной программы (основного мероприятия).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показателя (индикатора) государственной </w:t>
      </w:r>
      <w:r w:rsidR="00583B84">
        <w:rPr>
          <w:rFonts w:ascii="Times New Roman" w:hAnsi="Times New Roman" w:cs="Times New Roman"/>
          <w:sz w:val="28"/>
          <w:szCs w:val="28"/>
        </w:rPr>
        <w:t>п</w:t>
      </w:r>
      <w:r w:rsidRPr="008A1656">
        <w:rPr>
          <w:rFonts w:ascii="Times New Roman" w:hAnsi="Times New Roman" w:cs="Times New Roman"/>
          <w:sz w:val="28"/>
          <w:szCs w:val="28"/>
        </w:rPr>
        <w:t>рограммы рассчитывается по формуле: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8A1656">
        <w:rPr>
          <w:rFonts w:ascii="Times New Roman" w:hAnsi="Times New Roman" w:cs="Times New Roman"/>
          <w:sz w:val="28"/>
          <w:szCs w:val="28"/>
        </w:rPr>
        <w:t xml:space="preserve">  =   З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8A1656">
        <w:rPr>
          <w:rFonts w:ascii="Times New Roman" w:hAnsi="Times New Roman" w:cs="Times New Roman"/>
          <w:sz w:val="28"/>
          <w:szCs w:val="28"/>
        </w:rPr>
        <w:t xml:space="preserve"> /  З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16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77039" w:rsidRDefault="00896734" w:rsidP="00E8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где:</w:t>
      </w:r>
      <w:r w:rsidR="00E8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39" w:rsidRPr="00E82093" w:rsidRDefault="00896734" w:rsidP="00077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З</w:t>
      </w:r>
      <w:r w:rsidRPr="00E8209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770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820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82093" w:rsidRPr="00E82093">
        <w:rPr>
          <w:rFonts w:ascii="Times New Roman" w:hAnsi="Times New Roman" w:cs="Times New Roman"/>
          <w:sz w:val="28"/>
          <w:szCs w:val="28"/>
        </w:rPr>
        <w:t>–</w:t>
      </w:r>
      <w:r w:rsidR="00E82093">
        <w:rPr>
          <w:rFonts w:ascii="Times New Roman" w:hAnsi="Times New Roman" w:cs="Times New Roman"/>
          <w:sz w:val="28"/>
          <w:szCs w:val="28"/>
        </w:rPr>
        <w:t xml:space="preserve"> </w:t>
      </w:r>
      <w:r w:rsidRPr="00E82093">
        <w:rPr>
          <w:rFonts w:ascii="Times New Roman" w:hAnsi="Times New Roman" w:cs="Times New Roman"/>
          <w:sz w:val="28"/>
          <w:szCs w:val="28"/>
        </w:rPr>
        <w:t>фактическое значение показателя (индикатора) государственной программы;</w:t>
      </w:r>
    </w:p>
    <w:p w:rsidR="00896734" w:rsidRPr="00E82093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З</w:t>
      </w:r>
      <w:r w:rsidRPr="00E82093"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 w:rsidR="00E82093" w:rsidRPr="00E82093">
        <w:rPr>
          <w:rFonts w:ascii="Times New Roman" w:hAnsi="Times New Roman" w:cs="Times New Roman"/>
          <w:sz w:val="28"/>
          <w:szCs w:val="28"/>
        </w:rPr>
        <w:t xml:space="preserve">– </w:t>
      </w:r>
      <w:r w:rsidRPr="00E82093">
        <w:rPr>
          <w:rFonts w:ascii="Times New Roman" w:hAnsi="Times New Roman" w:cs="Times New Roman"/>
          <w:sz w:val="28"/>
          <w:szCs w:val="28"/>
        </w:rPr>
        <w:t>плановое значение показателя (индикатора) государственной программы</w:t>
      </w:r>
      <w:r w:rsidR="00E82093">
        <w:rPr>
          <w:rFonts w:ascii="Times New Roman" w:hAnsi="Times New Roman" w:cs="Times New Roman"/>
          <w:sz w:val="28"/>
          <w:szCs w:val="28"/>
        </w:rPr>
        <w:t>.</w:t>
      </w:r>
      <w:r w:rsidRPr="00E8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Степень</w:t>
      </w:r>
      <w:r w:rsidRPr="008A1656">
        <w:rPr>
          <w:rFonts w:ascii="Times New Roman" w:hAnsi="Times New Roman" w:cs="Times New Roman"/>
          <w:sz w:val="28"/>
          <w:szCs w:val="28"/>
        </w:rPr>
        <w:t xml:space="preserve"> достижения показателя (индикатора) государственной программы, плановое значение которого равно нулю, принимается </w:t>
      </w:r>
      <w:proofErr w:type="gramStart"/>
      <w:r w:rsidRPr="008A165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A1656">
        <w:rPr>
          <w:rFonts w:ascii="Times New Roman" w:hAnsi="Times New Roman" w:cs="Times New Roman"/>
          <w:sz w:val="28"/>
          <w:szCs w:val="28"/>
        </w:rPr>
        <w:t xml:space="preserve"> единице при условии достижения планового значения показателя (индикатора);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2) степень соответствия запланированному уровню затрат и эффективности использования средств  бюджета Республики Карелия.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 бюджета Республики Карелия определяется путем сопоставления плановых и фактических объемов финансирования государственной программы по формуле: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У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8A1656">
        <w:rPr>
          <w:rFonts w:ascii="Times New Roman" w:hAnsi="Times New Roman" w:cs="Times New Roman"/>
          <w:sz w:val="28"/>
          <w:szCs w:val="28"/>
        </w:rPr>
        <w:t xml:space="preserve">  =  Ф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A1656">
        <w:rPr>
          <w:rFonts w:ascii="Times New Roman" w:hAnsi="Times New Roman" w:cs="Times New Roman"/>
          <w:sz w:val="28"/>
          <w:szCs w:val="28"/>
        </w:rPr>
        <w:t xml:space="preserve"> /Ф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A165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где:</w:t>
      </w:r>
    </w:p>
    <w:p w:rsidR="00896734" w:rsidRPr="008A1656" w:rsidRDefault="00896734" w:rsidP="00E8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У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A1656">
        <w:rPr>
          <w:rFonts w:ascii="Times New Roman" w:hAnsi="Times New Roman" w:cs="Times New Roman"/>
          <w:sz w:val="28"/>
          <w:szCs w:val="28"/>
        </w:rPr>
        <w:t xml:space="preserve">  </w:t>
      </w:r>
      <w:r w:rsidR="00E82093">
        <w:rPr>
          <w:rFonts w:ascii="Times New Roman" w:hAnsi="Times New Roman" w:cs="Times New Roman"/>
          <w:sz w:val="28"/>
          <w:szCs w:val="28"/>
        </w:rPr>
        <w:t>–</w:t>
      </w:r>
      <w:r w:rsidRPr="008A1656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государственной </w:t>
      </w:r>
      <w:r w:rsidRPr="008A16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Start"/>
      <w:r w:rsidRPr="008A16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6734" w:rsidRPr="008A1656" w:rsidRDefault="00896734" w:rsidP="00E8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Ф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820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82093">
        <w:rPr>
          <w:rFonts w:ascii="Times New Roman" w:hAnsi="Times New Roman" w:cs="Times New Roman"/>
          <w:sz w:val="28"/>
          <w:szCs w:val="28"/>
        </w:rPr>
        <w:t xml:space="preserve">– </w:t>
      </w:r>
      <w:r w:rsidRPr="008A1656">
        <w:rPr>
          <w:rFonts w:ascii="Times New Roman" w:hAnsi="Times New Roman" w:cs="Times New Roman"/>
          <w:sz w:val="28"/>
          <w:szCs w:val="28"/>
        </w:rPr>
        <w:t>фактический объем финанс</w:t>
      </w:r>
      <w:r w:rsidR="00E82093">
        <w:rPr>
          <w:rFonts w:ascii="Times New Roman" w:hAnsi="Times New Roman" w:cs="Times New Roman"/>
          <w:sz w:val="28"/>
          <w:szCs w:val="28"/>
        </w:rPr>
        <w:t xml:space="preserve">овых ресурсов,  направленный на </w:t>
      </w:r>
      <w:r w:rsidRPr="008A1656">
        <w:rPr>
          <w:rFonts w:ascii="Times New Roman" w:hAnsi="Times New Roman" w:cs="Times New Roman"/>
          <w:sz w:val="28"/>
          <w:szCs w:val="28"/>
        </w:rPr>
        <w:t xml:space="preserve">реализацию государственной программы за </w:t>
      </w:r>
      <w:r w:rsidR="007F2AED">
        <w:rPr>
          <w:rFonts w:ascii="Times New Roman" w:hAnsi="Times New Roman" w:cs="Times New Roman"/>
          <w:sz w:val="28"/>
          <w:szCs w:val="28"/>
        </w:rPr>
        <w:t>отчетный</w:t>
      </w:r>
      <w:r w:rsidRPr="008A1656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96734" w:rsidRPr="008A1656" w:rsidRDefault="00896734" w:rsidP="00E8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Ф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="00E82093" w:rsidRPr="00E82093">
        <w:rPr>
          <w:rFonts w:ascii="Times New Roman" w:hAnsi="Times New Roman" w:cs="Times New Roman"/>
          <w:sz w:val="28"/>
          <w:szCs w:val="28"/>
        </w:rPr>
        <w:t xml:space="preserve">– </w:t>
      </w:r>
      <w:r w:rsidRPr="00E82093">
        <w:rPr>
          <w:rFonts w:ascii="Times New Roman" w:hAnsi="Times New Roman" w:cs="Times New Roman"/>
          <w:sz w:val="28"/>
          <w:szCs w:val="28"/>
        </w:rPr>
        <w:t xml:space="preserve"> </w:t>
      </w:r>
      <w:r w:rsidRPr="008A1656">
        <w:rPr>
          <w:rFonts w:ascii="Times New Roman" w:hAnsi="Times New Roman" w:cs="Times New Roman"/>
          <w:sz w:val="28"/>
          <w:szCs w:val="28"/>
        </w:rPr>
        <w:t>плановый объем финансовых ресурсов на соответствующий отчетный период.</w:t>
      </w:r>
    </w:p>
    <w:p w:rsidR="00896734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2. Эффективность реализации государственной программы рассчитывается по следующей формуле:</w:t>
      </w:r>
    </w:p>
    <w:p w:rsidR="00077039" w:rsidRPr="008A1656" w:rsidRDefault="00077039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Э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A1656">
        <w:rPr>
          <w:rFonts w:ascii="Times New Roman" w:hAnsi="Times New Roman" w:cs="Times New Roman"/>
          <w:sz w:val="28"/>
          <w:szCs w:val="28"/>
        </w:rPr>
        <w:t xml:space="preserve"> =  С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8A1656">
        <w:rPr>
          <w:rFonts w:ascii="Times New Roman" w:hAnsi="Times New Roman" w:cs="Times New Roman"/>
          <w:sz w:val="28"/>
          <w:szCs w:val="28"/>
        </w:rPr>
        <w:t xml:space="preserve">   х   У</w:t>
      </w:r>
      <w:r w:rsidRPr="008A16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A1656">
        <w:rPr>
          <w:rFonts w:ascii="Times New Roman" w:hAnsi="Times New Roman" w:cs="Times New Roman"/>
          <w:sz w:val="28"/>
          <w:szCs w:val="28"/>
        </w:rPr>
        <w:t>.</w:t>
      </w:r>
    </w:p>
    <w:p w:rsidR="00E82093" w:rsidRPr="008A1656" w:rsidRDefault="00E82093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896734">
      <w:pPr>
        <w:ind w:firstLine="567"/>
        <w:jc w:val="both"/>
        <w:rPr>
          <w:rFonts w:eastAsia="Calibri"/>
          <w:szCs w:val="28"/>
        </w:rPr>
      </w:pPr>
      <w:r w:rsidRPr="008A1656">
        <w:rPr>
          <w:rFonts w:eastAsia="Calibri"/>
          <w:szCs w:val="28"/>
        </w:rPr>
        <w:t>Оценка эффективности реализации государственной программы проводится ответственным исполнителем ежегодно до 15 февраля года, следующего за отчетным годом.</w:t>
      </w:r>
    </w:p>
    <w:p w:rsidR="00077039" w:rsidRDefault="00077039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государственной программы определяется на основании следующих критериев:</w:t>
      </w:r>
    </w:p>
    <w:p w:rsidR="00896734" w:rsidRPr="008A1656" w:rsidRDefault="00896734" w:rsidP="0089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24"/>
      </w:tblGrid>
      <w:tr w:rsidR="00896734" w:rsidRPr="008A1656" w:rsidTr="00896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:rsidR="00896734" w:rsidRPr="008A1656" w:rsidRDefault="00896734" w:rsidP="001F057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8" w:rsidRDefault="00896734" w:rsidP="001F057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</w:t>
            </w:r>
          </w:p>
          <w:p w:rsidR="00896734" w:rsidRPr="008A1656" w:rsidRDefault="00896734" w:rsidP="001F0578">
            <w:pPr>
              <w:pStyle w:val="ConsPlusNormal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:rsidR="00896734" w:rsidRPr="008A1656" w:rsidRDefault="00896734" w:rsidP="001F0578">
            <w:pPr>
              <w:pStyle w:val="ConsPlusNormal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734" w:rsidRPr="008A1656" w:rsidTr="00896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1F0578" w:rsidP="001F0578">
            <w:pPr>
              <w:pStyle w:val="ConsPlusNormal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734" w:rsidRPr="008A1656">
              <w:rPr>
                <w:rFonts w:ascii="Times New Roman" w:hAnsi="Times New Roman" w:cs="Times New Roman"/>
                <w:sz w:val="28"/>
                <w:szCs w:val="28"/>
              </w:rPr>
              <w:t>енее 0,5</w:t>
            </w:r>
          </w:p>
        </w:tc>
      </w:tr>
      <w:tr w:rsidR="00896734" w:rsidRPr="008A1656" w:rsidTr="00896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0,5-0,79</w:t>
            </w:r>
          </w:p>
        </w:tc>
      </w:tr>
      <w:tr w:rsidR="00896734" w:rsidRPr="008A1656" w:rsidTr="00896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0,8-1</w:t>
            </w:r>
          </w:p>
        </w:tc>
      </w:tr>
      <w:tr w:rsidR="00896734" w:rsidRPr="008A1656" w:rsidTr="00896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896734" w:rsidP="001F057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65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8A1656" w:rsidRDefault="001F0578" w:rsidP="001F0578">
            <w:pPr>
              <w:pStyle w:val="ConsPlusNormal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6734" w:rsidRPr="008A1656">
              <w:rPr>
                <w:rFonts w:ascii="Times New Roman" w:hAnsi="Times New Roman" w:cs="Times New Roman"/>
                <w:sz w:val="28"/>
                <w:szCs w:val="28"/>
              </w:rPr>
              <w:t>олее 1</w:t>
            </w:r>
          </w:p>
        </w:tc>
      </w:tr>
    </w:tbl>
    <w:p w:rsidR="00896734" w:rsidRPr="008A1656" w:rsidRDefault="00896734" w:rsidP="00896734">
      <w:pPr>
        <w:rPr>
          <w:szCs w:val="28"/>
          <w:lang w:eastAsia="en-US"/>
        </w:rPr>
      </w:pPr>
    </w:p>
    <w:p w:rsidR="00896734" w:rsidRPr="008A1656" w:rsidRDefault="00896734" w:rsidP="001F057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578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1F0578">
        <w:rPr>
          <w:rFonts w:ascii="Times New Roman" w:hAnsi="Times New Roman" w:cs="Times New Roman"/>
          <w:bCs/>
          <w:sz w:val="28"/>
          <w:szCs w:val="28"/>
        </w:rPr>
        <w:t>.</w:t>
      </w:r>
      <w:r w:rsidRPr="008A1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0578">
        <w:rPr>
          <w:rFonts w:ascii="Times New Roman" w:hAnsi="Times New Roman" w:cs="Times New Roman"/>
          <w:bCs/>
          <w:sz w:val="28"/>
          <w:szCs w:val="28"/>
        </w:rPr>
        <w:t>Прогноз сводных показателей государственных заданий на оказание государственных услуг государственными учреждениями Республики Карелия по государственной программе</w:t>
      </w:r>
      <w:r w:rsidRPr="008A1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6734" w:rsidRPr="008A1656" w:rsidRDefault="00896734" w:rsidP="0089673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96734" w:rsidRPr="008A1656" w:rsidRDefault="00896734" w:rsidP="0089673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56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предусматривается выполнение ГБУ РК МФЦ, </w:t>
      </w:r>
      <w:proofErr w:type="gramStart"/>
      <w:r w:rsidRPr="008A1656">
        <w:rPr>
          <w:rFonts w:ascii="Times New Roman" w:hAnsi="Times New Roman" w:cs="Times New Roman"/>
          <w:sz w:val="28"/>
          <w:szCs w:val="28"/>
        </w:rPr>
        <w:t>подведомственн</w:t>
      </w:r>
      <w:r w:rsidR="007F2AE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7F2AED">
        <w:rPr>
          <w:rFonts w:ascii="Times New Roman" w:hAnsi="Times New Roman" w:cs="Times New Roman"/>
          <w:sz w:val="28"/>
          <w:szCs w:val="28"/>
        </w:rPr>
        <w:t xml:space="preserve"> </w:t>
      </w:r>
      <w:r w:rsidRPr="008A1656">
        <w:rPr>
          <w:rFonts w:ascii="Times New Roman" w:hAnsi="Times New Roman" w:cs="Times New Roman"/>
          <w:sz w:val="28"/>
          <w:szCs w:val="28"/>
        </w:rPr>
        <w:t>государственному комитету, государственных заданий на оказание государственных услуг (выполнение работ).</w:t>
      </w:r>
    </w:p>
    <w:p w:rsidR="00896734" w:rsidRDefault="00896734" w:rsidP="00FF19FD">
      <w:pPr>
        <w:pStyle w:val="Default"/>
        <w:spacing w:after="120"/>
        <w:ind w:firstLine="567"/>
        <w:jc w:val="both"/>
        <w:rPr>
          <w:b/>
          <w:sz w:val="26"/>
          <w:szCs w:val="26"/>
        </w:rPr>
      </w:pPr>
      <w:r w:rsidRPr="008A1656">
        <w:rPr>
          <w:rFonts w:ascii="Times New Roman" w:hAnsi="Times New Roman" w:cs="Times New Roman"/>
          <w:sz w:val="28"/>
          <w:szCs w:val="28"/>
        </w:rPr>
        <w:t>Прогноз сводных показателей государственных заданий на оказание государственных услуг государственными учреждениями по государственной программе представлен в приложении  4.</w:t>
      </w:r>
    </w:p>
    <w:p w:rsidR="00896734" w:rsidRDefault="00896734" w:rsidP="00896734">
      <w:pPr>
        <w:rPr>
          <w:b/>
          <w:sz w:val="26"/>
          <w:szCs w:val="26"/>
        </w:rPr>
        <w:sectPr w:rsidR="00896734" w:rsidSect="00431F43">
          <w:pgSz w:w="11906" w:h="16838"/>
          <w:pgMar w:top="709" w:right="1134" w:bottom="709" w:left="1701" w:header="709" w:footer="709" w:gutter="0"/>
          <w:pgNumType w:start="1"/>
          <w:cols w:space="720"/>
          <w:titlePg/>
          <w:docGrid w:linePitch="381"/>
        </w:sectPr>
      </w:pPr>
    </w:p>
    <w:p w:rsidR="00896734" w:rsidRDefault="00896734" w:rsidP="00896734">
      <w:pPr>
        <w:keepNext/>
        <w:spacing w:after="60"/>
        <w:jc w:val="right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lastRenderedPageBreak/>
        <w:t>Приложение 1 к государственной программе</w:t>
      </w:r>
    </w:p>
    <w:p w:rsidR="00896734" w:rsidRDefault="00896734" w:rsidP="00896734">
      <w:pPr>
        <w:keepNext/>
        <w:spacing w:after="60"/>
        <w:jc w:val="right"/>
        <w:outlineLvl w:val="0"/>
        <w:rPr>
          <w:b/>
          <w:bCs/>
          <w:kern w:val="32"/>
          <w:sz w:val="24"/>
          <w:szCs w:val="24"/>
        </w:rPr>
      </w:pPr>
    </w:p>
    <w:p w:rsidR="00896734" w:rsidRPr="001F0578" w:rsidRDefault="00896734" w:rsidP="00896734">
      <w:pPr>
        <w:keepNext/>
        <w:spacing w:after="60"/>
        <w:jc w:val="center"/>
        <w:outlineLvl w:val="0"/>
        <w:rPr>
          <w:rFonts w:cs="Arial"/>
          <w:bCs/>
          <w:kern w:val="32"/>
          <w:sz w:val="24"/>
          <w:szCs w:val="24"/>
        </w:rPr>
      </w:pPr>
      <w:r w:rsidRPr="001F0578">
        <w:rPr>
          <w:rFonts w:cs="Arial"/>
          <w:bCs/>
          <w:kern w:val="32"/>
          <w:sz w:val="24"/>
          <w:szCs w:val="24"/>
        </w:rPr>
        <w:t>Сведения о показателях (индикаторах) государственной программы и их значени</w:t>
      </w:r>
      <w:r w:rsidR="00BB2E4E">
        <w:rPr>
          <w:rFonts w:cs="Arial"/>
          <w:bCs/>
          <w:kern w:val="32"/>
          <w:sz w:val="24"/>
          <w:szCs w:val="24"/>
        </w:rPr>
        <w:t>ях</w:t>
      </w:r>
    </w:p>
    <w:tbl>
      <w:tblPr>
        <w:tblW w:w="16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9"/>
        <w:gridCol w:w="2412"/>
        <w:gridCol w:w="1134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1594"/>
      </w:tblGrid>
      <w:tr w:rsidR="00896734" w:rsidTr="00F11A9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№ </w:t>
            </w:r>
            <w:proofErr w:type="gramStart"/>
            <w:r>
              <w:rPr>
                <w:rFonts w:cs="Calibri"/>
                <w:sz w:val="20"/>
              </w:rPr>
              <w:t>п</w:t>
            </w:r>
            <w:proofErr w:type="gramEnd"/>
            <w:r>
              <w:rPr>
                <w:rFonts w:cs="Calibri"/>
                <w:sz w:val="20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Наименование цели (задачи)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Показатель (индикатор), </w:t>
            </w:r>
            <w:r w:rsidR="00584586">
              <w:rPr>
                <w:rFonts w:cs="Calibri"/>
                <w:sz w:val="20"/>
              </w:rPr>
              <w:t>(</w:t>
            </w:r>
            <w:r>
              <w:rPr>
                <w:rFonts w:cs="Calibri"/>
                <w:sz w:val="20"/>
              </w:rPr>
              <w:t>наименование</w:t>
            </w:r>
            <w:r w:rsidR="00584586">
              <w:rPr>
                <w:rFonts w:cs="Calibri"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Единицы измерения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Значение показателей по годам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Отношение значения пока</w:t>
            </w:r>
            <w:r w:rsidR="00BB2E4E">
              <w:rPr>
                <w:rFonts w:cs="Calibri"/>
                <w:sz w:val="20"/>
              </w:rPr>
              <w:t>-</w:t>
            </w:r>
            <w:proofErr w:type="spellStart"/>
            <w:r>
              <w:rPr>
                <w:rFonts w:cs="Calibri"/>
                <w:sz w:val="20"/>
              </w:rPr>
              <w:t>зателя</w:t>
            </w:r>
            <w:proofErr w:type="spellEnd"/>
            <w:r>
              <w:rPr>
                <w:rFonts w:cs="Calibri"/>
                <w:sz w:val="20"/>
              </w:rPr>
              <w:t xml:space="preserve"> послед</w:t>
            </w:r>
            <w:r w:rsidR="00BB2E4E">
              <w:rPr>
                <w:rFonts w:cs="Calibri"/>
                <w:sz w:val="20"/>
              </w:rPr>
              <w:t>-</w:t>
            </w:r>
            <w:r>
              <w:rPr>
                <w:rFonts w:cs="Calibri"/>
                <w:sz w:val="20"/>
              </w:rPr>
              <w:t xml:space="preserve">него года реализации </w:t>
            </w:r>
            <w:proofErr w:type="spellStart"/>
            <w:r>
              <w:rPr>
                <w:rFonts w:cs="Calibri"/>
                <w:sz w:val="20"/>
              </w:rPr>
              <w:t>государствен</w:t>
            </w:r>
            <w:proofErr w:type="spellEnd"/>
            <w:r w:rsidR="00BB2E4E">
              <w:rPr>
                <w:rFonts w:cs="Calibri"/>
                <w:sz w:val="20"/>
              </w:rPr>
              <w:t>-</w:t>
            </w:r>
            <w:r>
              <w:rPr>
                <w:rFonts w:cs="Calibri"/>
                <w:sz w:val="20"/>
              </w:rPr>
              <w:t xml:space="preserve">ной программы к </w:t>
            </w:r>
            <w:proofErr w:type="gramStart"/>
            <w:r>
              <w:rPr>
                <w:rFonts w:cs="Calibri"/>
                <w:sz w:val="20"/>
              </w:rPr>
              <w:t>отчетному</w:t>
            </w:r>
            <w:proofErr w:type="gramEnd"/>
            <w:r w:rsidR="00BB2E4E">
              <w:rPr>
                <w:rFonts w:cs="Calibri"/>
                <w:sz w:val="20"/>
              </w:rPr>
              <w:t xml:space="preserve"> (показатель графы 13 – показатель графы 5)</w:t>
            </w:r>
          </w:p>
        </w:tc>
      </w:tr>
      <w:tr w:rsidR="00896734" w:rsidTr="00F11A9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56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2020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</w:tr>
      <w:tr w:rsidR="00896734" w:rsidTr="00F11A9A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4" w:rsidRDefault="00F11A9A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Pr="00F11A9A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 w:rsidRPr="00F11A9A">
              <w:rPr>
                <w:rFonts w:cs="Calibri"/>
                <w:sz w:val="20"/>
              </w:rPr>
              <w:t>14</w:t>
            </w:r>
          </w:p>
        </w:tc>
      </w:tr>
      <w:tr w:rsidR="00F11A9A" w:rsidTr="00364C3C">
        <w:trPr>
          <w:trHeight w:val="264"/>
        </w:trPr>
        <w:tc>
          <w:tcPr>
            <w:tcW w:w="1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A" w:rsidRPr="001F0578" w:rsidRDefault="00F11A9A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 w:rsidRPr="001F0578">
              <w:rPr>
                <w:rFonts w:cs="Calibri"/>
                <w:sz w:val="20"/>
              </w:rPr>
              <w:t>Государственная программа</w:t>
            </w:r>
            <w:r>
              <w:rPr>
                <w:rFonts w:cs="Calibri"/>
                <w:sz w:val="20"/>
              </w:rPr>
              <w:t xml:space="preserve"> Республики Карелия</w:t>
            </w:r>
            <w:r w:rsidRPr="001F0578">
              <w:rPr>
                <w:rFonts w:cs="Calibri"/>
                <w:sz w:val="20"/>
              </w:rPr>
              <w:t xml:space="preserve"> «Информационное общество в Республике Карелия» на 2014-2020 годы</w:t>
            </w:r>
          </w:p>
        </w:tc>
      </w:tr>
      <w:tr w:rsidR="00896734" w:rsidTr="00BB2E4E">
        <w:trPr>
          <w:trHeight w:val="1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="00F11A9A">
              <w:rPr>
                <w:rFonts w:cs="Calibri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734" w:rsidRDefault="00896734" w:rsidP="001F0578">
            <w:pPr>
              <w:ind w:right="-10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Цель</w:t>
            </w:r>
            <w:r w:rsidR="001F0578">
              <w:rPr>
                <w:rFonts w:cs="Calibri"/>
                <w:sz w:val="20"/>
              </w:rPr>
              <w:t>. В</w:t>
            </w:r>
            <w:r>
              <w:rPr>
                <w:rFonts w:cs="Calibri"/>
                <w:sz w:val="20"/>
              </w:rPr>
              <w:t>недрение новых информационных технологий в работу органов государственной власти Республики Карелия, органов местного самоуправления, 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1F0578" w:rsidP="00C526A9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Целевые индикаторы:</w:t>
            </w:r>
            <w:r w:rsidR="00896734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д</w:t>
            </w:r>
            <w:r w:rsidR="00896734">
              <w:rPr>
                <w:rFonts w:cs="Calibri"/>
                <w:sz w:val="20"/>
              </w:rPr>
              <w:t>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</w:p>
          <w:p w:rsidR="00BB2E4E" w:rsidRDefault="00BB2E4E" w:rsidP="00BB2E4E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BB2E4E" w:rsidRDefault="00BB2E4E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BB2E4E" w:rsidRDefault="00BB2E4E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BB2E4E" w:rsidRDefault="00BB2E4E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4E" w:rsidRDefault="00BB2E4E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</w:p>
          <w:p w:rsidR="00896734" w:rsidRDefault="00896734" w:rsidP="00BB2E4E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BB2E4E">
            <w:pPr>
              <w:jc w:val="center"/>
              <w:rPr>
                <w:rFonts w:cs="Calibri"/>
                <w:sz w:val="20"/>
              </w:rPr>
            </w:pPr>
          </w:p>
          <w:p w:rsidR="00BB2E4E" w:rsidRDefault="00BB2E4E" w:rsidP="00BB2E4E">
            <w:pPr>
              <w:jc w:val="center"/>
              <w:rPr>
                <w:rFonts w:cs="Calibri"/>
                <w:sz w:val="20"/>
              </w:rPr>
            </w:pPr>
          </w:p>
          <w:p w:rsidR="00896734" w:rsidRDefault="00F11A9A" w:rsidP="00BB2E4E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69,5</w:t>
            </w:r>
          </w:p>
          <w:p w:rsidR="00896734" w:rsidRDefault="00896734" w:rsidP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C2A15" w:rsidTr="00DC2A15">
        <w:trPr>
          <w:trHeight w:val="10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A01F67">
            <w:pPr>
              <w:ind w:right="-108"/>
              <w:jc w:val="center"/>
              <w:rPr>
                <w:rFonts w:cs="Calibri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1F0578">
            <w:pPr>
              <w:ind w:right="-108"/>
              <w:rPr>
                <w:rFonts w:cs="Calibri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15" w:rsidRDefault="00DC2A15" w:rsidP="00077039">
            <w:pPr>
              <w:rPr>
                <w:rFonts w:cs="Calibri"/>
                <w:color w:val="FF0000"/>
                <w:sz w:val="20"/>
              </w:rPr>
            </w:pPr>
            <w:r>
              <w:rPr>
                <w:rFonts w:cs="Calibri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  <w:p w:rsidR="00DC2A15" w:rsidRDefault="00DC2A15" w:rsidP="00077039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</w:tr>
      <w:tr w:rsidR="00DC2A15" w:rsidRPr="00F11A9A" w:rsidTr="00077039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15" w:rsidRDefault="00750296" w:rsidP="00077039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Pr="00F11A9A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 w:rsidRPr="00F11A9A">
              <w:rPr>
                <w:rFonts w:cs="Calibri"/>
                <w:sz w:val="20"/>
              </w:rPr>
              <w:t>14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1F0578" w:rsidP="001F0578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д</w:t>
            </w:r>
            <w:r w:rsidR="00896734">
              <w:rPr>
                <w:rFonts w:cs="Calibri"/>
                <w:sz w:val="20"/>
              </w:rPr>
              <w:t xml:space="preserve">оля органов исполнительной власти Республики Карелия, органов местного </w:t>
            </w:r>
            <w:proofErr w:type="gramStart"/>
            <w:r w:rsidR="00896734">
              <w:rPr>
                <w:rFonts w:cs="Calibri"/>
                <w:sz w:val="20"/>
              </w:rPr>
              <w:t>само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управления</w:t>
            </w:r>
            <w:proofErr w:type="gramEnd"/>
            <w:r w:rsidR="00896734">
              <w:rPr>
                <w:rFonts w:cs="Calibri"/>
                <w:sz w:val="20"/>
              </w:rPr>
              <w:t xml:space="preserve">,  </w:t>
            </w:r>
            <w:proofErr w:type="spellStart"/>
            <w:r w:rsidR="00896734">
              <w:rPr>
                <w:rFonts w:cs="Calibri"/>
                <w:sz w:val="20"/>
              </w:rPr>
              <w:t>государст</w:t>
            </w:r>
            <w:proofErr w:type="spellEnd"/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венных (</w:t>
            </w:r>
            <w:proofErr w:type="spellStart"/>
            <w:r w:rsidR="00896734">
              <w:rPr>
                <w:rFonts w:cs="Calibri"/>
                <w:sz w:val="20"/>
              </w:rPr>
              <w:t>муници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пальных</w:t>
            </w:r>
            <w:proofErr w:type="spellEnd"/>
            <w:r w:rsidR="00896734">
              <w:rPr>
                <w:rFonts w:cs="Calibri"/>
                <w:sz w:val="20"/>
              </w:rPr>
              <w:t xml:space="preserve">) учреждений (организаций) </w:t>
            </w:r>
            <w:proofErr w:type="spellStart"/>
            <w:r w:rsidR="00896734">
              <w:rPr>
                <w:rFonts w:cs="Calibri"/>
                <w:sz w:val="20"/>
              </w:rPr>
              <w:t>Респуб</w:t>
            </w:r>
            <w:proofErr w:type="spellEnd"/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 xml:space="preserve">лики Карелия, </w:t>
            </w:r>
            <w:proofErr w:type="spellStart"/>
            <w:r w:rsidR="00896734">
              <w:rPr>
                <w:rFonts w:cs="Calibri"/>
                <w:sz w:val="20"/>
              </w:rPr>
              <w:t>подведом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ственных</w:t>
            </w:r>
            <w:proofErr w:type="spellEnd"/>
            <w:r w:rsidR="00896734">
              <w:rPr>
                <w:rFonts w:cs="Calibri"/>
                <w:sz w:val="20"/>
              </w:rPr>
              <w:t xml:space="preserve"> органам исполнительной власти Республики Карелия, органам местного само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 xml:space="preserve">управления, постоянно работающих в </w:t>
            </w:r>
            <w:proofErr w:type="spellStart"/>
            <w:r w:rsidR="00896734">
              <w:rPr>
                <w:rFonts w:cs="Calibri"/>
                <w:sz w:val="20"/>
              </w:rPr>
              <w:t>регио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нальной</w:t>
            </w:r>
            <w:proofErr w:type="spellEnd"/>
            <w:r w:rsidR="00896734">
              <w:rPr>
                <w:rFonts w:cs="Calibri"/>
                <w:sz w:val="20"/>
              </w:rPr>
              <w:t xml:space="preserve"> системе меж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ведомственного электронного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BB2E4E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68,1</w:t>
            </w:r>
          </w:p>
        </w:tc>
      </w:tr>
      <w:tr w:rsidR="00DC2A15" w:rsidTr="00077039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ind w:right="-10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Задача 1. Развитие инфраструктуры, обеспечивающей доступ к системе оказания государственных и муниципальных услуг в электронной форме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Показатели результата: </w:t>
            </w:r>
          </w:p>
          <w:p w:rsidR="00DC2A15" w:rsidRDefault="00BB2E4E" w:rsidP="00095611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1. </w:t>
            </w:r>
            <w:proofErr w:type="gramStart"/>
            <w:r>
              <w:rPr>
                <w:rFonts w:cs="Calibri"/>
                <w:sz w:val="20"/>
              </w:rPr>
              <w:t>Д</w:t>
            </w:r>
            <w:r w:rsidR="00DC2A15">
              <w:rPr>
                <w:rFonts w:cs="Calibri"/>
                <w:sz w:val="20"/>
              </w:rPr>
              <w:t>оля государственных и муниципальных услуг в Республик</w:t>
            </w:r>
            <w:r w:rsidR="00095611">
              <w:rPr>
                <w:rFonts w:cs="Calibri"/>
                <w:sz w:val="20"/>
              </w:rPr>
              <w:t xml:space="preserve">е Карелия, переведенных в </w:t>
            </w:r>
            <w:proofErr w:type="spellStart"/>
            <w:r w:rsidR="00095611">
              <w:rPr>
                <w:rFonts w:cs="Calibri"/>
                <w:sz w:val="20"/>
              </w:rPr>
              <w:t>элект-</w:t>
            </w:r>
            <w:r w:rsidR="00DC2A15">
              <w:rPr>
                <w:rFonts w:cs="Calibri"/>
                <w:sz w:val="20"/>
              </w:rPr>
              <w:t>ронный</w:t>
            </w:r>
            <w:proofErr w:type="spellEnd"/>
            <w:r w:rsidR="00DC2A15">
              <w:rPr>
                <w:rFonts w:cs="Calibri"/>
                <w:sz w:val="20"/>
              </w:rPr>
              <w:t xml:space="preserve"> вид с </w:t>
            </w:r>
            <w:proofErr w:type="spellStart"/>
            <w:r w:rsidR="00DC2A15">
              <w:rPr>
                <w:rFonts w:cs="Calibri"/>
                <w:sz w:val="20"/>
              </w:rPr>
              <w:t>актуали-зированными</w:t>
            </w:r>
            <w:proofErr w:type="spellEnd"/>
            <w:r w:rsidR="00DC2A15">
              <w:rPr>
                <w:rFonts w:cs="Calibri"/>
                <w:sz w:val="20"/>
              </w:rPr>
              <w:t xml:space="preserve"> </w:t>
            </w:r>
            <w:r w:rsidR="00DC2A15" w:rsidRPr="001F0578">
              <w:rPr>
                <w:rFonts w:cs="Calibri"/>
                <w:sz w:val="20"/>
              </w:rPr>
              <w:t>процесса</w:t>
            </w:r>
            <w:r w:rsidR="00095611">
              <w:rPr>
                <w:rFonts w:cs="Calibri"/>
                <w:sz w:val="20"/>
              </w:rPr>
              <w:t>-</w:t>
            </w:r>
            <w:r w:rsidR="00DC2A15" w:rsidRPr="001F0578">
              <w:rPr>
                <w:rFonts w:cs="Calibri"/>
                <w:sz w:val="20"/>
              </w:rPr>
              <w:t>ми предоставления</w:t>
            </w:r>
            <w:r>
              <w:rPr>
                <w:rFonts w:cs="Calibri"/>
                <w:sz w:val="20"/>
              </w:rPr>
              <w:t>,</w:t>
            </w:r>
            <w:r w:rsidR="00DC2A15" w:rsidRPr="001F0578">
              <w:rPr>
                <w:rFonts w:cs="Calibri"/>
                <w:sz w:val="20"/>
              </w:rPr>
              <w:t xml:space="preserve"> от</w:t>
            </w:r>
            <w:r w:rsidR="00DC2A15">
              <w:rPr>
                <w:rFonts w:cs="Calibri"/>
                <w:sz w:val="20"/>
              </w:rPr>
              <w:t xml:space="preserve"> общего количества</w:t>
            </w:r>
            <w:r w:rsidR="00DC2A15" w:rsidRPr="001F0578">
              <w:rPr>
                <w:rFonts w:cs="Calibri"/>
                <w:sz w:val="20"/>
              </w:rPr>
              <w:t xml:space="preserve"> </w:t>
            </w:r>
            <w:proofErr w:type="spellStart"/>
            <w:r w:rsidR="00DC2A15" w:rsidRPr="001F0578">
              <w:rPr>
                <w:rFonts w:cs="Calibri"/>
                <w:sz w:val="20"/>
              </w:rPr>
              <w:t>госу</w:t>
            </w:r>
            <w:proofErr w:type="spellEnd"/>
            <w:r w:rsidR="00DC2A15">
              <w:rPr>
                <w:rFonts w:cs="Calibri"/>
                <w:sz w:val="20"/>
              </w:rPr>
              <w:t>-</w:t>
            </w:r>
            <w:r w:rsidR="00DC2A15" w:rsidRPr="001F0578">
              <w:rPr>
                <w:rFonts w:cs="Calibri"/>
                <w:sz w:val="20"/>
              </w:rPr>
              <w:t xml:space="preserve">дарственных </w:t>
            </w:r>
            <w:r w:rsidR="00DC2A15">
              <w:rPr>
                <w:rFonts w:cs="Calibri"/>
                <w:sz w:val="20"/>
              </w:rPr>
              <w:t xml:space="preserve">и </w:t>
            </w:r>
            <w:proofErr w:type="spellStart"/>
            <w:r w:rsidR="00DC2A15" w:rsidRPr="001F0578">
              <w:rPr>
                <w:rFonts w:cs="Calibri"/>
                <w:sz w:val="20"/>
              </w:rPr>
              <w:t>муни</w:t>
            </w:r>
            <w:r w:rsidR="00DC2A15">
              <w:rPr>
                <w:rFonts w:cs="Calibri"/>
                <w:sz w:val="20"/>
              </w:rPr>
              <w:t>-</w:t>
            </w:r>
            <w:r w:rsidR="00DC2A15" w:rsidRPr="001F0578">
              <w:rPr>
                <w:rFonts w:cs="Calibri"/>
                <w:sz w:val="20"/>
              </w:rPr>
              <w:t>ципальных</w:t>
            </w:r>
            <w:proofErr w:type="spellEnd"/>
            <w:r w:rsidR="00DC2A15" w:rsidRPr="001F0578">
              <w:rPr>
                <w:rFonts w:cs="Calibri"/>
                <w:sz w:val="20"/>
              </w:rPr>
              <w:t xml:space="preserve"> услуг</w:t>
            </w:r>
            <w:r w:rsidR="00DC2A15">
              <w:rPr>
                <w:rFonts w:cs="Calibri"/>
                <w:sz w:val="20"/>
              </w:rPr>
              <w:t xml:space="preserve">, </w:t>
            </w:r>
            <w:proofErr w:type="spellStart"/>
            <w:r w:rsidR="00DC2A15">
              <w:rPr>
                <w:rFonts w:cs="Calibri"/>
                <w:sz w:val="20"/>
              </w:rPr>
              <w:t>содер-жащихся</w:t>
            </w:r>
            <w:proofErr w:type="spellEnd"/>
            <w:r w:rsidR="00DC2A15">
              <w:rPr>
                <w:rFonts w:cs="Calibri"/>
                <w:sz w:val="20"/>
              </w:rPr>
              <w:t xml:space="preserve"> в сводных </w:t>
            </w:r>
            <w:proofErr w:type="spellStart"/>
            <w:r w:rsidR="00DC2A15">
              <w:rPr>
                <w:rFonts w:cs="Calibri"/>
                <w:sz w:val="20"/>
              </w:rPr>
              <w:t>пе</w:t>
            </w:r>
            <w:r w:rsidR="00095611">
              <w:rPr>
                <w:rFonts w:cs="Calibri"/>
                <w:sz w:val="20"/>
              </w:rPr>
              <w:t>-</w:t>
            </w:r>
            <w:r w:rsidR="00DC2A15">
              <w:rPr>
                <w:rFonts w:cs="Calibri"/>
                <w:sz w:val="20"/>
              </w:rPr>
              <w:t>речн</w:t>
            </w:r>
            <w:r w:rsidR="00095611">
              <w:rPr>
                <w:rFonts w:cs="Calibri"/>
                <w:sz w:val="20"/>
              </w:rPr>
              <w:t>ях</w:t>
            </w:r>
            <w:proofErr w:type="spellEnd"/>
            <w:r w:rsidR="00095611">
              <w:rPr>
                <w:rFonts w:cs="Calibri"/>
                <w:sz w:val="20"/>
              </w:rPr>
              <w:t xml:space="preserve"> первоочеред</w:t>
            </w:r>
            <w:r w:rsidR="00DC2A15">
              <w:rPr>
                <w:rFonts w:cs="Calibri"/>
                <w:sz w:val="20"/>
              </w:rPr>
              <w:t xml:space="preserve">ных государственных и </w:t>
            </w:r>
            <w:proofErr w:type="spellStart"/>
            <w:r w:rsidR="00DC2A15">
              <w:rPr>
                <w:rFonts w:cs="Calibri"/>
                <w:sz w:val="20"/>
              </w:rPr>
              <w:t>муни</w:t>
            </w:r>
            <w:r w:rsidR="00095611">
              <w:rPr>
                <w:rFonts w:cs="Calibri"/>
                <w:sz w:val="20"/>
              </w:rPr>
              <w:t>-</w:t>
            </w:r>
            <w:r w:rsidR="00DC2A15">
              <w:rPr>
                <w:rFonts w:cs="Calibri"/>
                <w:sz w:val="20"/>
              </w:rPr>
              <w:t>ципальных</w:t>
            </w:r>
            <w:proofErr w:type="spellEnd"/>
            <w:r w:rsidR="00DC2A15">
              <w:rPr>
                <w:rFonts w:cs="Calibri"/>
                <w:sz w:val="20"/>
              </w:rPr>
              <w:t xml:space="preserve"> услуг, предо</w:t>
            </w:r>
            <w:r w:rsidR="00095611">
              <w:rPr>
                <w:rFonts w:cs="Calibri"/>
                <w:sz w:val="20"/>
              </w:rPr>
              <w:t>-</w:t>
            </w:r>
            <w:proofErr w:type="spellStart"/>
            <w:r w:rsidR="00DC2A15">
              <w:rPr>
                <w:rFonts w:cs="Calibri"/>
                <w:sz w:val="20"/>
              </w:rPr>
              <w:t>ставляемых</w:t>
            </w:r>
            <w:proofErr w:type="spellEnd"/>
            <w:r w:rsidR="00DC2A15">
              <w:rPr>
                <w:rFonts w:cs="Calibri"/>
                <w:sz w:val="20"/>
              </w:rPr>
              <w:t xml:space="preserve"> в электрон</w:t>
            </w:r>
            <w:r w:rsidR="00095611">
              <w:rPr>
                <w:rFonts w:cs="Calibri"/>
                <w:sz w:val="20"/>
              </w:rPr>
              <w:t>-</w:t>
            </w:r>
            <w:r w:rsidR="00DC2A15">
              <w:rPr>
                <w:rFonts w:cs="Calibri"/>
                <w:sz w:val="20"/>
              </w:rPr>
              <w:t xml:space="preserve">ном виде, утвержденных распоряжением </w:t>
            </w:r>
            <w:proofErr w:type="spellStart"/>
            <w:r w:rsidR="00DC2A15">
              <w:rPr>
                <w:rFonts w:cs="Calibri"/>
                <w:sz w:val="20"/>
              </w:rPr>
              <w:t>Прави</w:t>
            </w:r>
            <w:r w:rsidR="00095611">
              <w:rPr>
                <w:rFonts w:cs="Calibri"/>
                <w:sz w:val="20"/>
              </w:rPr>
              <w:t>-</w:t>
            </w:r>
            <w:r w:rsidR="00DC2A15">
              <w:rPr>
                <w:rFonts w:cs="Calibri"/>
                <w:sz w:val="20"/>
              </w:rPr>
              <w:t>тельства</w:t>
            </w:r>
            <w:proofErr w:type="spellEnd"/>
            <w:r w:rsidR="00DC2A15">
              <w:rPr>
                <w:rFonts w:cs="Calibri"/>
                <w:sz w:val="20"/>
              </w:rPr>
              <w:t xml:space="preserve"> Российской Федерации от 17 декабря 2009 года № 1993-р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ind w:right="-41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  <w:p w:rsidR="00DC2A15" w:rsidRDefault="00DC2A15" w:rsidP="00077039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E" w:rsidRDefault="00BB2E4E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</w:p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69</w:t>
            </w:r>
          </w:p>
        </w:tc>
      </w:tr>
    </w:tbl>
    <w:p w:rsidR="00095611" w:rsidRDefault="00095611"/>
    <w:tbl>
      <w:tblPr>
        <w:tblW w:w="16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9"/>
        <w:gridCol w:w="2412"/>
        <w:gridCol w:w="1134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1594"/>
      </w:tblGrid>
      <w:tr w:rsidR="00DC2A15" w:rsidRPr="00F11A9A" w:rsidTr="00DC2A15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contextualSpacing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Pr="00F11A9A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 w:rsidRPr="00F11A9A">
              <w:rPr>
                <w:rFonts w:cs="Calibri"/>
                <w:sz w:val="20"/>
              </w:rPr>
              <w:t>14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BB2E4E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2. </w:t>
            </w:r>
            <w:r w:rsidR="00BB2E4E">
              <w:rPr>
                <w:rFonts w:cs="Calibri"/>
                <w:sz w:val="20"/>
              </w:rPr>
              <w:t>Д</w:t>
            </w:r>
            <w:r>
              <w:rPr>
                <w:rFonts w:cs="Calibri"/>
                <w:sz w:val="20"/>
              </w:rPr>
              <w:t xml:space="preserve">оля государственных (муниципальных) услуг, информация о порядке получения которых доступна на Портале государственных и муниципальных услуг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3. </w:t>
            </w:r>
            <w:r w:rsidR="00BB2E4E">
              <w:rPr>
                <w:sz w:val="20"/>
              </w:rPr>
              <w:t>Д</w:t>
            </w:r>
            <w:r>
              <w:rPr>
                <w:sz w:val="20"/>
              </w:rPr>
              <w:t>оля офисов многофункциональных центров Республики Карелия, в которых организованы прием заявлений и выдача универсальных электронных карт (электронных удостоверений)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100 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BB2E4E">
            <w:pPr>
              <w:contextualSpacing/>
              <w:rPr>
                <w:sz w:val="20"/>
              </w:rPr>
            </w:pPr>
            <w:r>
              <w:rPr>
                <w:rFonts w:cs="Calibri"/>
                <w:sz w:val="20"/>
              </w:rPr>
              <w:t xml:space="preserve">4. </w:t>
            </w:r>
            <w:r w:rsidR="00BB2E4E">
              <w:rPr>
                <w:rFonts w:cs="Calibri"/>
                <w:sz w:val="20"/>
              </w:rPr>
              <w:t>Д</w:t>
            </w:r>
            <w:r w:rsidR="00A01F67">
              <w:rPr>
                <w:rFonts w:cs="Calibri"/>
                <w:sz w:val="20"/>
              </w:rPr>
              <w:t>оля</w:t>
            </w:r>
            <w:r>
              <w:rPr>
                <w:rFonts w:cs="Calibri"/>
                <w:sz w:val="20"/>
              </w:rPr>
              <w:t xml:space="preserve"> граждан, проживающих в Республике Карелия, получивших универсальную электронную карту (электронное удостоверение)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</w:p>
        </w:tc>
      </w:tr>
    </w:tbl>
    <w:p w:rsidR="00DC2A15" w:rsidRDefault="00DC2A15"/>
    <w:p w:rsidR="00095611" w:rsidRDefault="00095611"/>
    <w:p w:rsidR="00095611" w:rsidRDefault="00095611"/>
    <w:p w:rsidR="00095611" w:rsidRDefault="00095611"/>
    <w:p w:rsidR="00095611" w:rsidRDefault="00095611"/>
    <w:p w:rsidR="00095611" w:rsidRDefault="00095611"/>
    <w:p w:rsidR="00095611" w:rsidRDefault="00095611"/>
    <w:p w:rsidR="00BB2E4E" w:rsidRDefault="00BB2E4E"/>
    <w:p w:rsidR="00BB2E4E" w:rsidRDefault="00BB2E4E"/>
    <w:p w:rsidR="00BB2E4E" w:rsidRDefault="00BB2E4E"/>
    <w:p w:rsidR="00BB2E4E" w:rsidRDefault="00BB2E4E"/>
    <w:tbl>
      <w:tblPr>
        <w:tblW w:w="16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9"/>
        <w:gridCol w:w="2412"/>
        <w:gridCol w:w="1134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1594"/>
      </w:tblGrid>
      <w:tr w:rsidR="00DC2A15" w:rsidRPr="00F11A9A" w:rsidTr="00077039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15" w:rsidRDefault="00DC2A15" w:rsidP="00077039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Pr="00F11A9A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 w:rsidRPr="00F11A9A">
              <w:rPr>
                <w:rFonts w:cs="Calibri"/>
                <w:sz w:val="20"/>
              </w:rPr>
              <w:t>14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="00F11A9A">
              <w:rPr>
                <w:rFonts w:cs="Calibri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077039">
            <w:pPr>
              <w:ind w:right="-10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Задача  2</w:t>
            </w:r>
            <w:r w:rsidR="00A01F67">
              <w:rPr>
                <w:rFonts w:cs="Calibri"/>
                <w:sz w:val="20"/>
              </w:rPr>
              <w:t>. Р</w:t>
            </w:r>
            <w:r>
              <w:rPr>
                <w:sz w:val="20"/>
              </w:rPr>
              <w:t xml:space="preserve">еализация </w:t>
            </w:r>
            <w:r w:rsidR="00077039">
              <w:rPr>
                <w:sz w:val="20"/>
              </w:rPr>
              <w:t>с</w:t>
            </w:r>
            <w:r>
              <w:rPr>
                <w:sz w:val="20"/>
              </w:rPr>
              <w:t>хемы размещения многофункциональных центров предоставления государственных и муниципальных услуг в Республике Карелия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A01F67" w:rsidP="00BB2E4E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5.</w:t>
            </w:r>
            <w:r w:rsidR="00BB2E4E">
              <w:rPr>
                <w:rFonts w:cs="Calibri"/>
                <w:sz w:val="20"/>
              </w:rPr>
              <w:t xml:space="preserve"> </w:t>
            </w:r>
            <w:proofErr w:type="gramStart"/>
            <w:r w:rsidR="00BB2E4E">
              <w:rPr>
                <w:rFonts w:cs="Calibri"/>
                <w:sz w:val="20"/>
              </w:rPr>
              <w:t>Д</w:t>
            </w:r>
            <w:r w:rsidR="00896734">
              <w:rPr>
                <w:rFonts w:cs="Calibri"/>
                <w:sz w:val="20"/>
              </w:rPr>
              <w:t xml:space="preserve">оля государственных и муниципальных услуг, организованных к предоставлению по принципу «одного окна», </w:t>
            </w:r>
            <w:r w:rsidR="00896734">
              <w:rPr>
                <w:rFonts w:cs="Calibri"/>
                <w:bCs/>
                <w:sz w:val="20"/>
              </w:rPr>
              <w:t>от общего количества государственных и муниципальных услуг</w:t>
            </w:r>
            <w:r w:rsidR="00896734" w:rsidRPr="00A01F67">
              <w:rPr>
                <w:rFonts w:cs="Calibri"/>
                <w:bCs/>
                <w:sz w:val="20"/>
              </w:rPr>
              <w:t xml:space="preserve">, </w:t>
            </w:r>
            <w:r>
              <w:rPr>
                <w:rFonts w:cs="Calibri"/>
                <w:bCs/>
                <w:sz w:val="20"/>
              </w:rPr>
              <w:t xml:space="preserve">содержащихся в </w:t>
            </w:r>
            <w:r w:rsidR="00896734" w:rsidRPr="00A01F67">
              <w:rPr>
                <w:rFonts w:cs="Calibri"/>
                <w:bCs/>
                <w:sz w:val="20"/>
              </w:rPr>
              <w:t>рекоменд</w:t>
            </w:r>
            <w:r>
              <w:rPr>
                <w:rFonts w:cs="Calibri"/>
                <w:bCs/>
                <w:sz w:val="20"/>
              </w:rPr>
              <w:t>уемом в перечне государственным и муниципальных услуг, 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услуг, утвержденном постановлением Правительства Российской Федерации от 27 сентября 2011 года № 797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100 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="00F11A9A">
              <w:rPr>
                <w:rFonts w:cs="Calibri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Задача 3</w:t>
            </w:r>
            <w:r w:rsidR="00A01F67">
              <w:rPr>
                <w:rFonts w:cs="Calibri"/>
                <w:sz w:val="20"/>
              </w:rPr>
              <w:t>. О</w:t>
            </w:r>
            <w:r>
              <w:rPr>
                <w:rFonts w:cs="Calibri"/>
                <w:sz w:val="20"/>
              </w:rPr>
              <w:t xml:space="preserve">беспечение межведомственного электронного взаимодействия органов исполнительной власти </w:t>
            </w:r>
            <w:r w:rsidR="00A01F67">
              <w:rPr>
                <w:rFonts w:cs="Calibri"/>
                <w:sz w:val="20"/>
              </w:rPr>
              <w:t xml:space="preserve">Республики Карелия </w:t>
            </w:r>
            <w:r>
              <w:rPr>
                <w:rFonts w:cs="Calibri"/>
                <w:sz w:val="20"/>
              </w:rPr>
              <w:t xml:space="preserve">и органов местного самоуправления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BB2E4E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6. </w:t>
            </w:r>
            <w:r w:rsidR="00BB2E4E">
              <w:rPr>
                <w:rFonts w:cs="Calibri"/>
                <w:sz w:val="20"/>
              </w:rPr>
              <w:t>Д</w:t>
            </w:r>
            <w:r>
              <w:rPr>
                <w:rFonts w:cs="Calibri"/>
                <w:sz w:val="20"/>
              </w:rPr>
              <w:t xml:space="preserve">оля электронного документооборота между органами исполнительной власти Республики Карелия </w:t>
            </w:r>
            <w:r w:rsidR="00F11A9A">
              <w:rPr>
                <w:rFonts w:cs="Calibri"/>
                <w:sz w:val="20"/>
              </w:rPr>
              <w:t>от общего</w:t>
            </w:r>
            <w:r>
              <w:rPr>
                <w:rFonts w:cs="Calibri"/>
                <w:sz w:val="20"/>
              </w:rPr>
              <w:t xml:space="preserve"> объем</w:t>
            </w:r>
            <w:r w:rsidR="00F11A9A">
              <w:rPr>
                <w:rFonts w:cs="Calibri"/>
                <w:sz w:val="20"/>
              </w:rPr>
              <w:t>а</w:t>
            </w:r>
            <w:r>
              <w:rPr>
                <w:rFonts w:cs="Calibri"/>
                <w:sz w:val="20"/>
              </w:rPr>
              <w:t xml:space="preserve"> межведомственного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</w:t>
            </w:r>
          </w:p>
        </w:tc>
      </w:tr>
    </w:tbl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tbl>
      <w:tblPr>
        <w:tblW w:w="16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9"/>
        <w:gridCol w:w="2412"/>
        <w:gridCol w:w="1134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1594"/>
      </w:tblGrid>
      <w:tr w:rsidR="00DC2A15" w:rsidRPr="00F11A9A" w:rsidTr="00077039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15" w:rsidRDefault="00DC2A15" w:rsidP="00077039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15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15" w:rsidRPr="00F11A9A" w:rsidRDefault="00DC2A15" w:rsidP="00077039">
            <w:pPr>
              <w:spacing w:line="276" w:lineRule="auto"/>
              <w:jc w:val="center"/>
              <w:rPr>
                <w:rFonts w:cs="Calibri"/>
                <w:sz w:val="20"/>
              </w:rPr>
            </w:pPr>
            <w:r w:rsidRPr="00F11A9A">
              <w:rPr>
                <w:rFonts w:cs="Calibri"/>
                <w:sz w:val="20"/>
              </w:rPr>
              <w:t>14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Calibri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BB2E4E" w:rsidP="00F11A9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7. К</w:t>
            </w:r>
            <w:r w:rsidR="00896734">
              <w:rPr>
                <w:rFonts w:cs="Calibri"/>
                <w:sz w:val="20"/>
              </w:rPr>
              <w:t xml:space="preserve">оличество информационных материалов (документов), размещенных на </w:t>
            </w:r>
            <w:proofErr w:type="gramStart"/>
            <w:r w:rsidR="00896734">
              <w:rPr>
                <w:rFonts w:cs="Calibri"/>
                <w:sz w:val="20"/>
              </w:rPr>
              <w:t>Официальном</w:t>
            </w:r>
            <w:proofErr w:type="gramEnd"/>
            <w:r w:rsidR="00896734">
              <w:rPr>
                <w:rFonts w:cs="Calibri"/>
                <w:sz w:val="20"/>
              </w:rPr>
              <w:t xml:space="preserve"> интернет-портале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077039">
            <w:pPr>
              <w:spacing w:after="200" w:line="276" w:lineRule="auto"/>
              <w:ind w:left="-113" w:right="-103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077039">
            <w:pPr>
              <w:spacing w:after="200" w:line="276" w:lineRule="auto"/>
              <w:ind w:left="-113" w:right="-103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570000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BB2E4E" w:rsidP="00985DBC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в 1,</w:t>
            </w:r>
            <w:r w:rsidR="00985DBC">
              <w:rPr>
                <w:rFonts w:cs="Calibri"/>
                <w:sz w:val="20"/>
              </w:rPr>
              <w:t>78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="00F11A9A">
              <w:rPr>
                <w:rFonts w:cs="Calibri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F11A9A">
            <w:pPr>
              <w:ind w:right="-10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Задача 4</w:t>
            </w:r>
            <w:r w:rsidR="00F11A9A">
              <w:rPr>
                <w:rFonts w:cs="Calibri"/>
                <w:sz w:val="20"/>
              </w:rPr>
              <w:t>. О</w:t>
            </w:r>
            <w:r>
              <w:rPr>
                <w:rFonts w:cs="Calibri"/>
                <w:sz w:val="20"/>
              </w:rPr>
              <w:t>беспечение создания и эксплуатации региональной навигационно</w:t>
            </w:r>
            <w:r w:rsidR="00F11A9A">
              <w:rPr>
                <w:rFonts w:cs="Calibri"/>
                <w:sz w:val="20"/>
              </w:rPr>
              <w:t>-</w:t>
            </w:r>
            <w:r>
              <w:rPr>
                <w:rFonts w:cs="Calibri"/>
                <w:sz w:val="20"/>
              </w:rPr>
              <w:t>информационной системы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4015B0" w:rsidP="00BB2E4E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8. К</w:t>
            </w:r>
            <w:r w:rsidR="00896734">
              <w:rPr>
                <w:rFonts w:cs="Calibri"/>
                <w:sz w:val="20"/>
              </w:rPr>
              <w:t>оличество региональных информационно</w:t>
            </w:r>
            <w:r w:rsidR="00BB2E4E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нави</w:t>
            </w:r>
            <w:r w:rsidR="00BB2E4E">
              <w:rPr>
                <w:rFonts w:cs="Calibri"/>
                <w:sz w:val="20"/>
              </w:rPr>
              <w:t>-</w:t>
            </w:r>
            <w:proofErr w:type="spellStart"/>
            <w:r w:rsidR="00896734">
              <w:rPr>
                <w:rFonts w:cs="Calibri"/>
                <w:sz w:val="20"/>
              </w:rPr>
              <w:t>гационных</w:t>
            </w:r>
            <w:proofErr w:type="spellEnd"/>
            <w:r w:rsidR="00896734">
              <w:rPr>
                <w:rFonts w:cs="Calibri"/>
                <w:sz w:val="20"/>
              </w:rPr>
              <w:t xml:space="preserve"> систем Республики Карелия для использования специализированными автотранспортными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F11A9A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985DBC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="00F11A9A">
              <w:rPr>
                <w:rFonts w:cs="Calibri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F11A9A">
            <w:pPr>
              <w:ind w:right="-10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Задача 5</w:t>
            </w:r>
            <w:r w:rsidR="00F11A9A">
              <w:rPr>
                <w:rFonts w:cs="Calibri"/>
                <w:sz w:val="20"/>
              </w:rPr>
              <w:t>. Ф</w:t>
            </w:r>
            <w:r>
              <w:rPr>
                <w:rFonts w:cs="Calibri"/>
                <w:sz w:val="20"/>
              </w:rPr>
              <w:t>ормирование и развитие инфраструктуры пространственных данных на базе существующих в Республике Карелия ведомственных геоинформационных систем (далее – ГИС) с использованием сервисов интерактивной картографии в и</w:t>
            </w:r>
            <w:r w:rsidR="004015B0">
              <w:rPr>
                <w:rFonts w:cs="Calibri"/>
                <w:sz w:val="20"/>
              </w:rPr>
              <w:t>нформационно-</w:t>
            </w:r>
            <w:r>
              <w:rPr>
                <w:rFonts w:cs="Calibri"/>
                <w:sz w:val="20"/>
              </w:rPr>
              <w:t>коммуникационной сети Интернет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BB2E4E" w:rsidP="00F11A9A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9. Д</w:t>
            </w:r>
            <w:r w:rsidR="00896734">
              <w:rPr>
                <w:rFonts w:cs="Calibri"/>
                <w:sz w:val="20"/>
              </w:rPr>
              <w:t>оля органов исполнительной власти</w:t>
            </w:r>
            <w:r w:rsidR="00F11A9A">
              <w:rPr>
                <w:rFonts w:cs="Calibri"/>
                <w:sz w:val="20"/>
              </w:rPr>
              <w:t xml:space="preserve"> Республики Карелия</w:t>
            </w:r>
            <w:r w:rsidR="00896734">
              <w:rPr>
                <w:rFonts w:cs="Calibri"/>
                <w:sz w:val="20"/>
              </w:rPr>
              <w:t xml:space="preserve">, осуществляющих </w:t>
            </w:r>
            <w:proofErr w:type="gramStart"/>
            <w:r w:rsidR="00896734">
              <w:rPr>
                <w:rFonts w:cs="Calibri"/>
                <w:sz w:val="20"/>
              </w:rPr>
              <w:t>фор</w:t>
            </w:r>
            <w:r w:rsidR="00095611">
              <w:rPr>
                <w:rFonts w:cs="Calibri"/>
                <w:sz w:val="20"/>
              </w:rPr>
              <w:t>-</w:t>
            </w:r>
            <w:proofErr w:type="spellStart"/>
            <w:r w:rsidR="00896734">
              <w:rPr>
                <w:rFonts w:cs="Calibri"/>
                <w:sz w:val="20"/>
              </w:rPr>
              <w:t>мирование</w:t>
            </w:r>
            <w:proofErr w:type="spellEnd"/>
            <w:proofErr w:type="gramEnd"/>
            <w:r w:rsidR="00896734">
              <w:rPr>
                <w:rFonts w:cs="Calibri"/>
                <w:sz w:val="20"/>
              </w:rPr>
              <w:t xml:space="preserve"> и </w:t>
            </w:r>
            <w:proofErr w:type="spellStart"/>
            <w:r w:rsidR="00896734">
              <w:rPr>
                <w:rFonts w:cs="Calibri"/>
                <w:sz w:val="20"/>
              </w:rPr>
              <w:t>сопро</w:t>
            </w:r>
            <w:proofErr w:type="spellEnd"/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 xml:space="preserve">вождение </w:t>
            </w:r>
            <w:proofErr w:type="spellStart"/>
            <w:r w:rsidR="00896734">
              <w:rPr>
                <w:rFonts w:cs="Calibri"/>
                <w:sz w:val="20"/>
              </w:rPr>
              <w:t>информа</w:t>
            </w:r>
            <w:r w:rsidR="00095611"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>ционных</w:t>
            </w:r>
            <w:proofErr w:type="spellEnd"/>
            <w:r w:rsidR="00896734">
              <w:rPr>
                <w:rFonts w:cs="Calibri"/>
                <w:sz w:val="20"/>
              </w:rPr>
              <w:t xml:space="preserve"> ресурсов и систем, оперирующих пространственными данными</w:t>
            </w:r>
            <w:r w:rsidR="00F11A9A">
              <w:rPr>
                <w:rFonts w:cs="Calibri"/>
                <w:sz w:val="20"/>
              </w:rPr>
              <w:t>, от общего количества органов исполнительной власти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985DBC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</w:tc>
      </w:tr>
      <w:tr w:rsidR="00896734" w:rsidTr="00F11A9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A01F67">
            <w:pPr>
              <w:ind w:right="-108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="00F11A9A">
              <w:rPr>
                <w:rFonts w:cs="Calibri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F11A9A">
            <w:pPr>
              <w:ind w:right="-108"/>
              <w:rPr>
                <w:sz w:val="20"/>
              </w:rPr>
            </w:pPr>
            <w:r>
              <w:rPr>
                <w:rFonts w:cs="Calibri"/>
                <w:sz w:val="20"/>
              </w:rPr>
              <w:t>Задача 6</w:t>
            </w:r>
            <w:r w:rsidR="00F11A9A">
              <w:rPr>
                <w:rFonts w:cs="Calibri"/>
                <w:sz w:val="20"/>
              </w:rPr>
              <w:t>. О</w:t>
            </w:r>
            <w:r>
              <w:rPr>
                <w:rFonts w:cs="Calibri"/>
                <w:sz w:val="20"/>
              </w:rPr>
              <w:t>беспечение сбора и обработки информации о чре</w:t>
            </w:r>
            <w:r w:rsidR="00BB2E4E">
              <w:rPr>
                <w:rFonts w:cs="Calibri"/>
                <w:sz w:val="20"/>
              </w:rPr>
              <w:t>звычайных ситуациях, поступающей</w:t>
            </w:r>
            <w:r>
              <w:rPr>
                <w:rFonts w:cs="Calibri"/>
                <w:sz w:val="20"/>
              </w:rPr>
              <w:t xml:space="preserve"> со стационарных телефонов и мобильных устройств по номеру «112»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077039">
            <w:pPr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10. </w:t>
            </w:r>
            <w:r w:rsidR="00BB2E4E">
              <w:rPr>
                <w:rFonts w:cs="Calibri"/>
                <w:sz w:val="20"/>
              </w:rPr>
              <w:t>Д</w:t>
            </w:r>
            <w:r>
              <w:rPr>
                <w:rFonts w:cs="Calibri"/>
                <w:sz w:val="20"/>
              </w:rPr>
              <w:t xml:space="preserve">оля муниципальных образований, в которых создана система </w:t>
            </w:r>
            <w:proofErr w:type="spellStart"/>
            <w:proofErr w:type="gramStart"/>
            <w:r>
              <w:rPr>
                <w:rFonts w:cs="Calibri"/>
                <w:sz w:val="20"/>
              </w:rPr>
              <w:t>обеспе</w:t>
            </w:r>
            <w:r w:rsidR="00095611">
              <w:rPr>
                <w:rFonts w:cs="Calibri"/>
                <w:sz w:val="20"/>
              </w:rPr>
              <w:t>-</w:t>
            </w:r>
            <w:r>
              <w:rPr>
                <w:rFonts w:cs="Calibri"/>
                <w:sz w:val="20"/>
              </w:rPr>
              <w:t>чения</w:t>
            </w:r>
            <w:proofErr w:type="spellEnd"/>
            <w:proofErr w:type="gramEnd"/>
            <w:r>
              <w:rPr>
                <w:rFonts w:cs="Calibri"/>
                <w:sz w:val="20"/>
              </w:rPr>
              <w:t xml:space="preserve"> вызова экстренных оперативных служб по единому номеру «112» в полном</w:t>
            </w:r>
            <w:r w:rsidR="00F11A9A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 </w:t>
            </w:r>
            <w:r w:rsidR="00F11A9A">
              <w:rPr>
                <w:rFonts w:cs="Calibri"/>
                <w:sz w:val="20"/>
              </w:rPr>
              <w:t>объеме</w:t>
            </w:r>
            <w:r w:rsidR="00BB2E4E">
              <w:rPr>
                <w:rFonts w:cs="Calibri"/>
                <w:sz w:val="20"/>
              </w:rPr>
              <w:t>,</w:t>
            </w:r>
            <w:r w:rsidR="00F11A9A">
              <w:rPr>
                <w:rFonts w:cs="Calibri"/>
                <w:sz w:val="20"/>
              </w:rPr>
              <w:t xml:space="preserve"> от об</w:t>
            </w:r>
            <w:r w:rsidR="00BB2E4E">
              <w:rPr>
                <w:rFonts w:cs="Calibri"/>
                <w:sz w:val="20"/>
              </w:rPr>
              <w:t>-</w:t>
            </w:r>
            <w:proofErr w:type="spellStart"/>
            <w:r w:rsidR="00F11A9A">
              <w:rPr>
                <w:rFonts w:cs="Calibri"/>
                <w:sz w:val="20"/>
              </w:rPr>
              <w:t>щего</w:t>
            </w:r>
            <w:proofErr w:type="spellEnd"/>
            <w:r w:rsidR="00F11A9A">
              <w:rPr>
                <w:rFonts w:cs="Calibri"/>
                <w:sz w:val="20"/>
              </w:rPr>
              <w:t xml:space="preserve"> количества </w:t>
            </w:r>
            <w:proofErr w:type="spellStart"/>
            <w:r w:rsidR="00F11A9A">
              <w:rPr>
                <w:rFonts w:cs="Calibri"/>
                <w:sz w:val="20"/>
              </w:rPr>
              <w:t>муни</w:t>
            </w:r>
            <w:r w:rsidR="00BB2E4E">
              <w:rPr>
                <w:rFonts w:cs="Calibri"/>
                <w:sz w:val="20"/>
              </w:rPr>
              <w:t>-</w:t>
            </w:r>
            <w:r w:rsidR="00F11A9A">
              <w:rPr>
                <w:rFonts w:cs="Calibri"/>
                <w:sz w:val="20"/>
              </w:rPr>
              <w:t>ципальных</w:t>
            </w:r>
            <w:proofErr w:type="spellEnd"/>
            <w:r w:rsidR="00F11A9A">
              <w:rPr>
                <w:rFonts w:cs="Calibri"/>
                <w:sz w:val="20"/>
              </w:rPr>
              <w:t xml:space="preserve"> образований</w:t>
            </w:r>
            <w:r w:rsidR="00077039">
              <w:rPr>
                <w:rFonts w:cs="Calibri"/>
                <w:sz w:val="20"/>
              </w:rPr>
              <w:t xml:space="preserve"> в</w:t>
            </w:r>
            <w:r w:rsidR="00F11A9A">
              <w:rPr>
                <w:rFonts w:cs="Calibri"/>
                <w:sz w:val="20"/>
              </w:rPr>
              <w:t xml:space="preserve"> Республик</w:t>
            </w:r>
            <w:r w:rsidR="00077039">
              <w:rPr>
                <w:rFonts w:cs="Calibri"/>
                <w:sz w:val="20"/>
              </w:rPr>
              <w:t>е</w:t>
            </w:r>
            <w:r w:rsidR="00F11A9A">
              <w:rPr>
                <w:rFonts w:cs="Calibri"/>
                <w:sz w:val="20"/>
              </w:rPr>
              <w:t xml:space="preserve">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ind w:right="-41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985DBC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  <w:r w:rsidR="00896734">
              <w:rPr>
                <w:rFonts w:cs="Calibri"/>
                <w:sz w:val="20"/>
              </w:rPr>
              <w:t xml:space="preserve"> </w:t>
            </w:r>
          </w:p>
        </w:tc>
      </w:tr>
    </w:tbl>
    <w:p w:rsidR="00431F43" w:rsidRDefault="00431F43" w:rsidP="00095611">
      <w:pPr>
        <w:jc w:val="right"/>
        <w:rPr>
          <w:b/>
          <w:bCs/>
          <w:kern w:val="32"/>
          <w:sz w:val="24"/>
          <w:szCs w:val="24"/>
        </w:rPr>
        <w:sectPr w:rsidR="00431F43" w:rsidSect="00431F43">
          <w:pgSz w:w="16838" w:h="11906" w:orient="landscape"/>
          <w:pgMar w:top="568" w:right="567" w:bottom="567" w:left="1134" w:header="709" w:footer="709" w:gutter="0"/>
          <w:pgNumType w:start="1"/>
          <w:cols w:space="720"/>
        </w:sectPr>
      </w:pPr>
    </w:p>
    <w:p w:rsidR="00896734" w:rsidRDefault="00896734" w:rsidP="00095611">
      <w:pPr>
        <w:jc w:val="right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lastRenderedPageBreak/>
        <w:t>Приложение 2 к государственной программе</w:t>
      </w:r>
    </w:p>
    <w:p w:rsidR="00896734" w:rsidRDefault="00896734" w:rsidP="008967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6734" w:rsidRDefault="00896734" w:rsidP="008967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6734" w:rsidRPr="00364C3C" w:rsidRDefault="00896734" w:rsidP="008967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4C3C">
        <w:rPr>
          <w:bCs/>
          <w:sz w:val="24"/>
          <w:szCs w:val="24"/>
        </w:rPr>
        <w:t>Информация об основных мероприятиях (мероприятиях), государственной программы</w:t>
      </w:r>
    </w:p>
    <w:p w:rsidR="00896734" w:rsidRDefault="00896734" w:rsidP="008967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896734" w:rsidTr="00283685">
        <w:trPr>
          <w:cantSplit/>
          <w:trHeight w:val="482"/>
          <w:tblHeader/>
        </w:trPr>
        <w:tc>
          <w:tcPr>
            <w:tcW w:w="957" w:type="dxa"/>
            <w:vMerge w:val="restart"/>
            <w:hideMark/>
          </w:tcPr>
          <w:p w:rsidR="00077039" w:rsidRDefault="00896734" w:rsidP="00364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№</w:t>
            </w:r>
          </w:p>
          <w:p w:rsidR="00896734" w:rsidRPr="00364C3C" w:rsidRDefault="00896734" w:rsidP="00364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4C3C">
              <w:rPr>
                <w:sz w:val="24"/>
                <w:szCs w:val="24"/>
              </w:rPr>
              <w:t>п</w:t>
            </w:r>
            <w:proofErr w:type="gramEnd"/>
            <w:r w:rsidRPr="00364C3C">
              <w:rPr>
                <w:sz w:val="24"/>
                <w:szCs w:val="24"/>
              </w:rPr>
              <w:t>/п</w:t>
            </w:r>
          </w:p>
        </w:tc>
        <w:tc>
          <w:tcPr>
            <w:tcW w:w="2212" w:type="dxa"/>
            <w:vMerge w:val="restart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Номер и наименование ведомственной региональной целевой программы, основного мероприятия и мероприятия</w:t>
            </w:r>
          </w:p>
        </w:tc>
        <w:tc>
          <w:tcPr>
            <w:tcW w:w="2274" w:type="dxa"/>
            <w:vMerge w:val="restart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Срок (год)</w:t>
            </w:r>
          </w:p>
        </w:tc>
        <w:tc>
          <w:tcPr>
            <w:tcW w:w="3146" w:type="dxa"/>
            <w:vMerge w:val="restart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364C3C">
              <w:rPr>
                <w:sz w:val="24"/>
                <w:szCs w:val="24"/>
              </w:rPr>
              <w:br w:type="textWrapping" w:clear="all"/>
            </w:r>
          </w:p>
        </w:tc>
        <w:tc>
          <w:tcPr>
            <w:tcW w:w="2283" w:type="dxa"/>
            <w:vMerge w:val="restart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 xml:space="preserve">Последствия </w:t>
            </w:r>
          </w:p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64C3C">
              <w:rPr>
                <w:sz w:val="24"/>
                <w:szCs w:val="24"/>
              </w:rPr>
              <w:t>нереализации</w:t>
            </w:r>
            <w:proofErr w:type="spellEnd"/>
            <w:r w:rsidRPr="00364C3C">
              <w:rPr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1804" w:type="dxa"/>
            <w:vMerge w:val="restart"/>
            <w:hideMark/>
          </w:tcPr>
          <w:p w:rsidR="00896734" w:rsidRPr="00364C3C" w:rsidRDefault="00896734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 xml:space="preserve">Связь с показателями результатов </w:t>
            </w:r>
            <w:proofErr w:type="spellStart"/>
            <w:proofErr w:type="gramStart"/>
            <w:r w:rsidRPr="00364C3C">
              <w:rPr>
                <w:sz w:val="24"/>
                <w:szCs w:val="24"/>
              </w:rPr>
              <w:t>государствен</w:t>
            </w:r>
            <w:proofErr w:type="spellEnd"/>
            <w:r w:rsidR="00077039">
              <w:rPr>
                <w:sz w:val="24"/>
                <w:szCs w:val="24"/>
              </w:rPr>
              <w:t>-</w:t>
            </w:r>
            <w:r w:rsidRPr="00364C3C">
              <w:rPr>
                <w:sz w:val="24"/>
                <w:szCs w:val="24"/>
              </w:rPr>
              <w:t>ной</w:t>
            </w:r>
            <w:proofErr w:type="gramEnd"/>
            <w:r w:rsidRPr="00364C3C">
              <w:rPr>
                <w:sz w:val="24"/>
                <w:szCs w:val="24"/>
              </w:rPr>
              <w:t xml:space="preserve"> программы (</w:t>
            </w:r>
            <w:proofErr w:type="spellStart"/>
            <w:r w:rsidRPr="00364C3C">
              <w:rPr>
                <w:sz w:val="24"/>
                <w:szCs w:val="24"/>
              </w:rPr>
              <w:t>подпрограм</w:t>
            </w:r>
            <w:proofErr w:type="spellEnd"/>
            <w:r w:rsidR="00077039">
              <w:rPr>
                <w:sz w:val="24"/>
                <w:szCs w:val="24"/>
              </w:rPr>
              <w:t>-</w:t>
            </w:r>
            <w:r w:rsidRPr="00364C3C">
              <w:rPr>
                <w:sz w:val="24"/>
                <w:szCs w:val="24"/>
              </w:rPr>
              <w:t>мы)</w:t>
            </w:r>
            <w:r w:rsidR="00711EF5">
              <w:rPr>
                <w:sz w:val="24"/>
                <w:szCs w:val="24"/>
              </w:rPr>
              <w:t xml:space="preserve"> –</w:t>
            </w:r>
            <w:r w:rsidRPr="00364C3C">
              <w:rPr>
                <w:sz w:val="24"/>
                <w:szCs w:val="24"/>
              </w:rPr>
              <w:t xml:space="preserve"> </w:t>
            </w:r>
            <w:r w:rsidR="00077039">
              <w:rPr>
                <w:sz w:val="24"/>
                <w:szCs w:val="24"/>
              </w:rPr>
              <w:br/>
            </w:r>
            <w:r w:rsidRPr="00364C3C">
              <w:rPr>
                <w:sz w:val="24"/>
                <w:szCs w:val="24"/>
              </w:rPr>
              <w:t>№ показателя</w:t>
            </w:r>
          </w:p>
        </w:tc>
      </w:tr>
      <w:tr w:rsidR="00896734" w:rsidTr="00077039">
        <w:trPr>
          <w:cantSplit/>
          <w:trHeight w:val="483"/>
          <w:tblHeader/>
        </w:trPr>
        <w:tc>
          <w:tcPr>
            <w:tcW w:w="957" w:type="dxa"/>
            <w:vMerge/>
            <w:vAlign w:val="center"/>
            <w:hideMark/>
          </w:tcPr>
          <w:p w:rsidR="00896734" w:rsidRPr="00364C3C" w:rsidRDefault="00896734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896734" w:rsidRPr="00364C3C" w:rsidRDefault="00896734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  <w:hideMark/>
          </w:tcPr>
          <w:p w:rsidR="00896734" w:rsidRPr="00364C3C" w:rsidRDefault="0089673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896734" w:rsidRPr="00364C3C" w:rsidRDefault="0089673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364C3C">
              <w:rPr>
                <w:sz w:val="24"/>
                <w:szCs w:val="24"/>
              </w:rPr>
              <w:t>реализа</w:t>
            </w:r>
            <w:r w:rsidR="00077039">
              <w:rPr>
                <w:sz w:val="24"/>
                <w:szCs w:val="24"/>
              </w:rPr>
              <w:t>-</w:t>
            </w:r>
            <w:r w:rsidRPr="00364C3C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87" w:type="dxa"/>
            <w:hideMark/>
          </w:tcPr>
          <w:p w:rsidR="00896734" w:rsidRPr="00364C3C" w:rsidRDefault="0089673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4C3C">
              <w:rPr>
                <w:sz w:val="24"/>
                <w:szCs w:val="24"/>
              </w:rPr>
              <w:t>оконча</w:t>
            </w:r>
            <w:r w:rsidR="00077039">
              <w:rPr>
                <w:sz w:val="24"/>
                <w:szCs w:val="24"/>
              </w:rPr>
              <w:t>-</w:t>
            </w:r>
            <w:r w:rsidRPr="00364C3C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64C3C">
              <w:rPr>
                <w:sz w:val="24"/>
                <w:szCs w:val="24"/>
              </w:rPr>
              <w:t xml:space="preserve"> </w:t>
            </w:r>
            <w:proofErr w:type="spellStart"/>
            <w:r w:rsidRPr="00364C3C">
              <w:rPr>
                <w:sz w:val="24"/>
                <w:szCs w:val="24"/>
              </w:rPr>
              <w:t>реали</w:t>
            </w:r>
            <w:r w:rsidR="00077039">
              <w:rPr>
                <w:sz w:val="24"/>
                <w:szCs w:val="24"/>
              </w:rPr>
              <w:t>-</w:t>
            </w:r>
            <w:r w:rsidRPr="00364C3C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146" w:type="dxa"/>
            <w:vMerge/>
            <w:vAlign w:val="center"/>
            <w:hideMark/>
          </w:tcPr>
          <w:p w:rsidR="00896734" w:rsidRPr="00364C3C" w:rsidRDefault="00896734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vAlign w:val="center"/>
            <w:hideMark/>
          </w:tcPr>
          <w:p w:rsidR="00896734" w:rsidRPr="00364C3C" w:rsidRDefault="0089673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896734" w:rsidRPr="00364C3C" w:rsidRDefault="00896734">
            <w:pPr>
              <w:rPr>
                <w:sz w:val="24"/>
                <w:szCs w:val="24"/>
              </w:rPr>
            </w:pPr>
          </w:p>
        </w:tc>
      </w:tr>
      <w:tr w:rsidR="00896734" w:rsidTr="00283685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896734" w:rsidRPr="00364C3C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711EF5" w:rsidTr="00711EF5">
        <w:trPr>
          <w:cantSplit/>
          <w:trHeight w:val="144"/>
          <w:tblHeader/>
        </w:trPr>
        <w:tc>
          <w:tcPr>
            <w:tcW w:w="957" w:type="dxa"/>
            <w:hideMark/>
          </w:tcPr>
          <w:p w:rsidR="003F44DC" w:rsidRDefault="003F44D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11EF5" w:rsidRPr="00364C3C" w:rsidRDefault="00711EF5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4C3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4293" w:type="dxa"/>
            <w:gridSpan w:val="7"/>
            <w:vAlign w:val="center"/>
            <w:hideMark/>
          </w:tcPr>
          <w:p w:rsidR="003F44DC" w:rsidRDefault="003F44DC" w:rsidP="003F44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711EF5" w:rsidRDefault="00711EF5" w:rsidP="003F44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Цель.  Внедрение новых информационных технологий в работу органов государственной власти Республики Карелия, органов местного самоуправления, обеспечение высокого уровня качества и эффективности предоставления государственных и муниципальных услуг населению в электронной форме</w:t>
            </w:r>
            <w:r w:rsidR="003F44DC">
              <w:rPr>
                <w:rFonts w:cs="Calibri"/>
                <w:sz w:val="20"/>
              </w:rPr>
              <w:br/>
            </w:r>
            <w:r>
              <w:rPr>
                <w:rFonts w:cs="Calibri"/>
                <w:sz w:val="20"/>
              </w:rPr>
              <w:t>и по принципу «одного окна»</w:t>
            </w:r>
          </w:p>
          <w:p w:rsidR="003F44DC" w:rsidRDefault="003F44DC" w:rsidP="003F44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6734" w:rsidTr="00283685">
        <w:trPr>
          <w:cantSplit/>
          <w:trHeight w:val="144"/>
          <w:tblHeader/>
        </w:trPr>
        <w:tc>
          <w:tcPr>
            <w:tcW w:w="957" w:type="dxa"/>
            <w:hideMark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2" w:type="dxa"/>
            <w:vAlign w:val="center"/>
            <w:hideMark/>
          </w:tcPr>
          <w:p w:rsidR="00896734" w:rsidRDefault="00896734" w:rsidP="00364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Calibri"/>
                <w:sz w:val="20"/>
              </w:rPr>
              <w:t>Задача 1</w:t>
            </w:r>
            <w:r w:rsidR="00364C3C">
              <w:rPr>
                <w:rFonts w:cs="Calibri"/>
                <w:sz w:val="20"/>
              </w:rPr>
              <w:t>. Р</w:t>
            </w:r>
            <w:r>
              <w:rPr>
                <w:rFonts w:cs="Calibri"/>
                <w:sz w:val="20"/>
              </w:rPr>
              <w:t>азвитие инфраструктуры, обеспечивающей доступ к системе оказания государственных и муницип</w:t>
            </w:r>
            <w:r w:rsidR="00364C3C">
              <w:rPr>
                <w:rFonts w:cs="Calibri"/>
                <w:sz w:val="20"/>
              </w:rPr>
              <w:t>альных услуг в электронной форме</w:t>
            </w:r>
          </w:p>
        </w:tc>
        <w:tc>
          <w:tcPr>
            <w:tcW w:w="2274" w:type="dxa"/>
            <w:vAlign w:val="center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711EF5" w:rsidRPr="00364C3C" w:rsidTr="00711EF5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283685">
        <w:trPr>
          <w:cantSplit/>
          <w:trHeight w:val="144"/>
          <w:tblHeader/>
        </w:trPr>
        <w:tc>
          <w:tcPr>
            <w:tcW w:w="957" w:type="dxa"/>
            <w:hideMark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2" w:type="dxa"/>
            <w:hideMark/>
          </w:tcPr>
          <w:p w:rsidR="00896734" w:rsidRDefault="00896734" w:rsidP="00077039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Основное </w:t>
            </w:r>
            <w:r w:rsidR="00A460F1">
              <w:rPr>
                <w:rFonts w:cs="Calibri"/>
                <w:sz w:val="20"/>
              </w:rPr>
              <w:br/>
            </w:r>
            <w:r>
              <w:rPr>
                <w:rFonts w:cs="Calibri"/>
                <w:sz w:val="20"/>
              </w:rPr>
              <w:t xml:space="preserve">мероприятие 1. </w:t>
            </w:r>
            <w:r w:rsidR="00A460F1">
              <w:rPr>
                <w:rFonts w:cs="Calibri"/>
                <w:sz w:val="20"/>
              </w:rPr>
              <w:br/>
            </w:r>
            <w:r>
              <w:rPr>
                <w:rFonts w:cs="Calibri"/>
                <w:sz w:val="20"/>
              </w:rPr>
              <w:t>Внедрение системы предоставления государственных и муниципальных услуг в электронной форме с использованием информационно-коммуникационных технологий (</w:t>
            </w:r>
            <w:r>
              <w:rPr>
                <w:sz w:val="20"/>
              </w:rPr>
              <w:t>в т.</w:t>
            </w:r>
            <w:r w:rsidR="00A460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ч. развитие и обеспечение функционирования региональной информационно-коммуникационной инфраструктуры  межведомственного электронного взаимодействия </w:t>
            </w:r>
            <w:r w:rsidR="00077039">
              <w:rPr>
                <w:sz w:val="20"/>
              </w:rPr>
              <w:t xml:space="preserve">в </w:t>
            </w:r>
            <w:r>
              <w:rPr>
                <w:sz w:val="20"/>
              </w:rPr>
              <w:t>Республик</w:t>
            </w:r>
            <w:r w:rsidR="00077039">
              <w:rPr>
                <w:sz w:val="20"/>
              </w:rPr>
              <w:t>е</w:t>
            </w:r>
            <w:r>
              <w:rPr>
                <w:sz w:val="20"/>
              </w:rPr>
              <w:t xml:space="preserve"> Карелия)</w:t>
            </w:r>
          </w:p>
        </w:tc>
        <w:tc>
          <w:tcPr>
            <w:tcW w:w="2274" w:type="dxa"/>
            <w:hideMark/>
          </w:tcPr>
          <w:p w:rsidR="00896734" w:rsidRDefault="00896734" w:rsidP="00077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Calibri"/>
                <w:sz w:val="20"/>
              </w:rPr>
              <w:t>Государственный комитет Республики Карелия по развитию информационно</w:t>
            </w:r>
            <w:r w:rsidR="00077039">
              <w:rPr>
                <w:rFonts w:cs="Calibri"/>
                <w:sz w:val="20"/>
              </w:rPr>
              <w:t>-</w:t>
            </w:r>
            <w:r>
              <w:rPr>
                <w:rFonts w:cs="Calibri"/>
                <w:sz w:val="20"/>
              </w:rPr>
              <w:t>ком</w:t>
            </w:r>
            <w:r w:rsidR="00077039">
              <w:rPr>
                <w:rFonts w:cs="Calibri"/>
                <w:sz w:val="20"/>
              </w:rPr>
              <w:t>-</w:t>
            </w:r>
            <w:proofErr w:type="spellStart"/>
            <w:r>
              <w:rPr>
                <w:rFonts w:cs="Calibri"/>
                <w:sz w:val="20"/>
              </w:rPr>
              <w:t>муникационных</w:t>
            </w:r>
            <w:proofErr w:type="spellEnd"/>
            <w:r>
              <w:rPr>
                <w:rFonts w:cs="Calibri"/>
                <w:sz w:val="20"/>
              </w:rPr>
              <w:t xml:space="preserve"> технологий</w:t>
            </w:r>
            <w:r w:rsidR="00364C3C">
              <w:rPr>
                <w:rFonts w:cs="Calibri"/>
                <w:sz w:val="20"/>
              </w:rPr>
              <w:t xml:space="preserve"> (далее – Государственный комитет)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146" w:type="dxa"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83" w:type="dxa"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4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6734" w:rsidTr="00283685">
        <w:trPr>
          <w:cantSplit/>
          <w:trHeight w:val="144"/>
          <w:tblHeader/>
        </w:trPr>
        <w:tc>
          <w:tcPr>
            <w:tcW w:w="957" w:type="dxa"/>
            <w:hideMark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2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sz w:val="20"/>
              </w:rPr>
              <w:t>Мероприятие 1.1. Модернизация информационных систем для интеграции с Единой системой идентификации и аутентификации, актуализации процессов межведомственного электронного взаимодействия и оказания государственных и муниципальных услуг в электронном виде, реализации межведомственных запросов к федеральным сервисам</w:t>
            </w:r>
          </w:p>
        </w:tc>
        <w:tc>
          <w:tcPr>
            <w:tcW w:w="2274" w:type="dxa"/>
          </w:tcPr>
          <w:p w:rsidR="00896734" w:rsidRDefault="00896734" w:rsidP="00364C3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146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государственных и муниципальных услуг, переведенных в электронную форму с актуализированными процессами предоставления;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актуализированных электронных сервисов межведомственного взаимодействия при предоставлении государственных и муниципальных услуг</w:t>
            </w:r>
          </w:p>
        </w:tc>
        <w:tc>
          <w:tcPr>
            <w:tcW w:w="2283" w:type="dxa"/>
            <w:hideMark/>
          </w:tcPr>
          <w:p w:rsidR="00896734" w:rsidRDefault="00711EF5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="00A92F4C">
              <w:rPr>
                <w:sz w:val="20"/>
              </w:rPr>
              <w:t>е</w:t>
            </w:r>
            <w:r w:rsidR="00896734">
              <w:rPr>
                <w:sz w:val="20"/>
              </w:rPr>
              <w:t xml:space="preserve">исполнение Федерального закона </w:t>
            </w:r>
            <w:r w:rsidR="00A92F4C">
              <w:rPr>
                <w:sz w:val="20"/>
              </w:rPr>
              <w:br/>
              <w:t>от 27 июля 2010 года</w:t>
            </w:r>
            <w:r w:rsidR="00A92F4C">
              <w:rPr>
                <w:sz w:val="20"/>
              </w:rPr>
              <w:br/>
              <w:t xml:space="preserve">№ 210-ФЗ </w:t>
            </w:r>
            <w:r w:rsidR="00A92F4C">
              <w:rPr>
                <w:sz w:val="20"/>
              </w:rPr>
              <w:br/>
            </w:r>
            <w:r w:rsidR="00896734">
              <w:rPr>
                <w:sz w:val="20"/>
              </w:rPr>
              <w:t>«Об организации предоставления государственных и муниципальных услуг»</w:t>
            </w:r>
            <w:r w:rsidR="00A92F4C">
              <w:rPr>
                <w:sz w:val="20"/>
              </w:rPr>
              <w:t xml:space="preserve">, </w:t>
            </w:r>
            <w:proofErr w:type="spellStart"/>
            <w:r w:rsidR="00A92F4C">
              <w:rPr>
                <w:sz w:val="20"/>
              </w:rPr>
              <w:t>не</w:t>
            </w:r>
            <w:r w:rsidR="00896734">
              <w:rPr>
                <w:sz w:val="20"/>
              </w:rPr>
              <w:t>предоставление</w:t>
            </w:r>
            <w:proofErr w:type="spellEnd"/>
            <w:r w:rsidR="00896734">
              <w:rPr>
                <w:sz w:val="20"/>
              </w:rPr>
              <w:t xml:space="preserve"> заявителю возможности подачи заявления и (или)  получения услуги в электронной форме</w:t>
            </w:r>
          </w:p>
        </w:tc>
        <w:tc>
          <w:tcPr>
            <w:tcW w:w="1804" w:type="dxa"/>
            <w:hideMark/>
          </w:tcPr>
          <w:p w:rsidR="00896734" w:rsidRDefault="00896734" w:rsidP="00A92F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1</w:t>
            </w:r>
            <w:r w:rsidR="00A92F4C">
              <w:rPr>
                <w:sz w:val="20"/>
              </w:rPr>
              <w:t xml:space="preserve">, </w:t>
            </w:r>
            <w:r>
              <w:rPr>
                <w:sz w:val="20"/>
              </w:rPr>
              <w:t>2</w:t>
            </w:r>
          </w:p>
        </w:tc>
      </w:tr>
    </w:tbl>
    <w:p w:rsidR="00711EF5" w:rsidRDefault="00711EF5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711EF5" w:rsidRPr="00364C3C" w:rsidTr="00711EF5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283685">
        <w:trPr>
          <w:cantSplit/>
          <w:trHeight w:val="144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2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sz w:val="20"/>
              </w:rPr>
              <w:t>Мероприятие 1.2. Выполнение комплекса работ по обеспечению взаимодействия информационных систем региональной системы межведомственного электронного взаимодействия</w:t>
            </w:r>
          </w:p>
        </w:tc>
        <w:tc>
          <w:tcPr>
            <w:tcW w:w="2274" w:type="dxa"/>
          </w:tcPr>
          <w:p w:rsidR="00896734" w:rsidRDefault="00896734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146" w:type="dxa"/>
            <w:hideMark/>
          </w:tcPr>
          <w:p w:rsidR="00896734" w:rsidRDefault="00711EF5" w:rsidP="00A460F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96734">
              <w:rPr>
                <w:sz w:val="20"/>
              </w:rPr>
              <w:t>оличество органов исполнительной власти Республики Карелия, органов местного самоуправления, государ</w:t>
            </w:r>
            <w:r w:rsidR="00A460F1">
              <w:rPr>
                <w:sz w:val="20"/>
              </w:rPr>
              <w:t>ст</w:t>
            </w:r>
            <w:r w:rsidR="00896734">
              <w:rPr>
                <w:sz w:val="20"/>
              </w:rPr>
              <w:t>венных (муниципальных) учреждений (организаций</w:t>
            </w:r>
            <w:r w:rsidR="00A460F1">
              <w:rPr>
                <w:sz w:val="20"/>
              </w:rPr>
              <w:t>)</w:t>
            </w:r>
            <w:r w:rsidR="00896734">
              <w:rPr>
                <w:sz w:val="20"/>
              </w:rPr>
              <w:t xml:space="preserve"> Республики Карелия</w:t>
            </w:r>
            <w:r w:rsidR="00A460F1">
              <w:rPr>
                <w:sz w:val="20"/>
              </w:rPr>
              <w:t>,</w:t>
            </w:r>
            <w:r w:rsidR="00896734">
              <w:rPr>
                <w:sz w:val="20"/>
              </w:rPr>
              <w:t xml:space="preserve"> подведомственных органам исполнительной власти, органам местного самоуправления, постоянно работающих в региональной системе межведомственного электронного взаимодействия</w:t>
            </w:r>
          </w:p>
        </w:tc>
        <w:tc>
          <w:tcPr>
            <w:tcW w:w="2283" w:type="dxa"/>
            <w:hideMark/>
          </w:tcPr>
          <w:p w:rsidR="00896734" w:rsidRDefault="00711EF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</w:t>
            </w:r>
            <w:r w:rsidR="00896734">
              <w:rPr>
                <w:sz w:val="20"/>
              </w:rPr>
              <w:t>апросы и ответы направляются в бумажном виде, нарушаются сроки предоставления запрашиваемых сведений и сроки предоставления государственных (муниципальных) услуг</w:t>
            </w:r>
          </w:p>
        </w:tc>
        <w:tc>
          <w:tcPr>
            <w:tcW w:w="1804" w:type="dxa"/>
            <w:hideMark/>
          </w:tcPr>
          <w:p w:rsidR="00896734" w:rsidRDefault="00A92F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1, 2</w:t>
            </w:r>
          </w:p>
        </w:tc>
      </w:tr>
      <w:tr w:rsidR="00896734" w:rsidTr="00283685">
        <w:trPr>
          <w:cantSplit/>
          <w:trHeight w:val="144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2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 w:rsidR="00A460F1">
              <w:rPr>
                <w:sz w:val="20"/>
              </w:rPr>
              <w:br/>
            </w:r>
            <w:r>
              <w:rPr>
                <w:sz w:val="20"/>
              </w:rPr>
              <w:t>мероприятие 2. Внедрение универсальной электронной карты (электронного удостоверения личности гражданина)</w:t>
            </w:r>
          </w:p>
        </w:tc>
        <w:tc>
          <w:tcPr>
            <w:tcW w:w="2274" w:type="dxa"/>
            <w:hideMark/>
          </w:tcPr>
          <w:p w:rsidR="00896734" w:rsidRPr="00364C3C" w:rsidRDefault="00442838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2013 </w:t>
            </w:r>
          </w:p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146" w:type="dxa"/>
            <w:hideMark/>
          </w:tcPr>
          <w:p w:rsidR="00896734" w:rsidRDefault="00711EF5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96734">
              <w:rPr>
                <w:sz w:val="20"/>
              </w:rPr>
              <w:t xml:space="preserve">оличество выданных универсальных электронных карт (электронных удостоверений) гражданам </w:t>
            </w:r>
          </w:p>
        </w:tc>
        <w:tc>
          <w:tcPr>
            <w:tcW w:w="2283" w:type="dxa"/>
            <w:hideMark/>
          </w:tcPr>
          <w:p w:rsidR="00896734" w:rsidRDefault="00711EF5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="00896734">
              <w:rPr>
                <w:sz w:val="20"/>
              </w:rPr>
              <w:t xml:space="preserve">евыполнение Федерального закона </w:t>
            </w:r>
            <w:r w:rsidR="00A92F4C">
              <w:rPr>
                <w:sz w:val="20"/>
              </w:rPr>
              <w:br/>
            </w:r>
            <w:r w:rsidR="00896734">
              <w:rPr>
                <w:sz w:val="20"/>
              </w:rPr>
              <w:t>от 27</w:t>
            </w:r>
            <w:r w:rsidR="00A92F4C">
              <w:rPr>
                <w:sz w:val="20"/>
              </w:rPr>
              <w:t xml:space="preserve"> июля</w:t>
            </w:r>
            <w:r w:rsidR="00896734">
              <w:rPr>
                <w:sz w:val="20"/>
              </w:rPr>
              <w:t xml:space="preserve"> 2010 года </w:t>
            </w:r>
            <w:r w:rsidR="00A92F4C">
              <w:rPr>
                <w:sz w:val="20"/>
              </w:rPr>
              <w:br/>
            </w:r>
            <w:r w:rsidR="00896734">
              <w:rPr>
                <w:sz w:val="20"/>
              </w:rPr>
              <w:t>№ 210-ФЗ</w:t>
            </w:r>
            <w:r w:rsidR="00A92F4C">
              <w:rPr>
                <w:sz w:val="20"/>
              </w:rPr>
              <w:br/>
            </w:r>
            <w:r w:rsidR="00896734">
              <w:rPr>
                <w:sz w:val="20"/>
              </w:rPr>
              <w:t>«Об организации предоставления государственных и муниципальных услуг»</w:t>
            </w:r>
          </w:p>
        </w:tc>
        <w:tc>
          <w:tcPr>
            <w:tcW w:w="1804" w:type="dxa"/>
            <w:hideMark/>
          </w:tcPr>
          <w:p w:rsidR="00896734" w:rsidRDefault="00A92F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4</w:t>
            </w:r>
          </w:p>
        </w:tc>
      </w:tr>
      <w:tr w:rsidR="00896734" w:rsidTr="00283685">
        <w:trPr>
          <w:cantSplit/>
          <w:trHeight w:val="1231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2" w:type="dxa"/>
            <w:hideMark/>
          </w:tcPr>
          <w:p w:rsidR="00896734" w:rsidRDefault="00896734" w:rsidP="00A460F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Calibri"/>
                <w:sz w:val="20"/>
              </w:rPr>
              <w:t>Задача  2</w:t>
            </w:r>
            <w:r w:rsidR="00A92F4C">
              <w:rPr>
                <w:rFonts w:cs="Calibri"/>
                <w:sz w:val="20"/>
              </w:rPr>
              <w:t>. Р</w:t>
            </w:r>
            <w:r>
              <w:rPr>
                <w:sz w:val="20"/>
              </w:rPr>
              <w:t xml:space="preserve">еализация </w:t>
            </w:r>
            <w:r w:rsidR="00A460F1">
              <w:rPr>
                <w:sz w:val="20"/>
              </w:rPr>
              <w:t>с</w:t>
            </w:r>
            <w:r>
              <w:rPr>
                <w:sz w:val="20"/>
              </w:rPr>
              <w:t>хемы размещения многофункциональных центров предоставления государственных и муниципальных услуг в Республике Карелия</w:t>
            </w:r>
          </w:p>
        </w:tc>
        <w:tc>
          <w:tcPr>
            <w:tcW w:w="2274" w:type="dxa"/>
          </w:tcPr>
          <w:p w:rsidR="00896734" w:rsidRPr="00364C3C" w:rsidRDefault="00896734">
            <w:pPr>
              <w:contextualSpacing/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46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83" w:type="dxa"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4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711EF5" w:rsidRPr="00364C3C" w:rsidTr="00711EF5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442838">
        <w:trPr>
          <w:cantSplit/>
          <w:trHeight w:val="2081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2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 w:rsidR="00A460F1">
              <w:rPr>
                <w:sz w:val="20"/>
              </w:rPr>
              <w:br/>
            </w:r>
            <w:r>
              <w:rPr>
                <w:sz w:val="20"/>
              </w:rPr>
              <w:t>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274" w:type="dxa"/>
          </w:tcPr>
          <w:p w:rsidR="00896734" w:rsidRPr="00364C3C" w:rsidRDefault="00442838" w:rsidP="00A92F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1287" w:type="dxa"/>
            <w:hideMark/>
          </w:tcPr>
          <w:p w:rsidR="00896734" w:rsidRDefault="00711E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IV </w:t>
            </w:r>
            <w:r w:rsidR="00896734">
              <w:rPr>
                <w:sz w:val="20"/>
              </w:rPr>
              <w:t>квартал 2013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146" w:type="dxa"/>
            <w:hideMark/>
          </w:tcPr>
          <w:p w:rsidR="00896734" w:rsidRDefault="00711EF5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96734">
              <w:rPr>
                <w:sz w:val="20"/>
              </w:rPr>
              <w:t xml:space="preserve">оличество </w:t>
            </w:r>
            <w:r w:rsidR="00A92F4C">
              <w:rPr>
                <w:sz w:val="20"/>
              </w:rPr>
              <w:t xml:space="preserve"> «о</w:t>
            </w:r>
            <w:r w:rsidR="00896734">
              <w:rPr>
                <w:sz w:val="20"/>
              </w:rPr>
              <w:t>кон</w:t>
            </w:r>
            <w:r w:rsidR="00A92F4C">
              <w:rPr>
                <w:sz w:val="20"/>
              </w:rPr>
              <w:t>»</w:t>
            </w:r>
            <w:r w:rsidR="00896734">
              <w:rPr>
                <w:sz w:val="20"/>
              </w:rPr>
              <w:t xml:space="preserve">, в которых организовано предоставление государственных и муниципальных услуг по принципу </w:t>
            </w:r>
            <w:r w:rsidR="00A92F4C">
              <w:rPr>
                <w:sz w:val="20"/>
              </w:rPr>
              <w:t>«</w:t>
            </w:r>
            <w:r w:rsidR="00896734">
              <w:rPr>
                <w:sz w:val="20"/>
              </w:rPr>
              <w:t>одного окна</w:t>
            </w:r>
            <w:r w:rsidR="00A92F4C">
              <w:rPr>
                <w:sz w:val="20"/>
              </w:rPr>
              <w:t>»</w:t>
            </w:r>
          </w:p>
        </w:tc>
        <w:tc>
          <w:tcPr>
            <w:tcW w:w="2283" w:type="dxa"/>
            <w:hideMark/>
          </w:tcPr>
          <w:p w:rsidR="00896734" w:rsidRDefault="00711EF5" w:rsidP="003F44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="00896734">
              <w:rPr>
                <w:sz w:val="20"/>
              </w:rPr>
              <w:t>евыполнение Указа Президента Р</w:t>
            </w:r>
            <w:r w:rsidR="00A92F4C">
              <w:rPr>
                <w:sz w:val="20"/>
              </w:rPr>
              <w:t xml:space="preserve">оссийской Федерации </w:t>
            </w:r>
            <w:r w:rsidR="00896734">
              <w:rPr>
                <w:sz w:val="20"/>
              </w:rPr>
              <w:t xml:space="preserve"> от </w:t>
            </w:r>
            <w:r w:rsidR="003F44DC">
              <w:rPr>
                <w:sz w:val="20"/>
              </w:rPr>
              <w:t>7 мая</w:t>
            </w:r>
            <w:r w:rsidR="00A460F1">
              <w:rPr>
                <w:sz w:val="20"/>
              </w:rPr>
              <w:br/>
            </w:r>
            <w:r w:rsidR="00896734">
              <w:rPr>
                <w:sz w:val="20"/>
              </w:rPr>
              <w:t>2012 года</w:t>
            </w:r>
            <w:r w:rsidR="00A92F4C">
              <w:rPr>
                <w:sz w:val="20"/>
              </w:rPr>
              <w:t xml:space="preserve"> </w:t>
            </w:r>
            <w:r w:rsidR="003F44DC">
              <w:rPr>
                <w:sz w:val="20"/>
              </w:rPr>
              <w:t>№ 601</w:t>
            </w:r>
            <w:r w:rsidR="00A460F1">
              <w:rPr>
                <w:sz w:val="20"/>
              </w:rPr>
              <w:br/>
            </w:r>
            <w:r w:rsidR="00A92F4C">
              <w:rPr>
                <w:sz w:val="20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804" w:type="dxa"/>
            <w:hideMark/>
          </w:tcPr>
          <w:p w:rsidR="00896734" w:rsidRDefault="00A92F4C" w:rsidP="00A92F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показатели</w:t>
            </w:r>
            <w:r w:rsidR="00896734">
              <w:rPr>
                <w:sz w:val="20"/>
              </w:rPr>
              <w:t xml:space="preserve"> 3,</w:t>
            </w:r>
            <w:r>
              <w:rPr>
                <w:sz w:val="20"/>
              </w:rPr>
              <w:t xml:space="preserve"> </w:t>
            </w:r>
            <w:r w:rsidR="00896734">
              <w:rPr>
                <w:sz w:val="20"/>
              </w:rPr>
              <w:t>5</w:t>
            </w:r>
          </w:p>
        </w:tc>
      </w:tr>
      <w:tr w:rsidR="001B0948" w:rsidTr="00442838">
        <w:trPr>
          <w:cantSplit/>
          <w:trHeight w:val="2081"/>
          <w:tblHeader/>
        </w:trPr>
        <w:tc>
          <w:tcPr>
            <w:tcW w:w="957" w:type="dxa"/>
          </w:tcPr>
          <w:p w:rsidR="001B0948" w:rsidRPr="00364C3C" w:rsidRDefault="001B0948" w:rsidP="000139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2" w:type="dxa"/>
          </w:tcPr>
          <w:p w:rsidR="001B0948" w:rsidRDefault="001B0948" w:rsidP="000139C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Задача 3. Обеспечение  межведомственного взаимодействия органов исполнительной власти Республики Карелия и органов местного самоуправления </w:t>
            </w:r>
          </w:p>
        </w:tc>
        <w:tc>
          <w:tcPr>
            <w:tcW w:w="2274" w:type="dxa"/>
          </w:tcPr>
          <w:p w:rsidR="001B0948" w:rsidRDefault="001B0948" w:rsidP="00A92F4C">
            <w:pPr>
              <w:contextualSpacing/>
              <w:rPr>
                <w:sz w:val="20"/>
              </w:rPr>
            </w:pPr>
          </w:p>
        </w:tc>
        <w:tc>
          <w:tcPr>
            <w:tcW w:w="1287" w:type="dxa"/>
          </w:tcPr>
          <w:p w:rsidR="001B0948" w:rsidRDefault="001B09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1B0948" w:rsidRDefault="001B09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46" w:type="dxa"/>
          </w:tcPr>
          <w:p w:rsidR="001B0948" w:rsidRDefault="001B0948" w:rsidP="00A92F4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83" w:type="dxa"/>
          </w:tcPr>
          <w:p w:rsidR="001B0948" w:rsidRDefault="001B0948" w:rsidP="00A92F4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4" w:type="dxa"/>
          </w:tcPr>
          <w:p w:rsidR="001B0948" w:rsidRDefault="001B0948" w:rsidP="00A92F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B0948" w:rsidRDefault="001B0948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p w:rsidR="00711EF5" w:rsidRDefault="00711EF5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711EF5" w:rsidRPr="00364C3C" w:rsidTr="00711EF5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711EF5" w:rsidRPr="00364C3C" w:rsidRDefault="00711EF5" w:rsidP="00711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442838">
        <w:trPr>
          <w:cantSplit/>
          <w:trHeight w:val="1372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2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Основное </w:t>
            </w:r>
            <w:r w:rsidR="00A460F1">
              <w:rPr>
                <w:rFonts w:cs="Calibri"/>
                <w:sz w:val="20"/>
              </w:rPr>
              <w:br/>
            </w:r>
            <w:r>
              <w:rPr>
                <w:rFonts w:cs="Calibri"/>
                <w:sz w:val="20"/>
              </w:rPr>
              <w:t>мероприятие 4. Развитие и сопровождение единой системы электронного документооборота и делопроизводства в органах исполнительной власти Республики Карелия</w:t>
            </w:r>
          </w:p>
        </w:tc>
        <w:tc>
          <w:tcPr>
            <w:tcW w:w="2274" w:type="dxa"/>
          </w:tcPr>
          <w:p w:rsidR="00896734" w:rsidRPr="00364C3C" w:rsidRDefault="00442838" w:rsidP="00A92F4C">
            <w:pPr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146" w:type="dxa"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сопровождаемых лицензий </w:t>
            </w:r>
            <w:r w:rsidR="00A92F4C">
              <w:rPr>
                <w:sz w:val="20"/>
              </w:rPr>
              <w:t>«</w:t>
            </w:r>
            <w:r>
              <w:rPr>
                <w:sz w:val="20"/>
              </w:rPr>
              <w:t xml:space="preserve">Системы электронного документооборота </w:t>
            </w:r>
            <w:r w:rsidR="00A92F4C">
              <w:rPr>
                <w:sz w:val="20"/>
              </w:rPr>
              <w:t>«</w:t>
            </w:r>
            <w:r>
              <w:rPr>
                <w:sz w:val="20"/>
              </w:rPr>
              <w:t>ДЕЛО</w:t>
            </w:r>
            <w:r w:rsidR="00A92F4C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96734" w:rsidRDefault="00896734" w:rsidP="00A92F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приобретаемых лицензий </w:t>
            </w:r>
            <w:r w:rsidR="00A92F4C">
              <w:rPr>
                <w:sz w:val="20"/>
              </w:rPr>
              <w:t>«</w:t>
            </w:r>
            <w:r>
              <w:rPr>
                <w:sz w:val="20"/>
              </w:rPr>
              <w:t xml:space="preserve">Системы электронного документооборота </w:t>
            </w:r>
            <w:r w:rsidR="00A92F4C">
              <w:rPr>
                <w:sz w:val="20"/>
              </w:rPr>
              <w:t>«</w:t>
            </w:r>
            <w:r>
              <w:rPr>
                <w:sz w:val="20"/>
              </w:rPr>
              <w:t>ДЕЛО</w:t>
            </w:r>
            <w:r w:rsidR="00A92F4C">
              <w:rPr>
                <w:sz w:val="20"/>
              </w:rPr>
              <w:t>»</w:t>
            </w:r>
          </w:p>
        </w:tc>
        <w:tc>
          <w:tcPr>
            <w:tcW w:w="2283" w:type="dxa"/>
            <w:hideMark/>
          </w:tcPr>
          <w:p w:rsidR="00896734" w:rsidRDefault="00711EF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н</w:t>
            </w:r>
            <w:r w:rsidR="00896734">
              <w:rPr>
                <w:rFonts w:cs="Calibri"/>
                <w:sz w:val="20"/>
              </w:rPr>
              <w:t xml:space="preserve">евыполнение требований Закона Республики Карелия </w:t>
            </w:r>
            <w:r w:rsidR="00A92F4C">
              <w:rPr>
                <w:rFonts w:cs="Calibri"/>
                <w:sz w:val="20"/>
              </w:rPr>
              <w:br/>
            </w:r>
            <w:r w:rsidR="00896734">
              <w:rPr>
                <w:rFonts w:cs="Calibri"/>
                <w:sz w:val="20"/>
              </w:rPr>
              <w:t>от 17</w:t>
            </w:r>
            <w:r>
              <w:rPr>
                <w:rFonts w:cs="Calibri"/>
                <w:sz w:val="20"/>
              </w:rPr>
              <w:t xml:space="preserve"> </w:t>
            </w:r>
            <w:r w:rsidR="00A92F4C">
              <w:rPr>
                <w:rFonts w:cs="Calibri"/>
                <w:sz w:val="20"/>
              </w:rPr>
              <w:t xml:space="preserve">октября </w:t>
            </w:r>
            <w:r w:rsidR="00896734">
              <w:rPr>
                <w:rFonts w:cs="Calibri"/>
                <w:sz w:val="20"/>
              </w:rPr>
              <w:t>2011</w:t>
            </w:r>
            <w:r w:rsidR="00A92F4C">
              <w:rPr>
                <w:rFonts w:cs="Calibri"/>
                <w:sz w:val="20"/>
              </w:rPr>
              <w:t xml:space="preserve"> года</w:t>
            </w:r>
            <w:r w:rsidR="00896734">
              <w:rPr>
                <w:rFonts w:cs="Calibri"/>
                <w:sz w:val="20"/>
              </w:rPr>
              <w:t xml:space="preserve"> </w:t>
            </w:r>
            <w:r w:rsidR="00A92F4C">
              <w:rPr>
                <w:rFonts w:cs="Calibri"/>
                <w:sz w:val="20"/>
              </w:rPr>
              <w:br/>
              <w:t xml:space="preserve">№ 1532-ЗРК </w:t>
            </w:r>
            <w:r w:rsidR="00A92F4C">
              <w:rPr>
                <w:rFonts w:cs="Calibri"/>
                <w:sz w:val="20"/>
              </w:rPr>
              <w:br/>
              <w:t>«</w:t>
            </w:r>
            <w:r w:rsidR="00896734">
              <w:rPr>
                <w:rFonts w:cs="Calibri"/>
                <w:sz w:val="20"/>
              </w:rPr>
              <w:t>О Программе социально-экономического развития Республики Карелия на период до 2015 года»;</w:t>
            </w:r>
          </w:p>
          <w:p w:rsidR="00896734" w:rsidRDefault="00711EF5" w:rsidP="00711EF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Calibri"/>
                <w:sz w:val="20"/>
              </w:rPr>
              <w:t>р</w:t>
            </w:r>
            <w:r w:rsidR="00896734">
              <w:rPr>
                <w:rFonts w:cs="Calibri"/>
                <w:sz w:val="20"/>
              </w:rPr>
              <w:t>асп</w:t>
            </w:r>
            <w:r w:rsidR="00A92F4C">
              <w:rPr>
                <w:rFonts w:cs="Calibri"/>
                <w:sz w:val="20"/>
              </w:rPr>
              <w:t xml:space="preserve">оряжения Правительства Республики Карелия </w:t>
            </w:r>
            <w:r w:rsidR="00A92F4C">
              <w:rPr>
                <w:rFonts w:cs="Calibri"/>
                <w:sz w:val="20"/>
              </w:rPr>
              <w:br/>
              <w:t xml:space="preserve">от 19 октября </w:t>
            </w:r>
            <w:r w:rsidR="00896734">
              <w:rPr>
                <w:rFonts w:cs="Calibri"/>
                <w:sz w:val="20"/>
              </w:rPr>
              <w:t>2009</w:t>
            </w:r>
            <w:r w:rsidR="00A460F1">
              <w:rPr>
                <w:rFonts w:cs="Calibri"/>
                <w:sz w:val="20"/>
              </w:rPr>
              <w:t xml:space="preserve"> </w:t>
            </w:r>
            <w:r w:rsidR="00A92F4C">
              <w:rPr>
                <w:rFonts w:cs="Calibri"/>
                <w:sz w:val="20"/>
              </w:rPr>
              <w:t>года</w:t>
            </w:r>
            <w:r w:rsidR="00A92F4C">
              <w:rPr>
                <w:rFonts w:cs="Calibri"/>
                <w:sz w:val="20"/>
              </w:rPr>
              <w:br/>
            </w:r>
            <w:r w:rsidR="00896734">
              <w:rPr>
                <w:rFonts w:cs="Calibri"/>
                <w:sz w:val="20"/>
              </w:rPr>
              <w:t xml:space="preserve"> </w:t>
            </w:r>
            <w:r w:rsidR="00A92F4C">
              <w:rPr>
                <w:rFonts w:cs="Calibri"/>
                <w:sz w:val="20"/>
              </w:rPr>
              <w:t>№</w:t>
            </w:r>
            <w:r w:rsidR="00896734">
              <w:rPr>
                <w:rFonts w:cs="Calibri"/>
                <w:sz w:val="20"/>
              </w:rPr>
              <w:t xml:space="preserve"> 417р-П </w:t>
            </w:r>
            <w:r w:rsidR="00A92F4C">
              <w:rPr>
                <w:rFonts w:cs="Calibri"/>
                <w:sz w:val="20"/>
              </w:rPr>
              <w:br/>
            </w:r>
            <w:r w:rsidR="00896734">
              <w:rPr>
                <w:rFonts w:cs="Calibri"/>
                <w:sz w:val="20"/>
              </w:rPr>
              <w:t xml:space="preserve">«О внедрении Единой системы электронного документооборота и делопроизводства в органах исполнительной власти Республики Карелия», </w:t>
            </w:r>
            <w:r>
              <w:rPr>
                <w:rFonts w:cs="Calibri"/>
                <w:sz w:val="20"/>
              </w:rPr>
              <w:t>п</w:t>
            </w:r>
            <w:r w:rsidR="00896734">
              <w:rPr>
                <w:rFonts w:cs="Calibri"/>
                <w:sz w:val="20"/>
              </w:rPr>
              <w:t>оста</w:t>
            </w:r>
            <w:r w:rsidR="00A92F4C">
              <w:rPr>
                <w:rFonts w:cs="Calibri"/>
                <w:sz w:val="20"/>
              </w:rPr>
              <w:t xml:space="preserve">новления Правительства Российской Федерации от 6 сентября </w:t>
            </w:r>
            <w:r w:rsidR="00896734">
              <w:rPr>
                <w:rFonts w:cs="Calibri"/>
                <w:sz w:val="20"/>
              </w:rPr>
              <w:t>2012</w:t>
            </w:r>
            <w:r w:rsidR="00A92F4C">
              <w:rPr>
                <w:rFonts w:cs="Calibri"/>
                <w:sz w:val="20"/>
              </w:rPr>
              <w:t xml:space="preserve"> года</w:t>
            </w:r>
            <w:r w:rsidR="00896734">
              <w:rPr>
                <w:rFonts w:cs="Calibri"/>
                <w:sz w:val="20"/>
              </w:rPr>
              <w:t xml:space="preserve"> </w:t>
            </w:r>
            <w:r w:rsidR="00A92F4C">
              <w:rPr>
                <w:rFonts w:cs="Calibri"/>
                <w:sz w:val="20"/>
              </w:rPr>
              <w:t>№ 890 «</w:t>
            </w:r>
            <w:r w:rsidR="00896734">
              <w:rPr>
                <w:rFonts w:cs="Calibri"/>
                <w:sz w:val="20"/>
              </w:rPr>
              <w:t>О мерах по совершенствованию электронного документооборота в органах государственной власти</w:t>
            </w:r>
            <w:r w:rsidR="00A92F4C">
              <w:rPr>
                <w:rFonts w:cs="Calibri"/>
                <w:sz w:val="20"/>
              </w:rPr>
              <w:t>»</w:t>
            </w:r>
          </w:p>
        </w:tc>
        <w:tc>
          <w:tcPr>
            <w:tcW w:w="1804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0"/>
              </w:rPr>
              <w:t>показатель 6</w:t>
            </w:r>
          </w:p>
        </w:tc>
      </w:tr>
    </w:tbl>
    <w:p w:rsidR="00DC2A15" w:rsidRDefault="00DC2A15"/>
    <w:p w:rsidR="00DC2A15" w:rsidRDefault="00DC2A15"/>
    <w:p w:rsidR="00FF19FD" w:rsidRDefault="00FF19FD"/>
    <w:p w:rsidR="00FF19FD" w:rsidRDefault="00FF19FD"/>
    <w:p w:rsidR="00FF19FD" w:rsidRDefault="00FF19FD"/>
    <w:p w:rsidR="00FF19FD" w:rsidRDefault="00FF19FD"/>
    <w:p w:rsidR="00711EF5" w:rsidRDefault="00711EF5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DC2A15" w:rsidRPr="00364C3C" w:rsidTr="00077039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442838">
        <w:trPr>
          <w:cantSplit/>
          <w:trHeight w:val="1372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2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Основное </w:t>
            </w:r>
            <w:r w:rsidR="00A460F1">
              <w:rPr>
                <w:rFonts w:cs="Calibri"/>
                <w:sz w:val="20"/>
              </w:rPr>
              <w:br/>
            </w:r>
            <w:r>
              <w:rPr>
                <w:rFonts w:cs="Calibri"/>
                <w:sz w:val="20"/>
              </w:rPr>
              <w:t xml:space="preserve">мероприятие 5. Развитие и сопровождение </w:t>
            </w:r>
            <w:proofErr w:type="gramStart"/>
            <w:r>
              <w:rPr>
                <w:rFonts w:cs="Calibri"/>
                <w:sz w:val="20"/>
              </w:rPr>
              <w:t>Официального</w:t>
            </w:r>
            <w:proofErr w:type="gramEnd"/>
            <w:r>
              <w:rPr>
                <w:rFonts w:cs="Calibri"/>
                <w:sz w:val="20"/>
              </w:rPr>
              <w:t xml:space="preserve"> интернет-портала Республики Карелия</w:t>
            </w:r>
          </w:p>
        </w:tc>
        <w:tc>
          <w:tcPr>
            <w:tcW w:w="2274" w:type="dxa"/>
          </w:tcPr>
          <w:p w:rsidR="00896734" w:rsidRPr="00364C3C" w:rsidRDefault="00442838" w:rsidP="00A92F4C">
            <w:pPr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146" w:type="dxa"/>
            <w:hideMark/>
          </w:tcPr>
          <w:p w:rsidR="00896734" w:rsidRDefault="00711EF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Calibri"/>
                <w:sz w:val="20"/>
              </w:rPr>
              <w:t>о</w:t>
            </w:r>
            <w:r w:rsidR="00896734">
              <w:rPr>
                <w:rFonts w:cs="Calibri"/>
                <w:sz w:val="20"/>
              </w:rPr>
              <w:t xml:space="preserve">бщее количество информационных материалов (документов), размещенных на </w:t>
            </w:r>
            <w:proofErr w:type="gramStart"/>
            <w:r w:rsidR="00896734">
              <w:rPr>
                <w:rFonts w:cs="Calibri"/>
                <w:sz w:val="20"/>
              </w:rPr>
              <w:t>Официальном</w:t>
            </w:r>
            <w:proofErr w:type="gramEnd"/>
            <w:r w:rsidR="00896734">
              <w:rPr>
                <w:rFonts w:cs="Calibri"/>
                <w:sz w:val="20"/>
              </w:rPr>
              <w:t xml:space="preserve"> интернет-портале Республики Карелия</w:t>
            </w:r>
          </w:p>
        </w:tc>
        <w:tc>
          <w:tcPr>
            <w:tcW w:w="2283" w:type="dxa"/>
            <w:hideMark/>
          </w:tcPr>
          <w:p w:rsidR="00896734" w:rsidRDefault="00711EF5">
            <w:pPr>
              <w:pStyle w:val="1f1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>н</w:t>
            </w:r>
            <w:r w:rsidR="00896734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евыполнение требований Федерального закона Российской Федерации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896734">
                <w:rPr>
                  <w:rFonts w:ascii="Times New Roman" w:hAnsi="Times New Roman" w:cs="Calibri"/>
                  <w:sz w:val="20"/>
                  <w:szCs w:val="20"/>
                  <w:lang w:eastAsia="ru-RU"/>
                </w:rPr>
                <w:t>2009 г</w:t>
              </w:r>
              <w:r w:rsidR="00A92F4C">
                <w:rPr>
                  <w:rFonts w:ascii="Times New Roman" w:hAnsi="Times New Roman" w:cs="Calibri"/>
                  <w:sz w:val="20"/>
                  <w:szCs w:val="20"/>
                  <w:lang w:eastAsia="ru-RU"/>
                </w:rPr>
                <w:t>ода</w:t>
              </w:r>
            </w:smartTag>
            <w:r w:rsidR="00896734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A92F4C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№ </w:t>
            </w:r>
            <w:r w:rsidR="00896734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8-ФЗ </w:t>
            </w:r>
            <w:r w:rsidR="00A92F4C">
              <w:rPr>
                <w:rFonts w:ascii="Times New Roman" w:hAnsi="Times New Roman" w:cs="Calibri"/>
                <w:sz w:val="20"/>
                <w:szCs w:val="20"/>
                <w:lang w:eastAsia="ru-RU"/>
              </w:rPr>
              <w:t>«</w:t>
            </w:r>
            <w:r w:rsidR="00896734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A92F4C">
              <w:rPr>
                <w:rFonts w:ascii="Times New Roman" w:hAnsi="Times New Roman" w:cs="Calibri"/>
                <w:sz w:val="20"/>
                <w:szCs w:val="20"/>
                <w:lang w:eastAsia="ru-RU"/>
              </w:rPr>
              <w:t>»</w:t>
            </w:r>
            <w:r w:rsidR="00896734">
              <w:rPr>
                <w:rFonts w:ascii="Times New Roman" w:hAnsi="Times New Roman" w:cs="Calibri"/>
                <w:sz w:val="20"/>
                <w:szCs w:val="20"/>
                <w:lang w:eastAsia="ru-RU"/>
              </w:rPr>
              <w:t>;</w:t>
            </w:r>
          </w:p>
          <w:p w:rsidR="00896734" w:rsidRDefault="00896734" w:rsidP="00711EF5">
            <w:pPr>
              <w:pStyle w:val="1f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>Указа Главы Р</w:t>
            </w:r>
            <w:r w:rsidR="00A92F4C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еспублики Карелия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от </w:t>
            </w:r>
            <w:r w:rsidR="00711EF5">
              <w:rPr>
                <w:rFonts w:ascii="Times New Roman" w:hAnsi="Times New Roman" w:cs="Calibri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декабря  2003 года № 217 «Об обеспечении доступа к информации о деятельности Главы Республики Карелия, Правительства Республики Карелия и органов исполнительной власти Республики Карелия»</w:t>
            </w:r>
          </w:p>
        </w:tc>
        <w:tc>
          <w:tcPr>
            <w:tcW w:w="1804" w:type="dxa"/>
            <w:hideMark/>
          </w:tcPr>
          <w:p w:rsidR="00896734" w:rsidRDefault="00896734">
            <w:pPr>
              <w:pStyle w:val="1f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>показатель 7</w:t>
            </w:r>
          </w:p>
        </w:tc>
      </w:tr>
    </w:tbl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p w:rsidR="00DC2A15" w:rsidRDefault="00DC2A15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DC2A15" w:rsidRPr="00364C3C" w:rsidTr="00077039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442838">
        <w:trPr>
          <w:cantSplit/>
          <w:trHeight w:val="1372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2" w:type="dxa"/>
            <w:hideMark/>
          </w:tcPr>
          <w:p w:rsidR="00896734" w:rsidRDefault="00896734" w:rsidP="0028368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sz w:val="20"/>
              </w:rPr>
              <w:t>Задача  4</w:t>
            </w:r>
            <w:r w:rsidR="00283685">
              <w:rPr>
                <w:sz w:val="20"/>
              </w:rPr>
              <w:t>. О</w:t>
            </w:r>
            <w:r>
              <w:rPr>
                <w:sz w:val="20"/>
              </w:rPr>
              <w:t xml:space="preserve">беспечение создания и эксплуатации региональной навигационно-информационной системы         </w:t>
            </w:r>
          </w:p>
        </w:tc>
        <w:tc>
          <w:tcPr>
            <w:tcW w:w="2274" w:type="dxa"/>
          </w:tcPr>
          <w:p w:rsidR="00896734" w:rsidRPr="00364C3C" w:rsidRDefault="00442838" w:rsidP="00283685">
            <w:pPr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46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83" w:type="dxa"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4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6734" w:rsidTr="00442838">
        <w:trPr>
          <w:cantSplit/>
          <w:trHeight w:val="2507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2" w:type="dxa"/>
          </w:tcPr>
          <w:p w:rsidR="00283685" w:rsidRDefault="00896734" w:rsidP="00283685">
            <w:pPr>
              <w:ind w:left="-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 w:rsidR="00A460F1">
              <w:rPr>
                <w:sz w:val="20"/>
              </w:rPr>
              <w:br/>
            </w:r>
            <w:r>
              <w:rPr>
                <w:sz w:val="20"/>
              </w:rPr>
              <w:t>мероприятие 6.</w:t>
            </w:r>
          </w:p>
          <w:p w:rsidR="00896734" w:rsidRDefault="00896734" w:rsidP="00A460F1">
            <w:pPr>
              <w:ind w:left="-4"/>
              <w:contextualSpacing/>
              <w:rPr>
                <w:sz w:val="20"/>
              </w:rPr>
            </w:pPr>
            <w:r>
              <w:rPr>
                <w:sz w:val="20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Республики Карелия</w:t>
            </w:r>
          </w:p>
        </w:tc>
        <w:tc>
          <w:tcPr>
            <w:tcW w:w="2274" w:type="dxa"/>
          </w:tcPr>
          <w:p w:rsidR="00896734" w:rsidRPr="00364C3C" w:rsidRDefault="00442838" w:rsidP="00283685">
            <w:pPr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146" w:type="dxa"/>
            <w:hideMark/>
          </w:tcPr>
          <w:p w:rsidR="00896734" w:rsidRDefault="00711EF5" w:rsidP="00A460F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96734">
              <w:rPr>
                <w:sz w:val="20"/>
              </w:rPr>
              <w:t>оличество региональных информационно-</w:t>
            </w:r>
            <w:proofErr w:type="spellStart"/>
            <w:r w:rsidR="00896734">
              <w:rPr>
                <w:sz w:val="20"/>
              </w:rPr>
              <w:t>коммуни</w:t>
            </w:r>
            <w:proofErr w:type="spellEnd"/>
            <w:r w:rsidR="00A460F1">
              <w:rPr>
                <w:sz w:val="20"/>
              </w:rPr>
              <w:t>-</w:t>
            </w:r>
            <w:proofErr w:type="spellStart"/>
            <w:r w:rsidR="00896734">
              <w:rPr>
                <w:sz w:val="20"/>
              </w:rPr>
              <w:t>кационных</w:t>
            </w:r>
            <w:proofErr w:type="spellEnd"/>
            <w:r w:rsidR="00896734">
              <w:rPr>
                <w:sz w:val="20"/>
              </w:rPr>
              <w:t xml:space="preserve"> систем (РНИС) Республики Карелия</w:t>
            </w:r>
          </w:p>
        </w:tc>
        <w:tc>
          <w:tcPr>
            <w:tcW w:w="2283" w:type="dxa"/>
            <w:hideMark/>
          </w:tcPr>
          <w:p w:rsidR="00896734" w:rsidRDefault="00711EF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="00896734">
              <w:rPr>
                <w:sz w:val="20"/>
              </w:rPr>
              <w:t>еисполнение Указа Президента Р</w:t>
            </w:r>
            <w:r w:rsidR="00283685">
              <w:rPr>
                <w:sz w:val="20"/>
              </w:rPr>
              <w:t xml:space="preserve">оссийской Федерации от 17 мая </w:t>
            </w:r>
            <w:r w:rsidR="00896734">
              <w:rPr>
                <w:sz w:val="20"/>
              </w:rPr>
              <w:t xml:space="preserve">2007 </w:t>
            </w:r>
            <w:r w:rsidR="00283685">
              <w:rPr>
                <w:sz w:val="20"/>
              </w:rPr>
              <w:t>года №</w:t>
            </w:r>
            <w:r w:rsidR="00896734">
              <w:rPr>
                <w:sz w:val="20"/>
              </w:rPr>
              <w:t xml:space="preserve"> 638</w:t>
            </w:r>
          </w:p>
          <w:p w:rsidR="00896734" w:rsidRDefault="0028368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896734">
              <w:rPr>
                <w:sz w:val="20"/>
              </w:rPr>
              <w:t xml:space="preserve">Об использовании глобальной </w:t>
            </w:r>
            <w:proofErr w:type="spellStart"/>
            <w:proofErr w:type="gramStart"/>
            <w:r w:rsidR="00896734">
              <w:rPr>
                <w:sz w:val="20"/>
              </w:rPr>
              <w:t>навига</w:t>
            </w:r>
            <w:r w:rsidR="00A460F1">
              <w:rPr>
                <w:sz w:val="20"/>
              </w:rPr>
              <w:t>-</w:t>
            </w:r>
            <w:r w:rsidR="00896734">
              <w:rPr>
                <w:sz w:val="20"/>
              </w:rPr>
              <w:t>ционной</w:t>
            </w:r>
            <w:proofErr w:type="spellEnd"/>
            <w:proofErr w:type="gramEnd"/>
            <w:r w:rsidR="00896734">
              <w:rPr>
                <w:sz w:val="20"/>
              </w:rPr>
              <w:t xml:space="preserve"> спутниковой системы ГЛОНАСС в интересах социально-экономическог</w:t>
            </w:r>
            <w:r>
              <w:rPr>
                <w:sz w:val="20"/>
              </w:rPr>
              <w:t>о развития Российской Федерации»</w:t>
            </w:r>
          </w:p>
        </w:tc>
        <w:tc>
          <w:tcPr>
            <w:tcW w:w="1804" w:type="dxa"/>
            <w:hideMark/>
          </w:tcPr>
          <w:p w:rsidR="00896734" w:rsidRDefault="00A92F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8</w:t>
            </w:r>
          </w:p>
        </w:tc>
      </w:tr>
      <w:tr w:rsidR="00896734" w:rsidTr="00283685">
        <w:trPr>
          <w:cantSplit/>
          <w:trHeight w:val="2507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2" w:type="dxa"/>
            <w:hideMark/>
          </w:tcPr>
          <w:p w:rsidR="00896734" w:rsidRDefault="00896734" w:rsidP="00283685">
            <w:pPr>
              <w:spacing w:after="200"/>
              <w:ind w:left="-4"/>
              <w:contextualSpacing/>
              <w:rPr>
                <w:sz w:val="20"/>
              </w:rPr>
            </w:pPr>
            <w:r>
              <w:rPr>
                <w:sz w:val="20"/>
              </w:rPr>
              <w:t>Задача 5</w:t>
            </w:r>
            <w:r w:rsidR="00283685">
              <w:rPr>
                <w:sz w:val="20"/>
              </w:rPr>
              <w:t>. Ф</w:t>
            </w:r>
            <w:r>
              <w:rPr>
                <w:sz w:val="20"/>
              </w:rPr>
              <w:t>ормирование и развитие инфраструктуры пространственных данных на базе существующих в Республике Карелия</w:t>
            </w:r>
            <w:r w:rsidR="003A6DBC">
              <w:rPr>
                <w:sz w:val="20"/>
              </w:rPr>
              <w:t xml:space="preserve"> ведомственных геоинформационных систем</w:t>
            </w:r>
            <w:r>
              <w:rPr>
                <w:sz w:val="20"/>
              </w:rPr>
              <w:t xml:space="preserve"> с </w:t>
            </w:r>
            <w:proofErr w:type="spellStart"/>
            <w:proofErr w:type="gramStart"/>
            <w:r>
              <w:rPr>
                <w:sz w:val="20"/>
              </w:rPr>
              <w:t>исполь</w:t>
            </w:r>
            <w:r w:rsidR="003A6DBC">
              <w:rPr>
                <w:sz w:val="20"/>
              </w:rPr>
              <w:t>-</w:t>
            </w:r>
            <w:r>
              <w:rPr>
                <w:sz w:val="20"/>
              </w:rPr>
              <w:t>зованием</w:t>
            </w:r>
            <w:proofErr w:type="spellEnd"/>
            <w:proofErr w:type="gramEnd"/>
            <w:r>
              <w:rPr>
                <w:sz w:val="20"/>
              </w:rPr>
              <w:t xml:space="preserve"> сервисов интерактивной картографии в информационно-</w:t>
            </w:r>
            <w:proofErr w:type="spellStart"/>
            <w:r>
              <w:rPr>
                <w:sz w:val="20"/>
              </w:rPr>
              <w:t>телекоммуникацион</w:t>
            </w:r>
            <w:proofErr w:type="spellEnd"/>
            <w:r w:rsidR="003A6DBC">
              <w:rPr>
                <w:sz w:val="20"/>
              </w:rPr>
              <w:t>-</w:t>
            </w:r>
            <w:r>
              <w:rPr>
                <w:sz w:val="20"/>
              </w:rPr>
              <w:t>ной сети Интернет</w:t>
            </w:r>
          </w:p>
        </w:tc>
        <w:tc>
          <w:tcPr>
            <w:tcW w:w="2274" w:type="dxa"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46" w:type="dxa"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83" w:type="dxa"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04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A6DBC" w:rsidRDefault="003A6DBC"/>
    <w:tbl>
      <w:tblPr>
        <w:tblW w:w="0" w:type="auto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2"/>
        <w:gridCol w:w="2274"/>
        <w:gridCol w:w="1287"/>
        <w:gridCol w:w="1287"/>
        <w:gridCol w:w="3146"/>
        <w:gridCol w:w="2283"/>
        <w:gridCol w:w="1804"/>
      </w:tblGrid>
      <w:tr w:rsidR="00DC2A15" w:rsidRPr="00364C3C" w:rsidTr="00077039">
        <w:trPr>
          <w:cantSplit/>
          <w:trHeight w:val="144"/>
          <w:tblHeader/>
        </w:trPr>
        <w:tc>
          <w:tcPr>
            <w:tcW w:w="95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hideMark/>
          </w:tcPr>
          <w:p w:rsidR="00DC2A15" w:rsidRPr="00364C3C" w:rsidRDefault="00DC2A15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3C">
              <w:rPr>
                <w:sz w:val="24"/>
                <w:szCs w:val="24"/>
              </w:rPr>
              <w:t>8</w:t>
            </w:r>
          </w:p>
        </w:tc>
      </w:tr>
      <w:tr w:rsidR="00896734" w:rsidTr="00283685">
        <w:trPr>
          <w:cantSplit/>
          <w:trHeight w:val="3222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2" w:type="dxa"/>
            <w:hideMark/>
          </w:tcPr>
          <w:p w:rsidR="00896734" w:rsidRDefault="00896734" w:rsidP="00A460F1">
            <w:pPr>
              <w:spacing w:after="200"/>
              <w:ind w:left="-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 w:rsidR="00A460F1">
              <w:rPr>
                <w:sz w:val="20"/>
              </w:rPr>
              <w:br/>
            </w:r>
            <w:r>
              <w:rPr>
                <w:sz w:val="20"/>
              </w:rPr>
              <w:t xml:space="preserve">мероприятие 7. Создание и сопровождение </w:t>
            </w:r>
            <w:proofErr w:type="spellStart"/>
            <w:r>
              <w:rPr>
                <w:sz w:val="20"/>
              </w:rPr>
              <w:t>Геопортала</w:t>
            </w:r>
            <w:proofErr w:type="spellEnd"/>
            <w:r>
              <w:rPr>
                <w:sz w:val="20"/>
              </w:rPr>
              <w:t xml:space="preserve"> Республики Карелия (информационно-</w:t>
            </w:r>
            <w:proofErr w:type="spellStart"/>
            <w:r>
              <w:rPr>
                <w:sz w:val="20"/>
              </w:rPr>
              <w:t>телекоммуникацион</w:t>
            </w:r>
            <w:proofErr w:type="spellEnd"/>
            <w:r w:rsidR="003A6DBC">
              <w:rPr>
                <w:sz w:val="20"/>
              </w:rPr>
              <w:t>-</w:t>
            </w:r>
            <w:r>
              <w:rPr>
                <w:sz w:val="20"/>
              </w:rPr>
              <w:t>ной системы, обеспечивающей доступ пользователей посредством глобальной сети Интернет к распределенным ресурсам пространственных данных Республики Карелия)</w:t>
            </w:r>
          </w:p>
        </w:tc>
        <w:tc>
          <w:tcPr>
            <w:tcW w:w="2274" w:type="dxa"/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146" w:type="dxa"/>
            <w:hideMark/>
          </w:tcPr>
          <w:p w:rsidR="00896734" w:rsidRDefault="003A6DBC" w:rsidP="002836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96734">
              <w:rPr>
                <w:sz w:val="20"/>
              </w:rPr>
              <w:t xml:space="preserve">оличество тематических разделов </w:t>
            </w:r>
            <w:proofErr w:type="spellStart"/>
            <w:r w:rsidR="00283685">
              <w:rPr>
                <w:sz w:val="20"/>
              </w:rPr>
              <w:t>Г</w:t>
            </w:r>
            <w:r w:rsidR="00896734">
              <w:rPr>
                <w:sz w:val="20"/>
              </w:rPr>
              <w:t>еопортала</w:t>
            </w:r>
            <w:proofErr w:type="spellEnd"/>
            <w:r w:rsidR="00283685">
              <w:rPr>
                <w:sz w:val="20"/>
              </w:rPr>
              <w:t xml:space="preserve"> Республики Карелия</w:t>
            </w:r>
          </w:p>
        </w:tc>
        <w:tc>
          <w:tcPr>
            <w:tcW w:w="2283" w:type="dxa"/>
            <w:hideMark/>
          </w:tcPr>
          <w:p w:rsidR="00896734" w:rsidRDefault="003A6DBC">
            <w:pPr>
              <w:tabs>
                <w:tab w:val="num" w:pos="612"/>
              </w:tabs>
              <w:rPr>
                <w:sz w:val="20"/>
              </w:rPr>
            </w:pPr>
            <w:r>
              <w:rPr>
                <w:sz w:val="20"/>
              </w:rPr>
              <w:t>с</w:t>
            </w:r>
            <w:r w:rsidR="00896734">
              <w:rPr>
                <w:sz w:val="20"/>
              </w:rPr>
              <w:t>нижение информационной открытости Республики Карелия, в том числе в сфере инвестиционной деятельности.</w:t>
            </w:r>
          </w:p>
          <w:p w:rsidR="00896734" w:rsidRDefault="00896734" w:rsidP="00A460F1">
            <w:pPr>
              <w:tabs>
                <w:tab w:val="num" w:pos="612"/>
              </w:tabs>
              <w:rPr>
                <w:sz w:val="20"/>
              </w:rPr>
            </w:pPr>
            <w:r>
              <w:rPr>
                <w:sz w:val="20"/>
              </w:rPr>
              <w:t>Отсутствие интегрированных пространственных данных значительно сни</w:t>
            </w:r>
            <w:r w:rsidR="003A6DBC">
              <w:rPr>
                <w:sz w:val="20"/>
              </w:rPr>
              <w:t>зит</w:t>
            </w:r>
            <w:r>
              <w:rPr>
                <w:sz w:val="20"/>
              </w:rPr>
              <w:t xml:space="preserve"> эффективность комплексного анализа территорий и достоверность его результатов</w:t>
            </w:r>
          </w:p>
        </w:tc>
        <w:tc>
          <w:tcPr>
            <w:tcW w:w="1804" w:type="dxa"/>
            <w:hideMark/>
          </w:tcPr>
          <w:p w:rsidR="00896734" w:rsidRDefault="002836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 w:rsidR="00A92F4C">
              <w:rPr>
                <w:sz w:val="20"/>
              </w:rPr>
              <w:t xml:space="preserve"> 9</w:t>
            </w:r>
          </w:p>
        </w:tc>
      </w:tr>
      <w:tr w:rsidR="00896734" w:rsidTr="00283685">
        <w:trPr>
          <w:cantSplit/>
          <w:trHeight w:val="1372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2" w:type="dxa"/>
            <w:hideMark/>
          </w:tcPr>
          <w:p w:rsidR="00896734" w:rsidRDefault="00896734" w:rsidP="003A6DBC">
            <w:pPr>
              <w:spacing w:after="200"/>
              <w:ind w:left="-4"/>
              <w:contextualSpacing/>
              <w:rPr>
                <w:sz w:val="20"/>
              </w:rPr>
            </w:pPr>
            <w:r>
              <w:rPr>
                <w:sz w:val="20"/>
              </w:rPr>
              <w:t>Задача 6</w:t>
            </w:r>
            <w:r w:rsidR="00283685">
              <w:rPr>
                <w:sz w:val="20"/>
              </w:rPr>
              <w:t>. О</w:t>
            </w:r>
            <w:r>
              <w:rPr>
                <w:rFonts w:cs="Calibri"/>
                <w:sz w:val="20"/>
              </w:rPr>
              <w:t>беспечение сбора и обработки информации о чрезвычайных ситуациях, поступающ</w:t>
            </w:r>
            <w:r w:rsidR="003A6DBC">
              <w:rPr>
                <w:rFonts w:cs="Calibri"/>
                <w:sz w:val="20"/>
              </w:rPr>
              <w:t>ей</w:t>
            </w:r>
            <w:r>
              <w:rPr>
                <w:rFonts w:cs="Calibri"/>
                <w:sz w:val="20"/>
              </w:rPr>
              <w:t xml:space="preserve"> со стационарных телефонов и мобильных устройств по номеру «112»</w:t>
            </w:r>
          </w:p>
        </w:tc>
        <w:tc>
          <w:tcPr>
            <w:tcW w:w="2274" w:type="dxa"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46" w:type="dxa"/>
          </w:tcPr>
          <w:p w:rsidR="00896734" w:rsidRDefault="00896734">
            <w:pPr>
              <w:tabs>
                <w:tab w:val="num" w:pos="612"/>
              </w:tabs>
              <w:rPr>
                <w:sz w:val="20"/>
              </w:rPr>
            </w:pPr>
          </w:p>
        </w:tc>
        <w:tc>
          <w:tcPr>
            <w:tcW w:w="2283" w:type="dxa"/>
          </w:tcPr>
          <w:p w:rsidR="00896734" w:rsidRDefault="00896734">
            <w:pPr>
              <w:tabs>
                <w:tab w:val="num" w:pos="612"/>
              </w:tabs>
              <w:rPr>
                <w:sz w:val="20"/>
              </w:rPr>
            </w:pPr>
          </w:p>
        </w:tc>
        <w:tc>
          <w:tcPr>
            <w:tcW w:w="1804" w:type="dxa"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6734" w:rsidTr="00283685">
        <w:trPr>
          <w:cantSplit/>
          <w:trHeight w:val="1372"/>
          <w:tblHeader/>
        </w:trPr>
        <w:tc>
          <w:tcPr>
            <w:tcW w:w="957" w:type="dxa"/>
          </w:tcPr>
          <w:p w:rsidR="00896734" w:rsidRPr="00364C3C" w:rsidRDefault="00364C3C" w:rsidP="00364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2" w:type="dxa"/>
            <w:hideMark/>
          </w:tcPr>
          <w:p w:rsidR="00896734" w:rsidRDefault="00896734" w:rsidP="00A460F1">
            <w:pPr>
              <w:spacing w:after="200"/>
              <w:ind w:left="-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 w:rsidR="00A460F1">
              <w:rPr>
                <w:sz w:val="20"/>
              </w:rPr>
              <w:br/>
            </w:r>
            <w:r>
              <w:rPr>
                <w:sz w:val="20"/>
              </w:rPr>
              <w:t>мероприятие 8. Создание  системы обеспечения вызова экстренных оперативных служб по единому номеру «112»</w:t>
            </w:r>
          </w:p>
        </w:tc>
        <w:tc>
          <w:tcPr>
            <w:tcW w:w="2274" w:type="dxa"/>
          </w:tcPr>
          <w:p w:rsidR="00896734" w:rsidRDefault="00283685" w:rsidP="0028368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  <w:r w:rsidR="003A6DBC">
              <w:rPr>
                <w:sz w:val="20"/>
              </w:rPr>
              <w:t xml:space="preserve"> Республики Карелия по </w:t>
            </w:r>
            <w:proofErr w:type="gramStart"/>
            <w:r w:rsidR="003A6DBC">
              <w:rPr>
                <w:sz w:val="20"/>
              </w:rPr>
              <w:t>обе-</w:t>
            </w:r>
            <w:proofErr w:type="spellStart"/>
            <w:r w:rsidR="003A6DBC">
              <w:rPr>
                <w:sz w:val="20"/>
              </w:rPr>
              <w:t>спечению</w:t>
            </w:r>
            <w:proofErr w:type="spellEnd"/>
            <w:proofErr w:type="gramEnd"/>
            <w:r w:rsidR="003A6DBC">
              <w:rPr>
                <w:sz w:val="20"/>
              </w:rPr>
              <w:t xml:space="preserve"> </w:t>
            </w:r>
            <w:proofErr w:type="spellStart"/>
            <w:r w:rsidR="003A6DBC">
              <w:rPr>
                <w:sz w:val="20"/>
              </w:rPr>
              <w:t>жизне</w:t>
            </w:r>
            <w:proofErr w:type="spellEnd"/>
            <w:r w:rsidR="003A6DBC">
              <w:rPr>
                <w:sz w:val="20"/>
              </w:rPr>
              <w:t>-деятельности и безопасности населения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87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146" w:type="dxa"/>
            <w:hideMark/>
          </w:tcPr>
          <w:p w:rsidR="00896734" w:rsidRDefault="003A6DBC">
            <w:pPr>
              <w:ind w:left="-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896734">
              <w:rPr>
                <w:sz w:val="20"/>
              </w:rPr>
              <w:t>оличество муниципальных образований, в которых создана система обеспечения вызова экстренных оперативных служб по единому номеру "112" в полном объеме</w:t>
            </w:r>
          </w:p>
        </w:tc>
        <w:tc>
          <w:tcPr>
            <w:tcW w:w="2283" w:type="dxa"/>
          </w:tcPr>
          <w:p w:rsidR="00896734" w:rsidRDefault="003A6DBC">
            <w:pPr>
              <w:ind w:left="-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="00896734">
              <w:rPr>
                <w:sz w:val="20"/>
              </w:rPr>
              <w:t>е</w:t>
            </w:r>
            <w:r w:rsidR="00283685">
              <w:rPr>
                <w:sz w:val="20"/>
              </w:rPr>
              <w:t>вы</w:t>
            </w:r>
            <w:r w:rsidR="00896734">
              <w:rPr>
                <w:sz w:val="20"/>
              </w:rPr>
              <w:t xml:space="preserve">полнение постановления Правительства Российской Федерации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896734">
                <w:rPr>
                  <w:sz w:val="20"/>
                </w:rPr>
                <w:t>2011 г</w:t>
              </w:r>
              <w:r w:rsidR="00283685">
                <w:rPr>
                  <w:sz w:val="20"/>
                </w:rPr>
                <w:t>ода</w:t>
              </w:r>
            </w:smartTag>
            <w:r w:rsidR="00896734">
              <w:rPr>
                <w:sz w:val="20"/>
              </w:rPr>
              <w:t xml:space="preserve"> № 958 </w:t>
            </w:r>
            <w:r w:rsidR="00283685">
              <w:rPr>
                <w:sz w:val="20"/>
              </w:rPr>
              <w:t>«</w:t>
            </w:r>
            <w:r w:rsidR="00896734">
              <w:rPr>
                <w:sz w:val="20"/>
              </w:rPr>
              <w:t xml:space="preserve">О системе обеспечения вызова экстренных оперативных служб по единому номеру «112»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4" w:type="dxa"/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</w:t>
            </w:r>
            <w:r w:rsidR="00A92F4C">
              <w:rPr>
                <w:sz w:val="20"/>
              </w:rPr>
              <w:t>ь 10</w:t>
            </w:r>
          </w:p>
        </w:tc>
      </w:tr>
    </w:tbl>
    <w:p w:rsidR="00896734" w:rsidRDefault="00896734" w:rsidP="00896734">
      <w:pPr>
        <w:rPr>
          <w:rFonts w:ascii="Calibri" w:hAnsi="Calibri" w:cs="Calibri"/>
          <w:sz w:val="24"/>
          <w:szCs w:val="24"/>
        </w:rPr>
      </w:pPr>
    </w:p>
    <w:p w:rsidR="00431F43" w:rsidRDefault="00431F43" w:rsidP="00896734">
      <w:pPr>
        <w:jc w:val="right"/>
        <w:rPr>
          <w:b/>
          <w:bCs/>
          <w:sz w:val="24"/>
          <w:szCs w:val="24"/>
        </w:rPr>
        <w:sectPr w:rsidR="00431F43" w:rsidSect="00431F43">
          <w:pgSz w:w="16838" w:h="11906" w:orient="landscape"/>
          <w:pgMar w:top="568" w:right="567" w:bottom="567" w:left="1134" w:header="709" w:footer="709" w:gutter="0"/>
          <w:pgNumType w:start="1"/>
          <w:cols w:space="720"/>
        </w:sectPr>
      </w:pPr>
    </w:p>
    <w:p w:rsidR="00896734" w:rsidRDefault="00896734" w:rsidP="0089673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 к государственной программе</w:t>
      </w:r>
    </w:p>
    <w:p w:rsidR="00896734" w:rsidRDefault="00896734" w:rsidP="008967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6734" w:rsidRPr="00283685" w:rsidRDefault="00896734" w:rsidP="008967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83685">
        <w:rPr>
          <w:bCs/>
          <w:sz w:val="24"/>
          <w:szCs w:val="24"/>
        </w:rPr>
        <w:t>Сведения</w:t>
      </w:r>
    </w:p>
    <w:p w:rsidR="00896734" w:rsidRPr="00283685" w:rsidRDefault="00896734" w:rsidP="008967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83685">
        <w:rPr>
          <w:bCs/>
          <w:sz w:val="24"/>
          <w:szCs w:val="24"/>
        </w:rPr>
        <w:t>об основных мерах правового регулирования в сфере</w:t>
      </w:r>
    </w:p>
    <w:p w:rsidR="00896734" w:rsidRPr="00283685" w:rsidRDefault="00896734" w:rsidP="008967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83685">
        <w:rPr>
          <w:bCs/>
          <w:sz w:val="24"/>
          <w:szCs w:val="24"/>
        </w:rPr>
        <w:t>реализации государственной программы</w:t>
      </w:r>
    </w:p>
    <w:p w:rsidR="00896734" w:rsidRDefault="00896734" w:rsidP="0089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052"/>
        <w:gridCol w:w="5787"/>
        <w:gridCol w:w="3010"/>
        <w:gridCol w:w="2545"/>
      </w:tblGrid>
      <w:tr w:rsidR="00896734" w:rsidTr="00896734">
        <w:trPr>
          <w:cantSplit/>
          <w:trHeight w:val="48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 xml:space="preserve">нормативного </w:t>
            </w:r>
            <w:r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     </w:t>
            </w:r>
            <w:r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br/>
              <w:t>исполнитель и</w:t>
            </w:r>
            <w:r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</w:rPr>
              <w:br/>
              <w:t xml:space="preserve">сроки  </w:t>
            </w:r>
            <w:r>
              <w:rPr>
                <w:sz w:val="24"/>
                <w:szCs w:val="24"/>
              </w:rPr>
              <w:br/>
              <w:t>принятия</w:t>
            </w:r>
          </w:p>
        </w:tc>
      </w:tr>
      <w:tr w:rsidR="00896734" w:rsidTr="008967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6734" w:rsidTr="00896734">
        <w:trPr>
          <w:cantSplit/>
          <w:trHeight w:val="6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85" w:rsidRPr="00283685" w:rsidRDefault="00283685" w:rsidP="002836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Основное мероприятие 1. </w:t>
            </w:r>
            <w:r w:rsidR="00896734" w:rsidRPr="00283685">
              <w:rPr>
                <w:rFonts w:cs="Arial"/>
                <w:sz w:val="24"/>
                <w:szCs w:val="24"/>
              </w:rPr>
              <w:t>Внедрение системы предоставления государственных и муниципальных услуг в электронном виде с использованием информационно-коммуникационных технологий</w:t>
            </w:r>
          </w:p>
        </w:tc>
      </w:tr>
      <w:tr w:rsidR="00896734" w:rsidTr="00896734">
        <w:trPr>
          <w:cantSplit/>
          <w:trHeight w:val="1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A46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Республики Карелия 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3A6DBC" w:rsidP="003A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6734">
              <w:rPr>
                <w:sz w:val="24"/>
                <w:szCs w:val="24"/>
              </w:rPr>
              <w:t>б утверждении перечня сведений, находящихся в распоряжении исполнительных органов государственной власти Республики Карелия и органов местного самоуправления в Республик</w:t>
            </w:r>
            <w:r>
              <w:rPr>
                <w:sz w:val="24"/>
                <w:szCs w:val="24"/>
              </w:rPr>
              <w:t>е</w:t>
            </w:r>
            <w:r w:rsidR="00896734">
              <w:rPr>
                <w:sz w:val="24"/>
                <w:szCs w:val="24"/>
              </w:rPr>
              <w:t xml:space="preserve"> Карелия, необходимых для предоставления государственных и муниципальных услуг исполнительными органами государственной власти и органами местного самоуправления другого субъекта Российской Федерации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A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3A6DBC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896734" w:rsidTr="00896734">
        <w:trPr>
          <w:cantSplit/>
          <w:trHeight w:val="31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283685" w:rsidRDefault="00896734" w:rsidP="00283685">
            <w:pPr>
              <w:autoSpaceDE w:val="0"/>
              <w:autoSpaceDN w:val="0"/>
              <w:adjustRightInd w:val="0"/>
              <w:ind w:left="720"/>
              <w:jc w:val="center"/>
              <w:rPr>
                <w:rFonts w:cs="Arial"/>
                <w:sz w:val="24"/>
                <w:szCs w:val="24"/>
              </w:rPr>
            </w:pPr>
            <w:r w:rsidRPr="00283685">
              <w:rPr>
                <w:rFonts w:cs="Arial"/>
                <w:color w:val="000000"/>
                <w:sz w:val="24"/>
                <w:szCs w:val="24"/>
              </w:rPr>
              <w:t>Основное мероприятие 2</w:t>
            </w:r>
            <w:r w:rsidR="0028368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283685">
              <w:rPr>
                <w:rFonts w:cs="Arial"/>
                <w:color w:val="000000"/>
                <w:sz w:val="24"/>
                <w:szCs w:val="24"/>
              </w:rPr>
              <w:t>Внедрение универсальной электронной карты (электронного удостоверения личности гражданина)</w:t>
            </w:r>
          </w:p>
        </w:tc>
      </w:tr>
      <w:tr w:rsidR="00896734" w:rsidTr="00896734">
        <w:trPr>
          <w:cantSplit/>
          <w:trHeight w:val="1318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A46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Республики Карелия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3A6DBC" w:rsidP="00A46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3685">
              <w:rPr>
                <w:sz w:val="24"/>
                <w:szCs w:val="24"/>
              </w:rPr>
              <w:t>б утверждении перечня</w:t>
            </w:r>
            <w:r w:rsidR="00896734">
              <w:rPr>
                <w:sz w:val="24"/>
                <w:szCs w:val="24"/>
              </w:rPr>
              <w:t xml:space="preserve"> региональных приложений универсальной электронной карты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</w:t>
            </w:r>
            <w:r w:rsidR="004015B0">
              <w:rPr>
                <w:sz w:val="24"/>
                <w:szCs w:val="24"/>
              </w:rPr>
              <w:t>лия по развитию информационно-</w:t>
            </w:r>
            <w:r>
              <w:rPr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 w:rsidP="003A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 электронных сервисов региональных приложений</w:t>
            </w:r>
          </w:p>
          <w:p w:rsidR="00896734" w:rsidRDefault="0089673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B0948" w:rsidRDefault="001B0948"/>
    <w:p w:rsidR="001B0948" w:rsidRDefault="001B0948"/>
    <w:p w:rsidR="001B0948" w:rsidRDefault="001B0948"/>
    <w:p w:rsidR="001B0948" w:rsidRDefault="001B0948"/>
    <w:p w:rsidR="001B0948" w:rsidRDefault="001B0948"/>
    <w:p w:rsidR="001B0948" w:rsidRDefault="001B0948"/>
    <w:p w:rsidR="001B0948" w:rsidRDefault="001B0948"/>
    <w:tbl>
      <w:tblPr>
        <w:tblW w:w="50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052"/>
        <w:gridCol w:w="5787"/>
        <w:gridCol w:w="3010"/>
        <w:gridCol w:w="2545"/>
      </w:tblGrid>
      <w:tr w:rsidR="001B0948" w:rsidTr="000139C0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48" w:rsidRDefault="001B0948" w:rsidP="00013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48" w:rsidRDefault="001B0948" w:rsidP="00013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48" w:rsidRDefault="001B0948" w:rsidP="00013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48" w:rsidRDefault="001B0948" w:rsidP="00013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48" w:rsidRDefault="001B0948" w:rsidP="00013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6734" w:rsidTr="00896734">
        <w:trPr>
          <w:cantSplit/>
          <w:trHeight w:val="1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283685" w:rsidRDefault="00896734" w:rsidP="00A460F1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283685">
              <w:rPr>
                <w:rFonts w:cs="Arial"/>
                <w:color w:val="000000"/>
                <w:sz w:val="24"/>
                <w:szCs w:val="24"/>
              </w:rPr>
              <w:t>Основное мероприятие 3</w:t>
            </w:r>
            <w:r w:rsidR="0028368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283685">
              <w:rPr>
                <w:rFonts w:cs="Arial"/>
                <w:color w:val="000000"/>
                <w:sz w:val="24"/>
                <w:szCs w:val="24"/>
              </w:rPr>
              <w:t xml:space="preserve">Организация предоставления </w:t>
            </w:r>
            <w:r w:rsidRPr="00283685">
              <w:rPr>
                <w:rFonts w:cs="Arial"/>
                <w:bCs/>
                <w:color w:val="000000"/>
                <w:sz w:val="24"/>
                <w:szCs w:val="24"/>
              </w:rPr>
              <w:t>государственных и муниципальных услуг по принципу «одного окна»</w:t>
            </w:r>
          </w:p>
        </w:tc>
      </w:tr>
      <w:tr w:rsidR="00896734" w:rsidTr="00896734">
        <w:trPr>
          <w:cantSplit/>
          <w:trHeight w:val="268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A46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3A6DBC" w:rsidP="00A46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6734">
              <w:rPr>
                <w:sz w:val="24"/>
                <w:szCs w:val="24"/>
              </w:rPr>
              <w:t xml:space="preserve">несение изменений в распоряжение Правительства Республики Карелия от 21 августа 2012 года </w:t>
            </w:r>
            <w:r w:rsidR="00A460F1">
              <w:rPr>
                <w:sz w:val="24"/>
                <w:szCs w:val="24"/>
              </w:rPr>
              <w:br/>
            </w:r>
            <w:r w:rsidR="00896734">
              <w:rPr>
                <w:sz w:val="24"/>
                <w:szCs w:val="24"/>
              </w:rPr>
              <w:t>№ 521р-П с целью расширения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896734" w:rsidTr="00896734">
        <w:trPr>
          <w:cantSplit/>
          <w:trHeight w:val="41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283685" w:rsidRDefault="00896734" w:rsidP="00283685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283685">
              <w:rPr>
                <w:rFonts w:cs="Arial"/>
                <w:sz w:val="24"/>
                <w:szCs w:val="24"/>
              </w:rPr>
              <w:t>Основное мероприятие 7</w:t>
            </w:r>
            <w:r w:rsidR="00283685">
              <w:rPr>
                <w:rFonts w:cs="Arial"/>
                <w:sz w:val="24"/>
                <w:szCs w:val="24"/>
              </w:rPr>
              <w:t xml:space="preserve">. </w:t>
            </w:r>
            <w:r w:rsidRPr="00283685">
              <w:rPr>
                <w:rFonts w:cs="Arial"/>
                <w:sz w:val="24"/>
                <w:szCs w:val="24"/>
              </w:rPr>
              <w:t xml:space="preserve">Создание и сопровождение </w:t>
            </w:r>
            <w:proofErr w:type="spellStart"/>
            <w:r w:rsidRPr="00283685">
              <w:rPr>
                <w:rFonts w:cs="Arial"/>
                <w:sz w:val="24"/>
                <w:szCs w:val="24"/>
              </w:rPr>
              <w:t>Геопортала</w:t>
            </w:r>
            <w:proofErr w:type="spellEnd"/>
            <w:r w:rsidRPr="00283685">
              <w:rPr>
                <w:rFonts w:cs="Arial"/>
                <w:sz w:val="24"/>
                <w:szCs w:val="24"/>
              </w:rPr>
              <w:t xml:space="preserve"> Республики Карелия (информационно-телекоммуникационной системы, обеспечивающей доступ пользователей посредством глобальной сети Интернет к распределенным ресурсам пространственных данных Республики Карелия)</w:t>
            </w:r>
          </w:p>
        </w:tc>
      </w:tr>
      <w:tr w:rsidR="00896734" w:rsidTr="00896734">
        <w:trPr>
          <w:cantSplit/>
          <w:trHeight w:val="108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A46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3A6DBC" w:rsidP="00A46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6734">
              <w:rPr>
                <w:sz w:val="24"/>
                <w:szCs w:val="24"/>
              </w:rPr>
              <w:t>б утверждении Положения об инфраструктуре пространственных данных на территории Республики Карелия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896734" w:rsidTr="00896734">
        <w:trPr>
          <w:cantSplit/>
          <w:trHeight w:val="1651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A46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3A6DBC" w:rsidP="00A460F1">
            <w:pPr>
              <w:pStyle w:val="af7"/>
            </w:pPr>
            <w:r>
              <w:t>о</w:t>
            </w:r>
            <w:r w:rsidR="00A460F1">
              <w:t>б</w:t>
            </w:r>
            <w:r w:rsidR="00896734">
              <w:t xml:space="preserve"> информационной системе</w:t>
            </w:r>
            <w:r w:rsidR="00327D7D">
              <w:t xml:space="preserve"> «</w:t>
            </w:r>
            <w:proofErr w:type="spellStart"/>
            <w:r w:rsidR="00327D7D">
              <w:t>Геопортал</w:t>
            </w:r>
            <w:proofErr w:type="spellEnd"/>
            <w:r w:rsidR="00327D7D">
              <w:t xml:space="preserve"> Республики Карелия» (утверждение</w:t>
            </w:r>
            <w:r w:rsidR="00896734">
              <w:t xml:space="preserve"> Положени</w:t>
            </w:r>
            <w:r w:rsidR="00327D7D">
              <w:t>я</w:t>
            </w:r>
            <w:r w:rsidR="00896734">
              <w:t xml:space="preserve"> об информационной системе «</w:t>
            </w:r>
            <w:proofErr w:type="spellStart"/>
            <w:r w:rsidR="00896734">
              <w:t>Геопортал</w:t>
            </w:r>
            <w:proofErr w:type="spellEnd"/>
            <w:r w:rsidR="00896734">
              <w:t xml:space="preserve"> Республики Карелия» и Регламент</w:t>
            </w:r>
            <w:r w:rsidR="00327D7D">
              <w:t>а</w:t>
            </w:r>
            <w:r w:rsidR="00896734">
              <w:t xml:space="preserve"> информационной поддержки информационной системы «</w:t>
            </w:r>
            <w:proofErr w:type="spellStart"/>
            <w:r w:rsidR="00896734">
              <w:t>Геопортал</w:t>
            </w:r>
            <w:proofErr w:type="spellEnd"/>
            <w:r w:rsidR="00896734">
              <w:t xml:space="preserve"> Республики Карелия»</w:t>
            </w:r>
            <w:r w:rsidR="00327D7D">
              <w:t>)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896734" w:rsidRDefault="00896734" w:rsidP="00896734">
      <w:pPr>
        <w:rPr>
          <w:rFonts w:ascii="Calibri" w:hAnsi="Calibri" w:cs="Calibri"/>
          <w:sz w:val="22"/>
          <w:szCs w:val="22"/>
        </w:rPr>
      </w:pPr>
    </w:p>
    <w:p w:rsidR="00896734" w:rsidRDefault="00896734" w:rsidP="00896734">
      <w:pPr>
        <w:rPr>
          <w:b/>
          <w:spacing w:val="80"/>
          <w:sz w:val="24"/>
          <w:szCs w:val="24"/>
        </w:rPr>
      </w:pPr>
      <w:r>
        <w:rPr>
          <w:sz w:val="24"/>
          <w:szCs w:val="24"/>
        </w:rPr>
        <w:br w:type="page"/>
      </w:r>
    </w:p>
    <w:p w:rsidR="00431F43" w:rsidRDefault="00431F43" w:rsidP="00896734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  <w:sectPr w:rsidR="00431F43" w:rsidSect="00431F43">
          <w:pgSz w:w="16838" w:h="11906" w:orient="landscape"/>
          <w:pgMar w:top="568" w:right="567" w:bottom="567" w:left="1134" w:header="709" w:footer="709" w:gutter="0"/>
          <w:pgNumType w:start="1"/>
          <w:cols w:space="720"/>
        </w:sectPr>
      </w:pPr>
    </w:p>
    <w:p w:rsidR="00896734" w:rsidRPr="00327D7D" w:rsidRDefault="00896734" w:rsidP="00896734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D7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  к государственной программе</w:t>
      </w:r>
    </w:p>
    <w:p w:rsidR="00896734" w:rsidRPr="00327D7D" w:rsidRDefault="00896734" w:rsidP="008967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34" w:rsidRPr="00327D7D" w:rsidRDefault="00896734" w:rsidP="0089673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7D7D">
        <w:rPr>
          <w:rFonts w:ascii="Times New Roman" w:hAnsi="Times New Roman" w:cs="Times New Roman"/>
          <w:bCs/>
          <w:sz w:val="24"/>
          <w:szCs w:val="24"/>
        </w:rPr>
        <w:t xml:space="preserve">Прогноз сводных показателей государственных заданий на оказание государственных услуг </w:t>
      </w:r>
    </w:p>
    <w:p w:rsidR="00896734" w:rsidRPr="00327D7D" w:rsidRDefault="00896734" w:rsidP="0089673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7D7D">
        <w:rPr>
          <w:rFonts w:ascii="Times New Roman" w:hAnsi="Times New Roman" w:cs="Times New Roman"/>
          <w:bCs/>
          <w:sz w:val="24"/>
          <w:szCs w:val="24"/>
        </w:rPr>
        <w:t xml:space="preserve">государственными учреждениями Республики Карелия по государственной программе </w:t>
      </w:r>
    </w:p>
    <w:p w:rsidR="00896734" w:rsidRPr="00327D7D" w:rsidRDefault="00896734" w:rsidP="0089673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87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845"/>
        <w:gridCol w:w="708"/>
        <w:gridCol w:w="708"/>
        <w:gridCol w:w="709"/>
        <w:gridCol w:w="712"/>
        <w:gridCol w:w="709"/>
        <w:gridCol w:w="709"/>
        <w:gridCol w:w="992"/>
        <w:gridCol w:w="992"/>
        <w:gridCol w:w="993"/>
        <w:gridCol w:w="992"/>
        <w:gridCol w:w="992"/>
        <w:gridCol w:w="992"/>
        <w:gridCol w:w="1134"/>
      </w:tblGrid>
      <w:tr w:rsidR="00896734" w:rsidRPr="00327D7D" w:rsidTr="00896734">
        <w:trPr>
          <w:cantSplit/>
          <w:trHeight w:val="48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>услуги, показателя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услуги,  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 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ведомственной, региональной целевой программы,     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(мероприятия)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Расходы бюджета Республики Карелия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оказание государственных </w:t>
            </w:r>
            <w:r w:rsidRPr="00327D7D">
              <w:rPr>
                <w:rFonts w:ascii="Times New Roman" w:hAnsi="Times New Roman" w:cs="Times New Roman"/>
                <w:sz w:val="24"/>
                <w:szCs w:val="24"/>
              </w:rPr>
              <w:br/>
              <w:t>услуг, тыс. руб.</w:t>
            </w:r>
          </w:p>
        </w:tc>
      </w:tr>
      <w:tr w:rsidR="00896734" w:rsidRPr="00327D7D" w:rsidTr="00896734">
        <w:trPr>
          <w:cantSplit/>
          <w:trHeight w:val="4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3A6D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Государственная программа Республики Карелия «Информационное общество в Республике Карелия» на 2014-2020 годы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44586,40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83172,90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79352,70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83320,30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89986,00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97184,90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104959,70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 xml:space="preserve">Основное мероприятие 2. Внедрение универсальной электронной карты (электронного удостоверения личности гражданина)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1875,00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1175,00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0,00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  <w:bCs/>
                <w:iCs/>
              </w:rPr>
              <w:t>Наименование услуги</w:t>
            </w:r>
          </w:p>
        </w:tc>
        <w:tc>
          <w:tcPr>
            <w:tcW w:w="1219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  <w:bCs/>
                <w:iCs/>
              </w:rPr>
              <w:t>организация приема заявлений, выдачи и обслуживания универсальных электронных карт (УЭК) 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Показатель объема услуги: количество выданных универсальных карт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Основное 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42711,40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 w:rsidP="003A6DB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  <w:bCs/>
              </w:rPr>
              <w:t>81997,9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79352,70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83320,30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89986,00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97184,90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104959,70</w:t>
            </w:r>
          </w:p>
        </w:tc>
      </w:tr>
      <w:tr w:rsidR="00896734" w:rsidRPr="00327D7D" w:rsidTr="00896734">
        <w:trPr>
          <w:cantSplit/>
          <w:trHeight w:val="49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  <w:bCs/>
                <w:iCs/>
              </w:rPr>
              <w:t xml:space="preserve">Наименование услуги 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по принципу «одного окна» 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</w:tr>
      <w:tr w:rsidR="00896734" w:rsidRPr="00327D7D" w:rsidTr="00896734">
        <w:trPr>
          <w:cantSplit/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Показатель объема услуги: количество «окон», в которых организовано предоставление государственных и муниципальных услуг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27D7D">
              <w:rPr>
                <w:rFonts w:ascii="Times New Roman" w:hAnsi="Times New Roman" w:cs="Times New Roman"/>
              </w:rPr>
              <w:t>х</w:t>
            </w:r>
          </w:p>
        </w:tc>
      </w:tr>
    </w:tbl>
    <w:p w:rsidR="00896734" w:rsidRDefault="00896734" w:rsidP="00896734">
      <w:pPr>
        <w:rPr>
          <w:b/>
          <w:sz w:val="26"/>
          <w:szCs w:val="26"/>
        </w:rPr>
      </w:pPr>
    </w:p>
    <w:p w:rsidR="00431F43" w:rsidRDefault="00896734" w:rsidP="00896734">
      <w:pPr>
        <w:jc w:val="right"/>
        <w:rPr>
          <w:b/>
          <w:sz w:val="26"/>
          <w:szCs w:val="26"/>
        </w:rPr>
        <w:sectPr w:rsidR="00431F43" w:rsidSect="00431F43">
          <w:pgSz w:w="16838" w:h="11906" w:orient="landscape"/>
          <w:pgMar w:top="568" w:right="567" w:bottom="567" w:left="1134" w:header="709" w:footer="709" w:gutter="0"/>
          <w:pgNumType w:start="1"/>
          <w:cols w:space="720"/>
        </w:sectPr>
      </w:pPr>
      <w:r>
        <w:rPr>
          <w:b/>
          <w:sz w:val="26"/>
          <w:szCs w:val="26"/>
        </w:rPr>
        <w:br w:type="page"/>
      </w:r>
    </w:p>
    <w:p w:rsidR="00896734" w:rsidRPr="00327D7D" w:rsidRDefault="00896734" w:rsidP="00896734">
      <w:pPr>
        <w:jc w:val="right"/>
        <w:rPr>
          <w:sz w:val="24"/>
          <w:szCs w:val="24"/>
        </w:rPr>
      </w:pPr>
      <w:r w:rsidRPr="00327D7D">
        <w:rPr>
          <w:sz w:val="24"/>
          <w:szCs w:val="24"/>
        </w:rPr>
        <w:lastRenderedPageBreak/>
        <w:t>Приложение 5 к государственной программе</w:t>
      </w:r>
    </w:p>
    <w:p w:rsidR="00896734" w:rsidRPr="00327D7D" w:rsidRDefault="00896734" w:rsidP="0089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6734" w:rsidRPr="00327D7D" w:rsidRDefault="00896734" w:rsidP="008967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7D7D">
        <w:rPr>
          <w:sz w:val="24"/>
          <w:szCs w:val="24"/>
        </w:rPr>
        <w:t xml:space="preserve">Финансовое обеспечение реализации государственной программы </w:t>
      </w:r>
    </w:p>
    <w:p w:rsidR="00896734" w:rsidRPr="00327D7D" w:rsidRDefault="00896734" w:rsidP="00896734">
      <w:pPr>
        <w:jc w:val="center"/>
        <w:rPr>
          <w:sz w:val="24"/>
          <w:szCs w:val="24"/>
        </w:rPr>
      </w:pPr>
      <w:r w:rsidRPr="00327D7D">
        <w:rPr>
          <w:sz w:val="24"/>
          <w:szCs w:val="24"/>
        </w:rPr>
        <w:t xml:space="preserve">за счет средств бюджета Республики Карелия </w:t>
      </w:r>
    </w:p>
    <w:p w:rsidR="00896734" w:rsidRPr="00327D7D" w:rsidRDefault="00896734" w:rsidP="0089673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6734" w:rsidRPr="00327D7D" w:rsidRDefault="00896734" w:rsidP="0089673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774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554"/>
        <w:gridCol w:w="2270"/>
        <w:gridCol w:w="709"/>
        <w:gridCol w:w="709"/>
        <w:gridCol w:w="708"/>
        <w:gridCol w:w="709"/>
        <w:gridCol w:w="992"/>
        <w:gridCol w:w="993"/>
        <w:gridCol w:w="992"/>
        <w:gridCol w:w="992"/>
        <w:gridCol w:w="992"/>
        <w:gridCol w:w="993"/>
        <w:gridCol w:w="992"/>
        <w:gridCol w:w="160"/>
        <w:gridCol w:w="709"/>
        <w:gridCol w:w="709"/>
      </w:tblGrid>
      <w:tr w:rsidR="00896734" w:rsidRPr="00327D7D" w:rsidTr="00F13D64">
        <w:trPr>
          <w:gridAfter w:val="3"/>
          <w:wAfter w:w="1578" w:type="dxa"/>
          <w:cantSplit/>
          <w:trHeight w:val="480"/>
          <w:tblHeader/>
        </w:trPr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Статус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Наименование государственной программы, подпрограммы государственной</w:t>
            </w:r>
            <w:r w:rsidRPr="00327D7D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Ответственный  </w:t>
            </w:r>
            <w:r w:rsidRPr="00327D7D">
              <w:rPr>
                <w:sz w:val="24"/>
                <w:szCs w:val="24"/>
              </w:rPr>
              <w:br/>
              <w:t xml:space="preserve">исполнитель,  </w:t>
            </w:r>
            <w:r w:rsidRPr="00327D7D">
              <w:rPr>
                <w:sz w:val="24"/>
                <w:szCs w:val="24"/>
              </w:rPr>
              <w:br/>
              <w:t xml:space="preserve">соисполнители  </w:t>
            </w:r>
            <w:r w:rsidRPr="00327D7D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Код бюджетной </w:t>
            </w:r>
            <w:r w:rsidRPr="00327D7D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896734" w:rsidRPr="00327D7D" w:rsidTr="00F13D64">
        <w:trPr>
          <w:gridAfter w:val="3"/>
          <w:wAfter w:w="1578" w:type="dxa"/>
          <w:cantSplit/>
          <w:trHeight w:val="840"/>
          <w:tblHeader/>
        </w:trPr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327D7D">
              <w:rPr>
                <w:sz w:val="24"/>
                <w:szCs w:val="24"/>
              </w:rPr>
              <w:t>Рз</w:t>
            </w:r>
            <w:proofErr w:type="spellEnd"/>
            <w:r w:rsidRPr="00327D7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27D7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2020 </w:t>
            </w:r>
          </w:p>
        </w:tc>
      </w:tr>
      <w:tr w:rsidR="00896734" w:rsidRPr="00327D7D" w:rsidTr="00F13D64">
        <w:trPr>
          <w:gridAfter w:val="3"/>
          <w:wAfter w:w="1578" w:type="dxa"/>
          <w:cantSplit/>
          <w:trHeight w:val="240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327D7D" w:rsidRDefault="00896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14</w:t>
            </w:r>
          </w:p>
        </w:tc>
      </w:tr>
      <w:tr w:rsidR="00896734" w:rsidTr="00F13D64">
        <w:trPr>
          <w:gridAfter w:val="3"/>
          <w:wAfter w:w="1578" w:type="dxa"/>
          <w:cantSplit/>
          <w:trHeight w:val="24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sz w:val="20"/>
              </w:rPr>
              <w:br/>
              <w:t xml:space="preserve">программа Республики Карелия    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«Информационное общество в Республике Карелия» на 2014 – 2020 годы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98319,90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83572,90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79702,70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83920,30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90786,00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97984,90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105759,70</w:t>
            </w:r>
          </w:p>
        </w:tc>
      </w:tr>
      <w:tr w:rsidR="00896734" w:rsidTr="00F13D64">
        <w:trPr>
          <w:gridAfter w:val="3"/>
          <w:wAfter w:w="1578" w:type="dxa"/>
          <w:cantSplit/>
          <w:trHeight w:val="6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27D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развитию информационно-коммуникационных технологий (далее - </w:t>
            </w:r>
            <w:r w:rsidR="00327D7D">
              <w:rPr>
                <w:sz w:val="20"/>
              </w:rPr>
              <w:t>Г</w:t>
            </w:r>
            <w:r>
              <w:rPr>
                <w:sz w:val="20"/>
              </w:rPr>
              <w:t>осударственный комитет)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both"/>
              <w:rPr>
                <w:sz w:val="20"/>
              </w:rPr>
            </w:pPr>
            <w:r w:rsidRPr="00F33C04">
              <w:rPr>
                <w:sz w:val="20"/>
              </w:rPr>
              <w:t>10075</w:t>
            </w:r>
          </w:p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 w:rsidRPr="00F33C04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24881,50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F13D64">
        <w:trPr>
          <w:gridAfter w:val="3"/>
          <w:wAfter w:w="1578" w:type="dxa"/>
          <w:cantSplit/>
          <w:trHeight w:val="6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 w:rsidRPr="00F33C04">
              <w:rPr>
                <w:sz w:val="20"/>
              </w:rPr>
              <w:t>10023</w:t>
            </w:r>
          </w:p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 w:rsidRPr="00F33C04">
              <w:rPr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73342,40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83172,90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F13D64">
        <w:trPr>
          <w:gridAfter w:val="3"/>
          <w:wAfter w:w="1578" w:type="dxa"/>
          <w:cantSplit/>
          <w:trHeight w:val="8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 w:rsidRPr="00F33C04">
              <w:rPr>
                <w:sz w:val="20"/>
              </w:rPr>
              <w:t>3007501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896734" w:rsidTr="00F13D64">
        <w:trPr>
          <w:cantSplit/>
          <w:trHeight w:val="114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shd w:val="clear" w:color="auto" w:fill="FFFFFF"/>
              <w:spacing w:after="20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 w:rsidRPr="00F33C04">
              <w:rPr>
                <w:sz w:val="20"/>
              </w:rPr>
              <w:t>14023</w:t>
            </w:r>
          </w:p>
          <w:p w:rsidR="00896734" w:rsidRPr="00F33C04" w:rsidRDefault="00896734" w:rsidP="00F33C0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 w:rsidRPr="00F33C04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60" w:type="dxa"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96734" w:rsidRDefault="0089673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</w:tr>
    </w:tbl>
    <w:p w:rsidR="00F13D64" w:rsidRDefault="00F13D64"/>
    <w:p w:rsidR="00F13D64" w:rsidRDefault="00F13D64"/>
    <w:p w:rsidR="00F13D64" w:rsidRDefault="00F13D64"/>
    <w:p w:rsidR="00F13D64" w:rsidRDefault="00F13D64"/>
    <w:tbl>
      <w:tblPr>
        <w:tblW w:w="1616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554"/>
        <w:gridCol w:w="2270"/>
        <w:gridCol w:w="709"/>
        <w:gridCol w:w="709"/>
        <w:gridCol w:w="708"/>
        <w:gridCol w:w="709"/>
        <w:gridCol w:w="992"/>
        <w:gridCol w:w="993"/>
        <w:gridCol w:w="992"/>
        <w:gridCol w:w="992"/>
        <w:gridCol w:w="992"/>
        <w:gridCol w:w="993"/>
        <w:gridCol w:w="992"/>
      </w:tblGrid>
      <w:tr w:rsidR="00F13D64" w:rsidRPr="00327D7D" w:rsidTr="00F13D64">
        <w:trPr>
          <w:cantSplit/>
          <w:trHeight w:val="240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14</w:t>
            </w:r>
          </w:p>
        </w:tc>
      </w:tr>
      <w:tr w:rsidR="00896734" w:rsidTr="00F13D64">
        <w:trPr>
          <w:cantSplit/>
          <w:trHeight w:val="54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мероприятие 1.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Внедрение системы предоставления государственных и муниципальных услуг в электронном виде с использованием информационно-коммуникационных технологий (</w:t>
            </w:r>
            <w:r>
              <w:rPr>
                <w:sz w:val="20"/>
              </w:rPr>
              <w:t>в т.</w:t>
            </w:r>
            <w:r w:rsidR="00F33C04">
              <w:rPr>
                <w:sz w:val="20"/>
              </w:rPr>
              <w:t xml:space="preserve"> </w:t>
            </w:r>
            <w:r>
              <w:rPr>
                <w:sz w:val="20"/>
              </w:rPr>
              <w:t>ч. развитие и обеспечение функционирования региональной информационно-коммуникационной инфраструктуры  межведомствен</w:t>
            </w:r>
            <w:r w:rsidR="00327D7D">
              <w:rPr>
                <w:sz w:val="20"/>
              </w:rPr>
              <w:t>ного электронного взаимодействия в Республике</w:t>
            </w:r>
            <w:r>
              <w:rPr>
                <w:sz w:val="20"/>
              </w:rPr>
              <w:t xml:space="preserve"> Карелия)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27D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10075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22263,23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F13D64">
        <w:trPr>
          <w:cantSplit/>
          <w:trHeight w:val="240"/>
        </w:trPr>
        <w:tc>
          <w:tcPr>
            <w:tcW w:w="156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2.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Внедрение универсальной электронной карты (электронного удостоверения личности гражданина)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10075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1908,25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1175,00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F13D64">
        <w:trPr>
          <w:cantSplit/>
          <w:trHeight w:val="240"/>
        </w:trPr>
        <w:tc>
          <w:tcPr>
            <w:tcW w:w="15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27D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10075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33,25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F13D64">
        <w:trPr>
          <w:cantSplit/>
          <w:trHeight w:val="240"/>
        </w:trPr>
        <w:tc>
          <w:tcPr>
            <w:tcW w:w="15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10023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1875,00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1175,00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F13D64">
        <w:trPr>
          <w:cantSplit/>
          <w:trHeight w:val="240"/>
        </w:trPr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Организация предоставления </w:t>
            </w:r>
            <w:r>
              <w:rPr>
                <w:rFonts w:cs="Arial"/>
                <w:bCs/>
                <w:color w:val="000000"/>
                <w:sz w:val="20"/>
              </w:rPr>
              <w:t>государственных и муниципальных услуг по принципу «одного окна»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27D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10023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71467,40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81997,90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F13D64">
        <w:trPr>
          <w:cantSplit/>
          <w:trHeight w:val="240"/>
        </w:trPr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и сопровождение единой системы электронного документооборота и делопроизводства в органах исполнительной власти Республики Карелия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724E5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10075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1085,02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</w:tr>
    </w:tbl>
    <w:p w:rsidR="00F13D64" w:rsidRDefault="00F13D64"/>
    <w:p w:rsidR="00F13D64" w:rsidRDefault="00F13D64"/>
    <w:p w:rsidR="00F13D64" w:rsidRDefault="00F13D64"/>
    <w:p w:rsidR="00F13D64" w:rsidRDefault="00F13D64"/>
    <w:tbl>
      <w:tblPr>
        <w:tblW w:w="1703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554"/>
        <w:gridCol w:w="2270"/>
        <w:gridCol w:w="709"/>
        <w:gridCol w:w="709"/>
        <w:gridCol w:w="708"/>
        <w:gridCol w:w="709"/>
        <w:gridCol w:w="992"/>
        <w:gridCol w:w="993"/>
        <w:gridCol w:w="992"/>
        <w:gridCol w:w="992"/>
        <w:gridCol w:w="992"/>
        <w:gridCol w:w="993"/>
        <w:gridCol w:w="992"/>
        <w:gridCol w:w="160"/>
        <w:gridCol w:w="709"/>
      </w:tblGrid>
      <w:tr w:rsidR="00F13D64" w:rsidRPr="00327D7D" w:rsidTr="00F13D64">
        <w:trPr>
          <w:gridAfter w:val="2"/>
          <w:wAfter w:w="869" w:type="dxa"/>
          <w:cantSplit/>
          <w:trHeight w:val="240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D64" w:rsidRPr="00327D7D" w:rsidRDefault="00F13D64" w:rsidP="00077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14</w:t>
            </w:r>
          </w:p>
        </w:tc>
      </w:tr>
      <w:tr w:rsidR="00896734" w:rsidTr="00F13D64">
        <w:trPr>
          <w:gridAfter w:val="2"/>
          <w:wAfter w:w="869" w:type="dxa"/>
          <w:cantSplit/>
          <w:trHeight w:val="66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Развитие и сопровожден</w:t>
            </w:r>
            <w:r w:rsidR="00724E52">
              <w:rPr>
                <w:sz w:val="20"/>
              </w:rPr>
              <w:t>ие Официального интерне</w:t>
            </w:r>
            <w:proofErr w:type="gramStart"/>
            <w:r w:rsidR="00724E52">
              <w:rPr>
                <w:sz w:val="20"/>
              </w:rPr>
              <w:t>т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портала Республики Карелия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27D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10075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</w:tr>
      <w:tr w:rsidR="00896734" w:rsidTr="00F13D64">
        <w:trPr>
          <w:cantSplit/>
          <w:trHeight w:val="412"/>
        </w:trPr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6.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Республики Карелия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 w:rsidP="00327D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10075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60" w:type="dxa"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rPr>
                <w:sz w:val="20"/>
              </w:rPr>
            </w:pPr>
          </w:p>
        </w:tc>
        <w:tc>
          <w:tcPr>
            <w:tcW w:w="709" w:type="dxa"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</w:tr>
      <w:tr w:rsidR="00896734" w:rsidTr="00F13D64">
        <w:trPr>
          <w:gridAfter w:val="2"/>
          <w:wAfter w:w="869" w:type="dxa"/>
          <w:cantSplit/>
          <w:trHeight w:val="138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Создание и сопровождение </w:t>
            </w:r>
            <w:proofErr w:type="spellStart"/>
            <w:r>
              <w:rPr>
                <w:sz w:val="20"/>
              </w:rPr>
              <w:t>Геопортала</w:t>
            </w:r>
            <w:proofErr w:type="spellEnd"/>
            <w:r>
              <w:rPr>
                <w:sz w:val="20"/>
              </w:rPr>
              <w:t xml:space="preserve"> Республики Карелия (информационно-телекоммуникационной системы, обеспечивающей доступ пользователей посредством глобальной сети Интернет к распределенным ресурсам пространственных данных Республики Карелия)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3007501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</w:tr>
      <w:tr w:rsidR="00896734" w:rsidTr="00F13D64">
        <w:trPr>
          <w:gridAfter w:val="2"/>
          <w:wAfter w:w="869" w:type="dxa"/>
          <w:cantSplit/>
          <w:trHeight w:val="129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Создание  системы обеспечения вызова экстренных оперативных служб по единому номеру «112»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  <w:r w:rsidR="003A6DBC">
              <w:rPr>
                <w:sz w:val="20"/>
              </w:rPr>
              <w:t xml:space="preserve">Республики Карелия по </w:t>
            </w:r>
            <w:proofErr w:type="spellStart"/>
            <w:proofErr w:type="gramStart"/>
            <w:r w:rsidR="003A6DBC">
              <w:rPr>
                <w:sz w:val="20"/>
              </w:rPr>
              <w:t>обеспе-чению</w:t>
            </w:r>
            <w:proofErr w:type="spellEnd"/>
            <w:proofErr w:type="gramEnd"/>
            <w:r w:rsidR="003A6DBC">
              <w:rPr>
                <w:sz w:val="20"/>
              </w:rPr>
              <w:t xml:space="preserve"> </w:t>
            </w:r>
            <w:proofErr w:type="spellStart"/>
            <w:r w:rsidR="003A6DBC">
              <w:rPr>
                <w:sz w:val="20"/>
              </w:rPr>
              <w:t>жизнедея-тельности</w:t>
            </w:r>
            <w:proofErr w:type="spellEnd"/>
            <w:r w:rsidR="003A6DBC">
              <w:rPr>
                <w:sz w:val="20"/>
              </w:rPr>
              <w:t xml:space="preserve"> и безопасности населения</w:t>
            </w:r>
          </w:p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14023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</w:p>
        </w:tc>
      </w:tr>
    </w:tbl>
    <w:p w:rsidR="00896734" w:rsidRDefault="00896734" w:rsidP="00896734">
      <w:pPr>
        <w:sectPr w:rsidR="00896734" w:rsidSect="00431F43">
          <w:pgSz w:w="16838" w:h="11906" w:orient="landscape"/>
          <w:pgMar w:top="568" w:right="567" w:bottom="567" w:left="1134" w:header="709" w:footer="709" w:gutter="0"/>
          <w:pgNumType w:start="1"/>
          <w:cols w:space="720"/>
        </w:sectPr>
      </w:pPr>
    </w:p>
    <w:p w:rsidR="00896734" w:rsidRDefault="00896734" w:rsidP="0089673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 к государственной программе</w:t>
      </w:r>
    </w:p>
    <w:p w:rsidR="00896734" w:rsidRDefault="00896734" w:rsidP="00896734">
      <w:pPr>
        <w:jc w:val="right"/>
        <w:rPr>
          <w:sz w:val="26"/>
          <w:szCs w:val="26"/>
        </w:rPr>
      </w:pPr>
    </w:p>
    <w:p w:rsidR="00896734" w:rsidRPr="00327D7D" w:rsidRDefault="00896734" w:rsidP="00896734">
      <w:pPr>
        <w:spacing w:after="120"/>
        <w:jc w:val="center"/>
        <w:rPr>
          <w:sz w:val="26"/>
          <w:szCs w:val="26"/>
        </w:rPr>
      </w:pPr>
      <w:r w:rsidRPr="00327D7D">
        <w:rPr>
          <w:bCs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40"/>
        <w:gridCol w:w="2695"/>
        <w:gridCol w:w="1134"/>
        <w:gridCol w:w="996"/>
        <w:gridCol w:w="992"/>
        <w:gridCol w:w="1069"/>
        <w:gridCol w:w="992"/>
        <w:gridCol w:w="1040"/>
        <w:gridCol w:w="992"/>
      </w:tblGrid>
      <w:tr w:rsidR="00896734" w:rsidTr="00896734">
        <w:trPr>
          <w:trHeight w:val="253"/>
          <w:tblHeader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Статус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 w:rsidP="00327D7D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программы, </w:t>
            </w:r>
            <w:r w:rsidR="00327D7D">
              <w:rPr>
                <w:sz w:val="24"/>
                <w:szCs w:val="24"/>
              </w:rPr>
              <w:t>ведомственной, региональной, долгосрочно</w:t>
            </w:r>
            <w:r w:rsidR="003A6DBC">
              <w:rPr>
                <w:sz w:val="24"/>
                <w:szCs w:val="24"/>
              </w:rPr>
              <w:t>й</w:t>
            </w:r>
            <w:r w:rsidR="00327D7D">
              <w:rPr>
                <w:sz w:val="24"/>
                <w:szCs w:val="24"/>
              </w:rPr>
              <w:t xml:space="preserve"> целевой программы, основных мероприятий и мероприятий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96734" w:rsidTr="00327D7D">
        <w:trPr>
          <w:trHeight w:val="143"/>
          <w:tblHeader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Pr="00327D7D" w:rsidRDefault="00896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2014</w:t>
            </w:r>
          </w:p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2015</w:t>
            </w:r>
          </w:p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2016</w:t>
            </w:r>
          </w:p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2017</w:t>
            </w:r>
          </w:p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2020</w:t>
            </w:r>
          </w:p>
        </w:tc>
      </w:tr>
      <w:tr w:rsidR="00896734" w:rsidTr="00896734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27D7D" w:rsidRDefault="00896734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896734">
        <w:trPr>
          <w:trHeight w:val="25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br/>
              <w:t>программа  Республики Карелия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«Информационное общество в Республике Карелия» на 2014-2020 годы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98319,90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83572,90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79702,70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83920,30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90786,00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97984,90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105759,70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98319,90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83572,90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79702,70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83920,30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90786,00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97984,90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105759,70</w:t>
            </w:r>
          </w:p>
        </w:tc>
      </w:tr>
    </w:tbl>
    <w:p w:rsidR="00327D7D" w:rsidRDefault="00327D7D"/>
    <w:p w:rsidR="00327D7D" w:rsidRDefault="00327D7D"/>
    <w:p w:rsidR="00327D7D" w:rsidRDefault="00327D7D"/>
    <w:p w:rsidR="00B747BD" w:rsidRDefault="00B747BD"/>
    <w:p w:rsidR="00B747BD" w:rsidRDefault="00B747BD"/>
    <w:p w:rsidR="00B747BD" w:rsidRDefault="00B747BD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40"/>
        <w:gridCol w:w="82"/>
        <w:gridCol w:w="2613"/>
        <w:gridCol w:w="1134"/>
        <w:gridCol w:w="996"/>
        <w:gridCol w:w="992"/>
        <w:gridCol w:w="1069"/>
        <w:gridCol w:w="992"/>
        <w:gridCol w:w="1040"/>
        <w:gridCol w:w="992"/>
      </w:tblGrid>
      <w:tr w:rsidR="00327D7D" w:rsidRPr="00327D7D" w:rsidTr="0007703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D" w:rsidRPr="00327D7D" w:rsidRDefault="00327D7D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F33C04" w:rsidRDefault="00896734" w:rsidP="003A6DBC">
            <w:pPr>
              <w:rPr>
                <w:sz w:val="20"/>
              </w:rPr>
            </w:pPr>
            <w:r w:rsidRPr="00F33C04">
              <w:rPr>
                <w:sz w:val="20"/>
              </w:rPr>
              <w:t>Государственный комитет Республики Карелия по развитию информационно</w:t>
            </w:r>
            <w:r w:rsidR="003A6DBC">
              <w:rPr>
                <w:sz w:val="20"/>
              </w:rPr>
              <w:t>-</w:t>
            </w:r>
            <w:proofErr w:type="spellStart"/>
            <w:r w:rsidRPr="00F33C04">
              <w:rPr>
                <w:sz w:val="20"/>
              </w:rPr>
              <w:t>коммуни</w:t>
            </w:r>
            <w:proofErr w:type="spellEnd"/>
            <w:r w:rsidR="003A6DBC">
              <w:rPr>
                <w:sz w:val="20"/>
              </w:rPr>
              <w:t>-</w:t>
            </w:r>
            <w:proofErr w:type="spellStart"/>
            <w:r w:rsidRPr="00F33C04">
              <w:rPr>
                <w:sz w:val="20"/>
              </w:rPr>
              <w:t>кационных</w:t>
            </w:r>
            <w:proofErr w:type="spellEnd"/>
            <w:r w:rsidRPr="00F33C04">
              <w:rPr>
                <w:sz w:val="20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98223,90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83172,90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327D7D">
        <w:trPr>
          <w:trHeight w:val="11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3A6DBC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</w:t>
            </w:r>
            <w:r w:rsidR="003A6DBC">
              <w:rPr>
                <w:sz w:val="20"/>
              </w:rPr>
              <w:t>я,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98223,90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83172,90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327D7D">
        <w:trPr>
          <w:trHeight w:val="1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1B0948" w:rsidRDefault="001B0948"/>
    <w:p w:rsidR="00B747BD" w:rsidRDefault="00B747BD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722"/>
        <w:gridCol w:w="2613"/>
        <w:gridCol w:w="1134"/>
        <w:gridCol w:w="996"/>
        <w:gridCol w:w="992"/>
        <w:gridCol w:w="1069"/>
        <w:gridCol w:w="992"/>
        <w:gridCol w:w="1040"/>
        <w:gridCol w:w="992"/>
      </w:tblGrid>
      <w:tr w:rsidR="00541CFF" w:rsidRPr="00327D7D" w:rsidTr="0007703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F33C04" w:rsidRDefault="00896734">
            <w:pPr>
              <w:rPr>
                <w:sz w:val="20"/>
              </w:rPr>
            </w:pPr>
            <w:r w:rsidRPr="00F33C04">
              <w:rPr>
                <w:sz w:val="20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896734" w:rsidTr="00327D7D">
        <w:trPr>
          <w:trHeight w:val="11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896734" w:rsidTr="00327D7D">
        <w:trPr>
          <w:trHeight w:val="1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F33C04" w:rsidRDefault="00896734">
            <w:pPr>
              <w:rPr>
                <w:sz w:val="20"/>
              </w:rPr>
            </w:pPr>
            <w:r w:rsidRPr="00F33C04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41CFF" w:rsidRDefault="00541CFF"/>
    <w:p w:rsidR="00541CFF" w:rsidRDefault="00541CFF"/>
    <w:p w:rsidR="00541CFF" w:rsidRDefault="00541CFF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28"/>
        <w:gridCol w:w="12"/>
        <w:gridCol w:w="82"/>
        <w:gridCol w:w="2613"/>
        <w:gridCol w:w="1134"/>
        <w:gridCol w:w="996"/>
        <w:gridCol w:w="992"/>
        <w:gridCol w:w="1069"/>
        <w:gridCol w:w="992"/>
        <w:gridCol w:w="1040"/>
        <w:gridCol w:w="992"/>
      </w:tblGrid>
      <w:tr w:rsidR="00541CFF" w:rsidRPr="00327D7D" w:rsidTr="0007703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896734">
        <w:trPr>
          <w:trHeight w:val="11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Default="00896734">
            <w:pPr>
              <w:jc w:val="center"/>
              <w:rPr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896734">
        <w:trPr>
          <w:trHeight w:val="25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B747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Внедрение системы предоставления </w:t>
            </w:r>
            <w:proofErr w:type="spellStart"/>
            <w:proofErr w:type="gramStart"/>
            <w:r>
              <w:rPr>
                <w:sz w:val="20"/>
              </w:rPr>
              <w:t>госу</w:t>
            </w:r>
            <w:proofErr w:type="spellEnd"/>
            <w:r w:rsidR="001B0948">
              <w:rPr>
                <w:sz w:val="20"/>
              </w:rPr>
              <w:t>-</w:t>
            </w:r>
            <w:r>
              <w:rPr>
                <w:sz w:val="20"/>
              </w:rPr>
              <w:t>дарственных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муни</w:t>
            </w:r>
            <w:r w:rsidR="001B0948">
              <w:rPr>
                <w:sz w:val="20"/>
              </w:rPr>
              <w:t>-</w:t>
            </w:r>
            <w:r>
              <w:rPr>
                <w:sz w:val="20"/>
              </w:rPr>
              <w:t>ципальных</w:t>
            </w:r>
            <w:proofErr w:type="spellEnd"/>
            <w:r>
              <w:rPr>
                <w:sz w:val="20"/>
              </w:rPr>
              <w:t xml:space="preserve"> услуг в электронном виде с использованием информационно-ком</w:t>
            </w:r>
            <w:r w:rsidR="00B747B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муникационных</w:t>
            </w:r>
            <w:proofErr w:type="spellEnd"/>
            <w:r>
              <w:rPr>
                <w:sz w:val="20"/>
              </w:rPr>
              <w:t xml:space="preserve"> техно</w:t>
            </w:r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t>логий (в т.</w:t>
            </w:r>
            <w:r w:rsidR="00F33C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ч. развитие и обеспечение </w:t>
            </w:r>
            <w:proofErr w:type="spellStart"/>
            <w:r>
              <w:rPr>
                <w:sz w:val="20"/>
              </w:rPr>
              <w:t>функ</w:t>
            </w:r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t>ционирования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</w:t>
            </w:r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t>ционно-коммуника</w:t>
            </w:r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t>ционной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инфраструк</w:t>
            </w:r>
            <w:proofErr w:type="spellEnd"/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t xml:space="preserve">туры  </w:t>
            </w:r>
            <w:proofErr w:type="spellStart"/>
            <w:r>
              <w:rPr>
                <w:sz w:val="20"/>
              </w:rPr>
              <w:t>межведомст</w:t>
            </w:r>
            <w:proofErr w:type="spellEnd"/>
            <w:r w:rsidR="00B747BD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венного электронного взаимодействия Республики Карелия)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22263,23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F33C04" w:rsidRDefault="00896734">
            <w:pPr>
              <w:rPr>
                <w:sz w:val="20"/>
              </w:rPr>
            </w:pPr>
            <w:r w:rsidRPr="00F33C04"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22263,23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22263,23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</w:t>
            </w:r>
            <w:r>
              <w:rPr>
                <w:sz w:val="20"/>
              </w:rPr>
              <w:lastRenderedPageBreak/>
              <w:t>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896734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</w:t>
            </w:r>
            <w:r w:rsidR="001B09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 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Внедрение универсальной электронной карты (электронного удостоверения личности гражданина)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3A6DBC" w:rsidRDefault="00896734">
            <w:pPr>
              <w:rPr>
                <w:sz w:val="20"/>
              </w:rPr>
            </w:pPr>
            <w:r w:rsidRPr="003A6DBC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1908,25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F33C04" w:rsidRDefault="00896734">
            <w:pPr>
              <w:rPr>
                <w:sz w:val="22"/>
                <w:szCs w:val="22"/>
              </w:rPr>
            </w:pPr>
            <w:r w:rsidRPr="00F33C04"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1908,25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right="-156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</w:t>
            </w:r>
          </w:p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1908,25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1B0948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B747BD" w:rsidRDefault="00B747BD"/>
    <w:p w:rsidR="00B747BD" w:rsidRDefault="00B747BD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40"/>
        <w:gridCol w:w="2695"/>
        <w:gridCol w:w="1134"/>
        <w:gridCol w:w="996"/>
        <w:gridCol w:w="992"/>
        <w:gridCol w:w="1069"/>
        <w:gridCol w:w="992"/>
        <w:gridCol w:w="1040"/>
        <w:gridCol w:w="992"/>
      </w:tblGrid>
      <w:tr w:rsidR="00B747BD" w:rsidRPr="00327D7D" w:rsidTr="000139C0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D" w:rsidRPr="00327D7D" w:rsidRDefault="00B747BD" w:rsidP="000139C0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896734">
        <w:trPr>
          <w:trHeight w:val="25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71467,40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81997,90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1B0948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F33C04" w:rsidRDefault="00896734">
            <w:pPr>
              <w:rPr>
                <w:sz w:val="20"/>
              </w:rPr>
            </w:pPr>
            <w:r w:rsidRPr="00F33C04"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71467,40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81997,90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1B0948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71467,40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81997,90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79352,70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83320,30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89986,00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97184,90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104959,70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896734">
        <w:trPr>
          <w:trHeight w:val="25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и сопровождение единой системы электронного документооборота и делопроизводства в органах исполнительной власти Республики Карелия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1085,02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C526A9" w:rsidRDefault="00896734">
            <w:pPr>
              <w:rPr>
                <w:sz w:val="20"/>
              </w:rPr>
            </w:pPr>
            <w:r w:rsidRPr="00C526A9"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1085,02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1085,02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41CFF" w:rsidRDefault="00541CFF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40"/>
        <w:gridCol w:w="2695"/>
        <w:gridCol w:w="1134"/>
        <w:gridCol w:w="996"/>
        <w:gridCol w:w="992"/>
        <w:gridCol w:w="1069"/>
        <w:gridCol w:w="992"/>
        <w:gridCol w:w="1040"/>
        <w:gridCol w:w="992"/>
      </w:tblGrid>
      <w:tr w:rsidR="00541CFF" w:rsidRPr="00327D7D" w:rsidTr="0007703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896734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5.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 w:rsidP="003A6DB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 w:rsidR="003A6DBC">
              <w:rPr>
                <w:sz w:val="20"/>
              </w:rPr>
              <w:t xml:space="preserve"> и сопровождение </w:t>
            </w:r>
            <w:proofErr w:type="gramStart"/>
            <w:r w:rsidR="003A6DBC">
              <w:rPr>
                <w:sz w:val="20"/>
              </w:rPr>
              <w:t>Официального</w:t>
            </w:r>
            <w:proofErr w:type="gramEnd"/>
            <w:r w:rsidR="003A6DBC">
              <w:rPr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 w:rsidR="003A6DBC">
              <w:rPr>
                <w:sz w:val="20"/>
              </w:rPr>
              <w:t>-</w:t>
            </w:r>
            <w:r>
              <w:rPr>
                <w:sz w:val="20"/>
              </w:rPr>
              <w:t>портала Республики Карелия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C526A9" w:rsidRDefault="00896734">
            <w:pPr>
              <w:rPr>
                <w:sz w:val="20"/>
              </w:rPr>
            </w:pPr>
            <w:r w:rsidRPr="00C526A9"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41CFF" w:rsidRDefault="00541CFF"/>
    <w:p w:rsidR="003A6DBC" w:rsidRDefault="003A6DBC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28"/>
        <w:gridCol w:w="2707"/>
        <w:gridCol w:w="1120"/>
        <w:gridCol w:w="14"/>
        <w:gridCol w:w="978"/>
        <w:gridCol w:w="18"/>
        <w:gridCol w:w="974"/>
        <w:gridCol w:w="18"/>
        <w:gridCol w:w="1069"/>
        <w:gridCol w:w="47"/>
        <w:gridCol w:w="945"/>
        <w:gridCol w:w="48"/>
        <w:gridCol w:w="992"/>
        <w:gridCol w:w="992"/>
      </w:tblGrid>
      <w:tr w:rsidR="00541CFF" w:rsidRPr="00327D7D" w:rsidTr="0007703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896734">
        <w:trPr>
          <w:trHeight w:val="14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6.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Республики Карелия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C526A9" w:rsidRDefault="00896734">
            <w:pPr>
              <w:rPr>
                <w:sz w:val="20"/>
              </w:rPr>
            </w:pPr>
            <w:r w:rsidRPr="00C526A9"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85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Республики Карелия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77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77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41CFF" w:rsidRDefault="00541CFF"/>
    <w:p w:rsidR="003A6DBC" w:rsidRDefault="003A6DBC"/>
    <w:p w:rsidR="003A6DBC" w:rsidRDefault="003A6DBC"/>
    <w:p w:rsidR="003A6DBC" w:rsidRDefault="003A6DBC"/>
    <w:p w:rsidR="003A6DBC" w:rsidRDefault="003A6DBC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40"/>
        <w:gridCol w:w="2695"/>
        <w:gridCol w:w="1134"/>
        <w:gridCol w:w="996"/>
        <w:gridCol w:w="992"/>
        <w:gridCol w:w="1069"/>
        <w:gridCol w:w="992"/>
        <w:gridCol w:w="1040"/>
        <w:gridCol w:w="992"/>
      </w:tblGrid>
      <w:tr w:rsidR="00541CFF" w:rsidRPr="00327D7D" w:rsidTr="0007703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F" w:rsidRPr="00327D7D" w:rsidRDefault="00541CFF" w:rsidP="0007703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896734">
        <w:trPr>
          <w:trHeight w:val="25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7</w:t>
            </w:r>
            <w:r w:rsidR="001B0948">
              <w:rPr>
                <w:sz w:val="20"/>
              </w:rPr>
              <w:t>.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Создание и сопровождение </w:t>
            </w:r>
            <w:proofErr w:type="spellStart"/>
            <w:r>
              <w:rPr>
                <w:sz w:val="20"/>
              </w:rPr>
              <w:t>Геопортала</w:t>
            </w:r>
            <w:proofErr w:type="spellEnd"/>
            <w:r>
              <w:rPr>
                <w:sz w:val="20"/>
              </w:rPr>
              <w:t xml:space="preserve"> Республики Карелия (информационно-</w:t>
            </w:r>
            <w:proofErr w:type="spellStart"/>
            <w:r>
              <w:rPr>
                <w:sz w:val="20"/>
              </w:rPr>
              <w:t>телекоммуникацион</w:t>
            </w:r>
            <w:proofErr w:type="spellEnd"/>
            <w:r w:rsidR="003A6DBC">
              <w:rPr>
                <w:sz w:val="20"/>
              </w:rPr>
              <w:t>-</w:t>
            </w:r>
            <w:r>
              <w:rPr>
                <w:sz w:val="20"/>
              </w:rPr>
              <w:t>ной системы, обеспечивающей доступ пользователей посредством глобальной сети Интернет к распределенным ресурсам пространственных данных Республики Карелия)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896734" w:rsidTr="00327D7D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C526A9" w:rsidRDefault="00896734">
            <w:pPr>
              <w:rPr>
                <w:sz w:val="20"/>
              </w:rPr>
            </w:pPr>
            <w:r w:rsidRPr="00C526A9"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C526A9" w:rsidRDefault="00C526A9"/>
    <w:p w:rsidR="00C526A9" w:rsidRDefault="00C526A9"/>
    <w:p w:rsidR="00C526A9" w:rsidRDefault="00C526A9"/>
    <w:p w:rsidR="00C526A9" w:rsidRDefault="00C526A9"/>
    <w:p w:rsidR="00C526A9" w:rsidRDefault="00C526A9"/>
    <w:p w:rsidR="00C526A9" w:rsidRDefault="00C526A9"/>
    <w:p w:rsidR="00C526A9" w:rsidRDefault="00C526A9"/>
    <w:p w:rsidR="00C526A9" w:rsidRDefault="00C526A9"/>
    <w:p w:rsidR="00C526A9" w:rsidRDefault="00C526A9"/>
    <w:p w:rsidR="00C526A9" w:rsidRDefault="00C526A9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25"/>
        <w:gridCol w:w="1640"/>
        <w:gridCol w:w="2695"/>
        <w:gridCol w:w="1134"/>
        <w:gridCol w:w="996"/>
        <w:gridCol w:w="992"/>
        <w:gridCol w:w="1069"/>
        <w:gridCol w:w="992"/>
        <w:gridCol w:w="1040"/>
        <w:gridCol w:w="992"/>
      </w:tblGrid>
      <w:tr w:rsidR="00C526A9" w:rsidRPr="00327D7D" w:rsidTr="00C526A9">
        <w:trPr>
          <w:trHeight w:val="253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A9" w:rsidRPr="00327D7D" w:rsidRDefault="00C526A9" w:rsidP="00C526A9">
            <w:pPr>
              <w:ind w:left="-81" w:right="-135"/>
              <w:jc w:val="center"/>
              <w:rPr>
                <w:sz w:val="24"/>
                <w:szCs w:val="24"/>
              </w:rPr>
            </w:pPr>
            <w:r w:rsidRPr="00327D7D">
              <w:rPr>
                <w:sz w:val="24"/>
                <w:szCs w:val="24"/>
              </w:rPr>
              <w:t>10</w:t>
            </w:r>
          </w:p>
        </w:tc>
      </w:tr>
      <w:tr w:rsidR="00896734" w:rsidTr="00896734">
        <w:trPr>
          <w:trHeight w:val="25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8</w:t>
            </w:r>
            <w:r w:rsidR="001B0948">
              <w:rPr>
                <w:sz w:val="20"/>
              </w:rPr>
              <w:t>.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Создание  системы обеспечения вызова экстренных оперативных служб по единому номеру «112»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Pr="00C526A9" w:rsidRDefault="00896734">
            <w:pPr>
              <w:rPr>
                <w:sz w:val="20"/>
              </w:rPr>
            </w:pPr>
            <w:r w:rsidRPr="00C526A9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3A6DBC">
              <w:rPr>
                <w:sz w:val="20"/>
              </w:rPr>
              <w:t>,</w:t>
            </w:r>
            <w:r>
              <w:rPr>
                <w:sz w:val="20"/>
              </w:rPr>
              <w:t xml:space="preserve">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734" w:rsidTr="00327D7D">
        <w:trPr>
          <w:trHeight w:val="1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34" w:rsidRDefault="00896734">
            <w:pPr>
              <w:rPr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34" w:rsidRDefault="00896734">
            <w:pPr>
              <w:ind w:left="-81" w:right="-13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896734" w:rsidRDefault="00896734" w:rsidP="003A6DBC">
      <w:pPr>
        <w:jc w:val="center"/>
        <w:rPr>
          <w:rFonts w:ascii="Calibri" w:hAnsi="Calibri"/>
          <w:sz w:val="20"/>
        </w:rPr>
      </w:pPr>
    </w:p>
    <w:p w:rsidR="003A6DBC" w:rsidRDefault="003F44DC" w:rsidP="003A6DBC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</w:t>
      </w:r>
    </w:p>
    <w:sectPr w:rsidR="003A6DBC" w:rsidSect="00896734">
      <w:headerReference w:type="first" r:id="rId12"/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B0" w:rsidRDefault="004015B0" w:rsidP="00CE0D98">
      <w:r>
        <w:separator/>
      </w:r>
    </w:p>
  </w:endnote>
  <w:endnote w:type="continuationSeparator" w:id="0">
    <w:p w:rsidR="004015B0" w:rsidRDefault="004015B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B0" w:rsidRDefault="004015B0" w:rsidP="00CE0D98">
      <w:r>
        <w:separator/>
      </w:r>
    </w:p>
  </w:footnote>
  <w:footnote w:type="continuationSeparator" w:id="0">
    <w:p w:rsidR="004015B0" w:rsidRDefault="004015B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3801"/>
      <w:docPartObj>
        <w:docPartGallery w:val="Page Numbers (Top of Page)"/>
        <w:docPartUnique/>
      </w:docPartObj>
    </w:sdtPr>
    <w:sdtEndPr/>
    <w:sdtContent>
      <w:p w:rsidR="004015B0" w:rsidRDefault="00254E2A">
        <w:pPr>
          <w:pStyle w:val="aa"/>
          <w:jc w:val="center"/>
        </w:pPr>
        <w:r>
          <w:fldChar w:fldCharType="begin"/>
        </w:r>
        <w:r w:rsidR="00851430">
          <w:instrText>PAGE   \* MERGEFORMAT</w:instrText>
        </w:r>
        <w:r>
          <w:fldChar w:fldCharType="separate"/>
        </w:r>
        <w:r w:rsidR="00BB2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5B0" w:rsidRDefault="004015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B0" w:rsidRDefault="004015B0">
    <w:pPr>
      <w:pStyle w:val="aa"/>
      <w:jc w:val="center"/>
    </w:pPr>
  </w:p>
  <w:p w:rsidR="004015B0" w:rsidRDefault="004015B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B0" w:rsidRDefault="004015B0" w:rsidP="000E0EA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C0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1D15"/>
    <w:multiLevelType w:val="hybridMultilevel"/>
    <w:tmpl w:val="DC8EC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374"/>
    <w:multiLevelType w:val="hybridMultilevel"/>
    <w:tmpl w:val="FC26EF1A"/>
    <w:lvl w:ilvl="0" w:tplc="5C0E1F3E">
      <w:start w:val="1"/>
      <w:numFmt w:val="russianLower"/>
      <w:pStyle w:val="a0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B156B"/>
    <w:multiLevelType w:val="hybridMultilevel"/>
    <w:tmpl w:val="8116B9E2"/>
    <w:lvl w:ilvl="0" w:tplc="E326A7A8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B02877"/>
    <w:multiLevelType w:val="hybridMultilevel"/>
    <w:tmpl w:val="53E4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D2D85"/>
    <w:multiLevelType w:val="hybridMultilevel"/>
    <w:tmpl w:val="2BF80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E1F34"/>
    <w:multiLevelType w:val="hybridMultilevel"/>
    <w:tmpl w:val="DC8EC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F5BB2"/>
    <w:multiLevelType w:val="hybridMultilevel"/>
    <w:tmpl w:val="D84EBA7E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53C2B"/>
    <w:multiLevelType w:val="hybridMultilevel"/>
    <w:tmpl w:val="7E2CBE52"/>
    <w:lvl w:ilvl="0" w:tplc="030090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39C0"/>
    <w:rsid w:val="000306BC"/>
    <w:rsid w:val="0003591E"/>
    <w:rsid w:val="00067D81"/>
    <w:rsid w:val="0007217A"/>
    <w:rsid w:val="000729CC"/>
    <w:rsid w:val="00077039"/>
    <w:rsid w:val="00095611"/>
    <w:rsid w:val="000C4274"/>
    <w:rsid w:val="000D32E1"/>
    <w:rsid w:val="000E0EA4"/>
    <w:rsid w:val="000F4138"/>
    <w:rsid w:val="00103507"/>
    <w:rsid w:val="00103C69"/>
    <w:rsid w:val="0010773D"/>
    <w:rsid w:val="0013077C"/>
    <w:rsid w:val="001605B0"/>
    <w:rsid w:val="00195D34"/>
    <w:rsid w:val="001B0948"/>
    <w:rsid w:val="001F0578"/>
    <w:rsid w:val="001F4355"/>
    <w:rsid w:val="00254E2A"/>
    <w:rsid w:val="00265050"/>
    <w:rsid w:val="00283685"/>
    <w:rsid w:val="00291419"/>
    <w:rsid w:val="002A6B23"/>
    <w:rsid w:val="00307849"/>
    <w:rsid w:val="003078A7"/>
    <w:rsid w:val="00327D7D"/>
    <w:rsid w:val="00364C3C"/>
    <w:rsid w:val="0038487A"/>
    <w:rsid w:val="003878B1"/>
    <w:rsid w:val="00390441"/>
    <w:rsid w:val="003970D7"/>
    <w:rsid w:val="003A6DBC"/>
    <w:rsid w:val="003B7201"/>
    <w:rsid w:val="003C16AC"/>
    <w:rsid w:val="003C4D42"/>
    <w:rsid w:val="003C6BBF"/>
    <w:rsid w:val="003E6EA6"/>
    <w:rsid w:val="003F44DC"/>
    <w:rsid w:val="004015B0"/>
    <w:rsid w:val="00431F43"/>
    <w:rsid w:val="00442838"/>
    <w:rsid w:val="004653C9"/>
    <w:rsid w:val="00465C76"/>
    <w:rsid w:val="004731EA"/>
    <w:rsid w:val="00491921"/>
    <w:rsid w:val="004A24AD"/>
    <w:rsid w:val="004C5199"/>
    <w:rsid w:val="004D445C"/>
    <w:rsid w:val="004E2056"/>
    <w:rsid w:val="00533557"/>
    <w:rsid w:val="00541CFF"/>
    <w:rsid w:val="00574808"/>
    <w:rsid w:val="00583B84"/>
    <w:rsid w:val="00584586"/>
    <w:rsid w:val="005C332A"/>
    <w:rsid w:val="005C45D2"/>
    <w:rsid w:val="005C6C28"/>
    <w:rsid w:val="005D2F9F"/>
    <w:rsid w:val="005D7C43"/>
    <w:rsid w:val="005F0A11"/>
    <w:rsid w:val="006055A2"/>
    <w:rsid w:val="00610B10"/>
    <w:rsid w:val="006429B5"/>
    <w:rsid w:val="00653398"/>
    <w:rsid w:val="006E64E6"/>
    <w:rsid w:val="007072B5"/>
    <w:rsid w:val="00711EF5"/>
    <w:rsid w:val="00724E52"/>
    <w:rsid w:val="00726286"/>
    <w:rsid w:val="00731FFE"/>
    <w:rsid w:val="0074044F"/>
    <w:rsid w:val="00750296"/>
    <w:rsid w:val="00756C1D"/>
    <w:rsid w:val="00757706"/>
    <w:rsid w:val="007705AD"/>
    <w:rsid w:val="007771A7"/>
    <w:rsid w:val="00780510"/>
    <w:rsid w:val="007979F6"/>
    <w:rsid w:val="007A69CC"/>
    <w:rsid w:val="007C2C1F"/>
    <w:rsid w:val="007C7486"/>
    <w:rsid w:val="007F2AED"/>
    <w:rsid w:val="008333C2"/>
    <w:rsid w:val="00851430"/>
    <w:rsid w:val="008573B7"/>
    <w:rsid w:val="00860B53"/>
    <w:rsid w:val="00884F2A"/>
    <w:rsid w:val="00896734"/>
    <w:rsid w:val="008A1656"/>
    <w:rsid w:val="008A1AF8"/>
    <w:rsid w:val="008A3180"/>
    <w:rsid w:val="008B1518"/>
    <w:rsid w:val="00961BBC"/>
    <w:rsid w:val="00985DBC"/>
    <w:rsid w:val="009D2DE2"/>
    <w:rsid w:val="009E192A"/>
    <w:rsid w:val="00A01F67"/>
    <w:rsid w:val="00A1479B"/>
    <w:rsid w:val="00A2446E"/>
    <w:rsid w:val="00A26500"/>
    <w:rsid w:val="00A272A0"/>
    <w:rsid w:val="00A36C25"/>
    <w:rsid w:val="00A460F1"/>
    <w:rsid w:val="00A545D1"/>
    <w:rsid w:val="00A72BAF"/>
    <w:rsid w:val="00A9267C"/>
    <w:rsid w:val="00A92C19"/>
    <w:rsid w:val="00A92C29"/>
    <w:rsid w:val="00A92F4C"/>
    <w:rsid w:val="00AA36E4"/>
    <w:rsid w:val="00AB6E2A"/>
    <w:rsid w:val="00AC3683"/>
    <w:rsid w:val="00AC72DD"/>
    <w:rsid w:val="00AC7D1C"/>
    <w:rsid w:val="00AE3683"/>
    <w:rsid w:val="00B168AD"/>
    <w:rsid w:val="00B24208"/>
    <w:rsid w:val="00B378FE"/>
    <w:rsid w:val="00B62F7E"/>
    <w:rsid w:val="00B71E71"/>
    <w:rsid w:val="00B747BD"/>
    <w:rsid w:val="00B74F90"/>
    <w:rsid w:val="00B86ED4"/>
    <w:rsid w:val="00B901D8"/>
    <w:rsid w:val="00BA1074"/>
    <w:rsid w:val="00BA52E2"/>
    <w:rsid w:val="00BB26E8"/>
    <w:rsid w:val="00BB2941"/>
    <w:rsid w:val="00BB2E4E"/>
    <w:rsid w:val="00BC05F6"/>
    <w:rsid w:val="00BD2EB2"/>
    <w:rsid w:val="00C0029F"/>
    <w:rsid w:val="00C24172"/>
    <w:rsid w:val="00C26937"/>
    <w:rsid w:val="00C311EB"/>
    <w:rsid w:val="00C355BD"/>
    <w:rsid w:val="00C526A9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2A15"/>
    <w:rsid w:val="00DC600E"/>
    <w:rsid w:val="00DF3DAD"/>
    <w:rsid w:val="00E356BC"/>
    <w:rsid w:val="00E4256C"/>
    <w:rsid w:val="00E775CF"/>
    <w:rsid w:val="00E82093"/>
    <w:rsid w:val="00E8535D"/>
    <w:rsid w:val="00EC4208"/>
    <w:rsid w:val="00ED69B7"/>
    <w:rsid w:val="00ED6C2A"/>
    <w:rsid w:val="00F11A9A"/>
    <w:rsid w:val="00F13D64"/>
    <w:rsid w:val="00F15EC6"/>
    <w:rsid w:val="00F22809"/>
    <w:rsid w:val="00F258A0"/>
    <w:rsid w:val="00F27FDD"/>
    <w:rsid w:val="00F33C04"/>
    <w:rsid w:val="00F349EF"/>
    <w:rsid w:val="00F51E2B"/>
    <w:rsid w:val="00F6347F"/>
    <w:rsid w:val="00FA61CF"/>
    <w:rsid w:val="00FC01B9"/>
    <w:rsid w:val="00FD03CE"/>
    <w:rsid w:val="00FD5EA8"/>
    <w:rsid w:val="00FE2572"/>
    <w:rsid w:val="00FF19FD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CC"/>
    <w:rPr>
      <w:sz w:val="28"/>
    </w:rPr>
  </w:style>
  <w:style w:type="paragraph" w:styleId="1">
    <w:name w:val="heading 1"/>
    <w:basedOn w:val="a1"/>
    <w:next w:val="a1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1"/>
    <w:next w:val="a1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,H3,&quot;Сапфир&quot;"/>
    <w:basedOn w:val="a1"/>
    <w:next w:val="a1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1"/>
    <w:next w:val="a1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1"/>
    <w:next w:val="a1"/>
    <w:link w:val="50"/>
    <w:semiHidden/>
    <w:unhideWhenUsed/>
    <w:qFormat/>
    <w:rsid w:val="00896734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896734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1"/>
    <w:next w:val="a1"/>
    <w:link w:val="70"/>
    <w:semiHidden/>
    <w:unhideWhenUsed/>
    <w:qFormat/>
    <w:rsid w:val="0089673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"/>
    <w:basedOn w:val="a1"/>
    <w:link w:val="a6"/>
    <w:rsid w:val="000729CC"/>
    <w:pPr>
      <w:spacing w:before="260"/>
      <w:ind w:right="-1"/>
      <w:jc w:val="right"/>
    </w:pPr>
  </w:style>
  <w:style w:type="paragraph" w:styleId="a7">
    <w:name w:val="Body Text Indent"/>
    <w:aliases w:val="Основной текст 1,Основной текст с отступом1,Нумерованный список !!,Надин стиль,Iniiaiie oaeno 1"/>
    <w:basedOn w:val="a1"/>
    <w:link w:val="a8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1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1"/>
    <w:link w:val="32"/>
    <w:rsid w:val="005C332A"/>
    <w:pPr>
      <w:spacing w:after="120"/>
    </w:pPr>
    <w:rPr>
      <w:sz w:val="16"/>
      <w:szCs w:val="16"/>
    </w:rPr>
  </w:style>
  <w:style w:type="paragraph" w:styleId="a9">
    <w:name w:val="Block Text"/>
    <w:basedOn w:val="a1"/>
    <w:rsid w:val="005C332A"/>
    <w:pPr>
      <w:ind w:left="113" w:right="113"/>
      <w:jc w:val="both"/>
    </w:pPr>
    <w:rPr>
      <w:sz w:val="20"/>
    </w:rPr>
  </w:style>
  <w:style w:type="paragraph" w:styleId="aa">
    <w:name w:val="header"/>
    <w:basedOn w:val="a1"/>
    <w:link w:val="ab"/>
    <w:uiPriority w:val="99"/>
    <w:rsid w:val="004731EA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731EA"/>
  </w:style>
  <w:style w:type="paragraph" w:styleId="ad">
    <w:name w:val="Balloon Text"/>
    <w:basedOn w:val="a1"/>
    <w:link w:val="ae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1"/>
    <w:uiPriority w:val="34"/>
    <w:qFormat/>
    <w:rsid w:val="00465C76"/>
    <w:pPr>
      <w:ind w:left="720"/>
      <w:contextualSpacing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2"/>
    <w:link w:val="a5"/>
    <w:rsid w:val="00CE0D98"/>
    <w:rPr>
      <w:sz w:val="28"/>
    </w:rPr>
  </w:style>
  <w:style w:type="character" w:customStyle="1" w:styleId="32">
    <w:name w:val="Основной текст 3 Знак"/>
    <w:basedOn w:val="a2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2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2"/>
    <w:link w:val="2"/>
    <w:rsid w:val="000E0EA4"/>
    <w:rPr>
      <w:sz w:val="32"/>
    </w:rPr>
  </w:style>
  <w:style w:type="character" w:customStyle="1" w:styleId="30">
    <w:name w:val="Заголовок 3 Знак"/>
    <w:aliases w:val="end Знак,H3 Знак,&quot;Сапфир&quot; Знак"/>
    <w:basedOn w:val="a2"/>
    <w:link w:val="3"/>
    <w:rsid w:val="000E0EA4"/>
    <w:rPr>
      <w:sz w:val="28"/>
    </w:rPr>
  </w:style>
  <w:style w:type="character" w:customStyle="1" w:styleId="40">
    <w:name w:val="Заголовок 4 Знак"/>
    <w:basedOn w:val="a2"/>
    <w:link w:val="4"/>
    <w:rsid w:val="000E0EA4"/>
    <w:rPr>
      <w:b/>
      <w:spacing w:val="40"/>
      <w:sz w:val="32"/>
    </w:rPr>
  </w:style>
  <w:style w:type="character" w:customStyle="1" w:styleId="ab">
    <w:name w:val="Верхний колонтитул Знак"/>
    <w:basedOn w:val="a2"/>
    <w:link w:val="aa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1"/>
    <w:link w:val="af1"/>
    <w:semiHidden/>
    <w:rsid w:val="000E0EA4"/>
    <w:rPr>
      <w:sz w:val="20"/>
    </w:rPr>
  </w:style>
  <w:style w:type="character" w:customStyle="1" w:styleId="a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2"/>
    <w:link w:val="af0"/>
    <w:semiHidden/>
    <w:rsid w:val="000E0EA4"/>
  </w:style>
  <w:style w:type="character" w:styleId="af2">
    <w:name w:val="footnote reference"/>
    <w:basedOn w:val="a2"/>
    <w:semiHidden/>
    <w:rsid w:val="000E0EA4"/>
    <w:rPr>
      <w:vertAlign w:val="superscript"/>
    </w:rPr>
  </w:style>
  <w:style w:type="character" w:styleId="af3">
    <w:name w:val="Strong"/>
    <w:basedOn w:val="a2"/>
    <w:qFormat/>
    <w:rsid w:val="000E0EA4"/>
    <w:rPr>
      <w:b/>
      <w:bCs/>
    </w:rPr>
  </w:style>
  <w:style w:type="character" w:styleId="af4">
    <w:name w:val="Hyperlink"/>
    <w:basedOn w:val="a2"/>
    <w:semiHidden/>
    <w:unhideWhenUsed/>
    <w:rsid w:val="008A1AF8"/>
    <w:rPr>
      <w:color w:val="0000FF"/>
      <w:u w:val="single"/>
    </w:rPr>
  </w:style>
  <w:style w:type="character" w:customStyle="1" w:styleId="50">
    <w:name w:val="Заголовок 5 Знак"/>
    <w:basedOn w:val="a2"/>
    <w:link w:val="5"/>
    <w:semiHidden/>
    <w:rsid w:val="0089673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2"/>
    <w:link w:val="6"/>
    <w:semiHidden/>
    <w:rsid w:val="00896734"/>
    <w:rPr>
      <w:sz w:val="28"/>
      <w:szCs w:val="28"/>
    </w:rPr>
  </w:style>
  <w:style w:type="character" w:customStyle="1" w:styleId="70">
    <w:name w:val="Заголовок 7 Знак"/>
    <w:basedOn w:val="a2"/>
    <w:link w:val="7"/>
    <w:semiHidden/>
    <w:rsid w:val="008967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896734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96734"/>
    <w:rPr>
      <w:rFonts w:ascii="Arial" w:hAnsi="Arial" w:cs="Arial"/>
      <w:sz w:val="22"/>
      <w:szCs w:val="22"/>
    </w:rPr>
  </w:style>
  <w:style w:type="character" w:styleId="af5">
    <w:name w:val="FollowedHyperlink"/>
    <w:semiHidden/>
    <w:unhideWhenUsed/>
    <w:rsid w:val="00896734"/>
    <w:rPr>
      <w:rFonts w:ascii="Times New Roman" w:hAnsi="Times New Roman" w:cs="Times New Roman" w:hint="default"/>
      <w:color w:val="800080"/>
      <w:u w:val="single"/>
    </w:rPr>
  </w:style>
  <w:style w:type="character" w:customStyle="1" w:styleId="310">
    <w:name w:val="Заголовок 3 Знак1"/>
    <w:aliases w:val="end Знак1,H3 Знак1,&quot;Сапфир&quot; Знак1"/>
    <w:basedOn w:val="a2"/>
    <w:semiHidden/>
    <w:rsid w:val="008967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61">
    <w:name w:val="Заголовок 6 Знак1"/>
    <w:aliases w:val="H6 Знак1"/>
    <w:basedOn w:val="a2"/>
    <w:semiHidden/>
    <w:rsid w:val="008967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TML">
    <w:name w:val="HTML Preformatted"/>
    <w:basedOn w:val="a1"/>
    <w:link w:val="HTML0"/>
    <w:semiHidden/>
    <w:unhideWhenUsed/>
    <w:rsid w:val="0089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semiHidden/>
    <w:rsid w:val="00896734"/>
    <w:rPr>
      <w:rFonts w:ascii="Courier New" w:eastAsia="Calibri" w:hAnsi="Courier New" w:cs="Courier New"/>
    </w:rPr>
  </w:style>
  <w:style w:type="character" w:customStyle="1" w:styleId="af6">
    <w:name w:val="Обычный (веб) Знак"/>
    <w:aliases w:val="Знак2 Знак"/>
    <w:link w:val="af7"/>
    <w:locked/>
    <w:rsid w:val="00A460F1"/>
    <w:rPr>
      <w:color w:val="242428"/>
      <w:sz w:val="24"/>
      <w:szCs w:val="24"/>
    </w:rPr>
  </w:style>
  <w:style w:type="paragraph" w:styleId="af7">
    <w:name w:val="Normal (Web)"/>
    <w:aliases w:val="Знак2"/>
    <w:basedOn w:val="a1"/>
    <w:link w:val="af6"/>
    <w:autoRedefine/>
    <w:unhideWhenUsed/>
    <w:qFormat/>
    <w:rsid w:val="00A460F1"/>
    <w:pPr>
      <w:jc w:val="both"/>
    </w:pPr>
    <w:rPr>
      <w:color w:val="242428"/>
      <w:sz w:val="24"/>
      <w:szCs w:val="24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2"/>
    <w:semiHidden/>
    <w:rsid w:val="00896734"/>
    <w:rPr>
      <w:rFonts w:ascii="Calibri" w:hAnsi="Calibri"/>
      <w:lang w:eastAsia="en-US"/>
    </w:rPr>
  </w:style>
  <w:style w:type="character" w:customStyle="1" w:styleId="af8">
    <w:name w:val="Текст примечания Знак"/>
    <w:basedOn w:val="a2"/>
    <w:link w:val="af9"/>
    <w:semiHidden/>
    <w:locked/>
    <w:rsid w:val="00896734"/>
    <w:rPr>
      <w:lang w:eastAsia="en-US"/>
    </w:rPr>
  </w:style>
  <w:style w:type="character" w:customStyle="1" w:styleId="afa">
    <w:name w:val="Нижний колонтитул Знак"/>
    <w:basedOn w:val="a2"/>
    <w:link w:val="afb"/>
    <w:uiPriority w:val="99"/>
    <w:locked/>
    <w:rsid w:val="00896734"/>
    <w:rPr>
      <w:sz w:val="28"/>
    </w:rPr>
  </w:style>
  <w:style w:type="character" w:customStyle="1" w:styleId="afc">
    <w:name w:val="Текст концевой сноски Знак"/>
    <w:basedOn w:val="a2"/>
    <w:link w:val="afd"/>
    <w:semiHidden/>
    <w:locked/>
    <w:rsid w:val="00896734"/>
  </w:style>
  <w:style w:type="character" w:customStyle="1" w:styleId="afe">
    <w:name w:val="Название Знак"/>
    <w:basedOn w:val="a2"/>
    <w:link w:val="aff"/>
    <w:locked/>
    <w:rsid w:val="00896734"/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1 Знак,Нумерованный список !! Знак,Надин стиль Знак,Iniiaiie oaeno 1 Знак"/>
    <w:basedOn w:val="a2"/>
    <w:link w:val="a7"/>
    <w:locked/>
    <w:rsid w:val="00896734"/>
    <w:rPr>
      <w:snapToGrid w:val="0"/>
      <w:sz w:val="28"/>
    </w:rPr>
  </w:style>
  <w:style w:type="character" w:customStyle="1" w:styleId="12">
    <w:name w:val="Основной текст с отступом Знак1"/>
    <w:aliases w:val="Основной текст 1 Знак1,Основной текст с отступом1 Знак1,Нумерованный список !! Знак1,Надин стиль Знак1,Iniiaiie oaeno 1 Знак1"/>
    <w:basedOn w:val="a2"/>
    <w:semiHidden/>
    <w:rsid w:val="00896734"/>
    <w:rPr>
      <w:rFonts w:ascii="Calibri" w:hAnsi="Calibri"/>
      <w:sz w:val="22"/>
      <w:szCs w:val="22"/>
      <w:lang w:eastAsia="en-US"/>
    </w:rPr>
  </w:style>
  <w:style w:type="character" w:customStyle="1" w:styleId="aff0">
    <w:name w:val="Подзаголовок Знак"/>
    <w:link w:val="aff1"/>
    <w:locked/>
    <w:rsid w:val="00896734"/>
    <w:rPr>
      <w:b/>
      <w:kern w:val="24"/>
      <w:sz w:val="28"/>
    </w:rPr>
  </w:style>
  <w:style w:type="character" w:customStyle="1" w:styleId="22">
    <w:name w:val="Основной текст 2 Знак"/>
    <w:basedOn w:val="a2"/>
    <w:link w:val="21"/>
    <w:locked/>
    <w:rsid w:val="00896734"/>
    <w:rPr>
      <w:sz w:val="28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96734"/>
    <w:rPr>
      <w:sz w:val="24"/>
      <w:szCs w:val="24"/>
    </w:rPr>
  </w:style>
  <w:style w:type="character" w:customStyle="1" w:styleId="33">
    <w:name w:val="Основной текст с отступом 3 Знак"/>
    <w:basedOn w:val="a2"/>
    <w:link w:val="34"/>
    <w:semiHidden/>
    <w:locked/>
    <w:rsid w:val="00896734"/>
    <w:rPr>
      <w:rFonts w:ascii="Times New Roman CYR" w:hAnsi="Times New Roman CYR" w:cs="Times New Roman CYR"/>
      <w:sz w:val="16"/>
      <w:szCs w:val="16"/>
    </w:rPr>
  </w:style>
  <w:style w:type="character" w:customStyle="1" w:styleId="aff2">
    <w:name w:val="Схема документа Знак"/>
    <w:basedOn w:val="a2"/>
    <w:link w:val="aff3"/>
    <w:semiHidden/>
    <w:locked/>
    <w:rsid w:val="00896734"/>
    <w:rPr>
      <w:rFonts w:ascii="Tahoma" w:hAnsi="Tahoma" w:cs="Tahoma"/>
    </w:rPr>
  </w:style>
  <w:style w:type="character" w:customStyle="1" w:styleId="aff4">
    <w:name w:val="Текст Знак"/>
    <w:basedOn w:val="a2"/>
    <w:link w:val="aff5"/>
    <w:semiHidden/>
    <w:locked/>
    <w:rsid w:val="00896734"/>
    <w:rPr>
      <w:rFonts w:ascii="Courier New" w:hAnsi="Courier New" w:cs="Courier New"/>
    </w:rPr>
  </w:style>
  <w:style w:type="paragraph" w:styleId="af9">
    <w:name w:val="annotation text"/>
    <w:basedOn w:val="a1"/>
    <w:link w:val="af8"/>
    <w:semiHidden/>
    <w:unhideWhenUsed/>
    <w:rsid w:val="00896734"/>
    <w:pPr>
      <w:spacing w:after="200"/>
    </w:pPr>
    <w:rPr>
      <w:sz w:val="20"/>
      <w:lang w:eastAsia="en-US"/>
    </w:rPr>
  </w:style>
  <w:style w:type="character" w:customStyle="1" w:styleId="13">
    <w:name w:val="Текст примечания Знак1"/>
    <w:basedOn w:val="a2"/>
    <w:semiHidden/>
    <w:rsid w:val="00896734"/>
  </w:style>
  <w:style w:type="character" w:customStyle="1" w:styleId="aff6">
    <w:name w:val="Тема примечания Знак"/>
    <w:basedOn w:val="af8"/>
    <w:link w:val="aff7"/>
    <w:semiHidden/>
    <w:locked/>
    <w:rsid w:val="00896734"/>
    <w:rPr>
      <w:b/>
      <w:bCs/>
      <w:lang w:eastAsia="en-US"/>
    </w:rPr>
  </w:style>
  <w:style w:type="paragraph" w:customStyle="1" w:styleId="14">
    <w:name w:val="Обычный1"/>
    <w:rsid w:val="00896734"/>
    <w:rPr>
      <w:rFonts w:eastAsia="Calibri"/>
      <w:sz w:val="28"/>
    </w:rPr>
  </w:style>
  <w:style w:type="character" w:customStyle="1" w:styleId="ConsPlusNormal0">
    <w:name w:val="ConsPlusNormal Знак"/>
    <w:link w:val="ConsPlusNormal"/>
    <w:locked/>
    <w:rsid w:val="00896734"/>
    <w:rPr>
      <w:rFonts w:ascii="Arial" w:hAnsi="Arial" w:cs="Arial"/>
    </w:rPr>
  </w:style>
  <w:style w:type="paragraph" w:customStyle="1" w:styleId="ConsPlusNonformat">
    <w:name w:val="ConsPlusNonformat"/>
    <w:rsid w:val="008967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5">
    <w:name w:val="Абзац списка1"/>
    <w:basedOn w:val="a1"/>
    <w:rsid w:val="008967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Основной текст_"/>
    <w:link w:val="25"/>
    <w:locked/>
    <w:rsid w:val="00896734"/>
    <w:rPr>
      <w:sz w:val="26"/>
      <w:shd w:val="clear" w:color="auto" w:fill="FFFFFF"/>
    </w:rPr>
  </w:style>
  <w:style w:type="paragraph" w:customStyle="1" w:styleId="25">
    <w:name w:val="Основной текст2"/>
    <w:basedOn w:val="a1"/>
    <w:link w:val="aff8"/>
    <w:rsid w:val="00896734"/>
    <w:pPr>
      <w:shd w:val="clear" w:color="auto" w:fill="FFFFFF"/>
      <w:spacing w:after="120" w:line="240" w:lineRule="atLeast"/>
      <w:jc w:val="center"/>
    </w:pPr>
    <w:rPr>
      <w:sz w:val="26"/>
    </w:rPr>
  </w:style>
  <w:style w:type="paragraph" w:customStyle="1" w:styleId="26">
    <w:name w:val="Знак Знак2 Знак Знак Знак Знак Знак Знак Знак"/>
    <w:basedOn w:val="a1"/>
    <w:rsid w:val="00896734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1"/>
    <w:rsid w:val="0089673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f9">
    <w:name w:val="Текст письма Знак"/>
    <w:link w:val="affa"/>
    <w:locked/>
    <w:rsid w:val="00896734"/>
    <w:rPr>
      <w:sz w:val="24"/>
    </w:rPr>
  </w:style>
  <w:style w:type="paragraph" w:customStyle="1" w:styleId="affa">
    <w:name w:val="Текст письма"/>
    <w:basedOn w:val="a1"/>
    <w:link w:val="aff9"/>
    <w:rsid w:val="00896734"/>
    <w:pPr>
      <w:spacing w:after="120" w:line="360" w:lineRule="auto"/>
      <w:ind w:firstLine="510"/>
      <w:jc w:val="both"/>
    </w:pPr>
    <w:rPr>
      <w:sz w:val="24"/>
    </w:rPr>
  </w:style>
  <w:style w:type="paragraph" w:customStyle="1" w:styleId="affb">
    <w:name w:val="Знак Знак Знак Знак"/>
    <w:basedOn w:val="a1"/>
    <w:rsid w:val="00896734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customStyle="1" w:styleId="16">
    <w:name w:val="Абзац списка1"/>
    <w:basedOn w:val="a1"/>
    <w:rsid w:val="00896734"/>
    <w:pPr>
      <w:ind w:left="720"/>
      <w:contextualSpacing/>
    </w:pPr>
    <w:rPr>
      <w:sz w:val="24"/>
      <w:szCs w:val="24"/>
    </w:rPr>
  </w:style>
  <w:style w:type="paragraph" w:customStyle="1" w:styleId="17">
    <w:name w:val="Знак1"/>
    <w:basedOn w:val="a1"/>
    <w:rsid w:val="00896734"/>
    <w:pPr>
      <w:spacing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18">
    <w:name w:val="Знак1 Знак Знак Знак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rvps1401">
    <w:name w:val="rvps1401"/>
    <w:basedOn w:val="a1"/>
    <w:rsid w:val="00896734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"/>
    <w:basedOn w:val="a1"/>
    <w:rsid w:val="00896734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affd">
    <w:name w:val="Знак Знак"/>
    <w:basedOn w:val="a1"/>
    <w:rsid w:val="00896734"/>
    <w:pPr>
      <w:spacing w:after="160" w:line="240" w:lineRule="exact"/>
    </w:pPr>
    <w:rPr>
      <w:rFonts w:ascii="Verdana" w:eastAsia="Calibri" w:hAnsi="Verdana" w:cs="Verdana"/>
      <w:sz w:val="20"/>
      <w:lang w:val="en-US" w:eastAsia="en-US" w:bidi="gu-IN"/>
    </w:rPr>
  </w:style>
  <w:style w:type="character" w:customStyle="1" w:styleId="affe">
    <w:name w:val="МОН Знак"/>
    <w:link w:val="afff"/>
    <w:locked/>
    <w:rsid w:val="00896734"/>
    <w:rPr>
      <w:sz w:val="28"/>
    </w:rPr>
  </w:style>
  <w:style w:type="paragraph" w:customStyle="1" w:styleId="afff">
    <w:name w:val="МОН"/>
    <w:basedOn w:val="a1"/>
    <w:link w:val="affe"/>
    <w:rsid w:val="00896734"/>
    <w:pPr>
      <w:spacing w:line="360" w:lineRule="auto"/>
      <w:ind w:firstLine="709"/>
      <w:jc w:val="both"/>
    </w:pPr>
  </w:style>
  <w:style w:type="paragraph" w:customStyle="1" w:styleId="afff0">
    <w:name w:val="Знак"/>
    <w:basedOn w:val="a1"/>
    <w:rsid w:val="00896734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35">
    <w:name w:val="Знак3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announce">
    <w:name w:val="announce"/>
    <w:basedOn w:val="a1"/>
    <w:rsid w:val="00896734"/>
    <w:pPr>
      <w:spacing w:before="100" w:beforeAutospacing="1" w:after="240"/>
    </w:pPr>
    <w:rPr>
      <w:rFonts w:eastAsia="Calibri"/>
      <w:sz w:val="24"/>
      <w:szCs w:val="24"/>
    </w:rPr>
  </w:style>
  <w:style w:type="paragraph" w:customStyle="1" w:styleId="afff1">
    <w:name w:val="Знак Знак Знак Знак Знак Знак Знак"/>
    <w:basedOn w:val="a1"/>
    <w:rsid w:val="00896734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character" w:customStyle="1" w:styleId="afff2">
    <w:name w:val="Оснтекст Знак"/>
    <w:link w:val="afff3"/>
    <w:locked/>
    <w:rsid w:val="00896734"/>
    <w:rPr>
      <w:sz w:val="28"/>
      <w:szCs w:val="24"/>
    </w:rPr>
  </w:style>
  <w:style w:type="paragraph" w:customStyle="1" w:styleId="afff3">
    <w:name w:val="Оснтекст"/>
    <w:basedOn w:val="a1"/>
    <w:link w:val="afff2"/>
    <w:rsid w:val="00896734"/>
    <w:pPr>
      <w:spacing w:line="276" w:lineRule="auto"/>
      <w:ind w:firstLine="709"/>
      <w:jc w:val="both"/>
    </w:pPr>
    <w:rPr>
      <w:szCs w:val="24"/>
    </w:rPr>
  </w:style>
  <w:style w:type="paragraph" w:customStyle="1" w:styleId="19">
    <w:name w:val="Знак Знак Знак1"/>
    <w:basedOn w:val="a1"/>
    <w:rsid w:val="0089673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62">
    <w:name w:val="Знак6"/>
    <w:basedOn w:val="a1"/>
    <w:rsid w:val="00896734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afff4">
    <w:name w:val="Мой стиль"/>
    <w:basedOn w:val="a1"/>
    <w:rsid w:val="00896734"/>
    <w:pPr>
      <w:widowControl w:val="0"/>
      <w:suppressAutoHyphens/>
      <w:spacing w:line="360" w:lineRule="auto"/>
      <w:ind w:firstLine="567"/>
      <w:jc w:val="both"/>
    </w:pPr>
    <w:rPr>
      <w:rFonts w:ascii="Times New Roman CYR" w:eastAsia="Calibri" w:hAnsi="Times New Roman CYR" w:cs="Times New Roman CYR"/>
      <w:szCs w:val="28"/>
    </w:rPr>
  </w:style>
  <w:style w:type="paragraph" w:customStyle="1" w:styleId="Default">
    <w:name w:val="Default"/>
    <w:rsid w:val="00896734"/>
    <w:pPr>
      <w:autoSpaceDE w:val="0"/>
      <w:autoSpaceDN w:val="0"/>
      <w:adjustRightInd w:val="0"/>
    </w:pPr>
    <w:rPr>
      <w:rFonts w:ascii="Times New Roman CYR" w:eastAsia="Calibri" w:hAnsi="Times New Roman CYR" w:cs="Times New Roman CYR"/>
      <w:color w:val="000000"/>
      <w:sz w:val="24"/>
      <w:szCs w:val="24"/>
      <w:lang w:eastAsia="en-US"/>
    </w:rPr>
  </w:style>
  <w:style w:type="paragraph" w:customStyle="1" w:styleId="51">
    <w:name w:val="Знак5"/>
    <w:basedOn w:val="a1"/>
    <w:rsid w:val="00896734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41">
    <w:name w:val="Знак4"/>
    <w:basedOn w:val="a1"/>
    <w:rsid w:val="00896734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msonormalcxsplast">
    <w:name w:val="msonormalcxsplast"/>
    <w:basedOn w:val="a1"/>
    <w:rsid w:val="00896734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msolistparagraph0">
    <w:name w:val="msolistparagraph"/>
    <w:basedOn w:val="a1"/>
    <w:rsid w:val="00896734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msonormalcxspmiddle">
    <w:name w:val="msonormalcxspmiddle"/>
    <w:basedOn w:val="a1"/>
    <w:rsid w:val="00896734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ff5">
    <w:name w:val="Ст. без интервала"/>
    <w:basedOn w:val="a1"/>
    <w:rsid w:val="00896734"/>
    <w:pPr>
      <w:ind w:firstLine="709"/>
      <w:jc w:val="both"/>
    </w:pPr>
    <w:rPr>
      <w:rFonts w:ascii="Times New Roman CYR" w:eastAsia="Calibri" w:hAnsi="Times New Roman CYR" w:cs="Times New Roman CYR"/>
      <w:szCs w:val="28"/>
      <w:lang w:eastAsia="en-US"/>
    </w:rPr>
  </w:style>
  <w:style w:type="paragraph" w:customStyle="1" w:styleId="71">
    <w:name w:val="Знак7"/>
    <w:basedOn w:val="a1"/>
    <w:rsid w:val="00896734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81">
    <w:name w:val="Знак8"/>
    <w:basedOn w:val="a1"/>
    <w:rsid w:val="00896734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91">
    <w:name w:val="Знак9"/>
    <w:basedOn w:val="a1"/>
    <w:rsid w:val="00896734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character" w:customStyle="1" w:styleId="afff6">
    <w:name w:val="Колонтитул_"/>
    <w:link w:val="afff7"/>
    <w:locked/>
    <w:rsid w:val="00896734"/>
    <w:rPr>
      <w:rFonts w:ascii="Times New Roman CYR" w:hAnsi="Times New Roman CYR" w:cs="Times New Roman CYR"/>
      <w:noProof/>
      <w:shd w:val="clear" w:color="auto" w:fill="FFFFFF"/>
    </w:rPr>
  </w:style>
  <w:style w:type="paragraph" w:customStyle="1" w:styleId="afff7">
    <w:name w:val="Колонтитул"/>
    <w:basedOn w:val="a1"/>
    <w:link w:val="afff6"/>
    <w:rsid w:val="00896734"/>
    <w:pPr>
      <w:shd w:val="clear" w:color="auto" w:fill="FFFFFF"/>
    </w:pPr>
    <w:rPr>
      <w:rFonts w:ascii="Times New Roman CYR" w:hAnsi="Times New Roman CYR" w:cs="Times New Roman CYR"/>
      <w:noProof/>
      <w:sz w:val="20"/>
    </w:rPr>
  </w:style>
  <w:style w:type="paragraph" w:customStyle="1" w:styleId="rtejustify">
    <w:name w:val="rtejustify"/>
    <w:basedOn w:val="a1"/>
    <w:rsid w:val="0089673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8">
    <w:name w:val="Нормальный (таблица)"/>
    <w:basedOn w:val="a1"/>
    <w:next w:val="a1"/>
    <w:rsid w:val="0089673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0">
    <w:name w:val="_Текст_Буквы"/>
    <w:rsid w:val="00896734"/>
    <w:pPr>
      <w:numPr>
        <w:numId w:val="10"/>
      </w:numPr>
      <w:spacing w:line="360" w:lineRule="auto"/>
      <w:jc w:val="both"/>
    </w:pPr>
    <w:rPr>
      <w:rFonts w:eastAsia="Calibri"/>
      <w:sz w:val="24"/>
    </w:rPr>
  </w:style>
  <w:style w:type="paragraph" w:customStyle="1" w:styleId="afff9">
    <w:name w:val="_Текст"/>
    <w:rsid w:val="00896734"/>
    <w:pPr>
      <w:spacing w:before="120" w:after="120" w:line="360" w:lineRule="auto"/>
      <w:ind w:firstLine="709"/>
      <w:jc w:val="both"/>
    </w:pPr>
    <w:rPr>
      <w:rFonts w:eastAsia="Calibri" w:cs="Times New Roman UniToktom"/>
      <w:sz w:val="24"/>
      <w:szCs w:val="28"/>
    </w:rPr>
  </w:style>
  <w:style w:type="paragraph" w:customStyle="1" w:styleId="27">
    <w:name w:val="Знак Знак Знак Знак2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ConsPlusDocList">
    <w:name w:val="ConsPlusDocList"/>
    <w:rsid w:val="008967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a">
    <w:name w:val="Знак Знак Знак Знак1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36">
    <w:name w:val="Знак Знак Знак Знак3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42">
    <w:name w:val="Знак Знак Знак Знак4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52">
    <w:name w:val="Знак Знак Знак Знак5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63">
    <w:name w:val="Знак Знак Знак Знак6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paragraph" w:customStyle="1" w:styleId="72">
    <w:name w:val="Знак Знак Знак Знак7"/>
    <w:basedOn w:val="a1"/>
    <w:rsid w:val="00896734"/>
    <w:rPr>
      <w:rFonts w:ascii="Verdana" w:eastAsia="Calibri" w:hAnsi="Verdana" w:cs="Verdana"/>
      <w:sz w:val="20"/>
      <w:lang w:val="en-US" w:eastAsia="en-US"/>
    </w:rPr>
  </w:style>
  <w:style w:type="character" w:customStyle="1" w:styleId="NoSpacingChar">
    <w:name w:val="No Spacing Char"/>
    <w:link w:val="1b"/>
    <w:locked/>
    <w:rsid w:val="00896734"/>
    <w:rPr>
      <w:sz w:val="22"/>
      <w:szCs w:val="22"/>
    </w:rPr>
  </w:style>
  <w:style w:type="paragraph" w:customStyle="1" w:styleId="1b">
    <w:name w:val="Без интервала1"/>
    <w:link w:val="NoSpacingChar"/>
    <w:rsid w:val="00896734"/>
    <w:rPr>
      <w:sz w:val="22"/>
      <w:szCs w:val="22"/>
    </w:rPr>
  </w:style>
  <w:style w:type="paragraph" w:customStyle="1" w:styleId="afffa">
    <w:name w:val="Знак Знак Знак"/>
    <w:basedOn w:val="a1"/>
    <w:rsid w:val="00896734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896734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fc">
    <w:name w:val="раздилитель сноски"/>
    <w:basedOn w:val="a1"/>
    <w:next w:val="af0"/>
    <w:rsid w:val="00896734"/>
    <w:pPr>
      <w:spacing w:after="120"/>
      <w:jc w:val="both"/>
    </w:pPr>
    <w:rPr>
      <w:rFonts w:eastAsia="Calibri"/>
      <w:sz w:val="24"/>
      <w:lang w:val="en-US"/>
    </w:rPr>
  </w:style>
  <w:style w:type="paragraph" w:customStyle="1" w:styleId="Web">
    <w:name w:val="Обычный (Web)"/>
    <w:basedOn w:val="a1"/>
    <w:rsid w:val="00896734"/>
    <w:pPr>
      <w:spacing w:before="100" w:after="100"/>
    </w:pPr>
    <w:rPr>
      <w:rFonts w:eastAsia="Calibri"/>
      <w:sz w:val="24"/>
    </w:rPr>
  </w:style>
  <w:style w:type="character" w:customStyle="1" w:styleId="1c">
    <w:name w:val="1 Заголовок Знак"/>
    <w:link w:val="1d"/>
    <w:locked/>
    <w:rsid w:val="00896734"/>
    <w:rPr>
      <w:b/>
      <w:bCs/>
      <w:caps/>
      <w:kern w:val="24"/>
      <w:sz w:val="28"/>
      <w:szCs w:val="32"/>
      <w:lang w:val="en-US"/>
    </w:rPr>
  </w:style>
  <w:style w:type="paragraph" w:customStyle="1" w:styleId="1d">
    <w:name w:val="1 Заголовок"/>
    <w:basedOn w:val="1"/>
    <w:link w:val="1c"/>
    <w:rsid w:val="00896734"/>
    <w:pPr>
      <w:pageBreakBefore/>
      <w:pBdr>
        <w:left w:val="none" w:sz="0" w:space="0" w:color="auto"/>
        <w:bottom w:val="none" w:sz="0" w:space="0" w:color="auto"/>
        <w:right w:val="none" w:sz="0" w:space="0" w:color="auto"/>
      </w:pBdr>
      <w:suppressAutoHyphens/>
      <w:spacing w:after="240" w:line="288" w:lineRule="auto"/>
      <w:ind w:left="284"/>
    </w:pPr>
    <w:rPr>
      <w:bCs/>
      <w:caps/>
      <w:spacing w:val="0"/>
      <w:kern w:val="24"/>
      <w:sz w:val="28"/>
      <w:szCs w:val="32"/>
      <w:lang w:val="en-US"/>
    </w:rPr>
  </w:style>
  <w:style w:type="paragraph" w:customStyle="1" w:styleId="1e">
    <w:name w:val="Вертикальный отступ 1"/>
    <w:basedOn w:val="a1"/>
    <w:rsid w:val="00896734"/>
    <w:pPr>
      <w:jc w:val="center"/>
    </w:pPr>
    <w:rPr>
      <w:rFonts w:eastAsia="Calibri"/>
      <w:lang w:val="en-US"/>
    </w:rPr>
  </w:style>
  <w:style w:type="paragraph" w:customStyle="1" w:styleId="1f">
    <w:name w:val="Стиль1"/>
    <w:rsid w:val="00896734"/>
    <w:pPr>
      <w:widowControl w:val="0"/>
    </w:pPr>
    <w:rPr>
      <w:rFonts w:eastAsia="Calibri"/>
      <w:sz w:val="28"/>
    </w:rPr>
  </w:style>
  <w:style w:type="paragraph" w:customStyle="1" w:styleId="afffd">
    <w:name w:val="Таблица"/>
    <w:basedOn w:val="a1"/>
    <w:rsid w:val="00896734"/>
    <w:pPr>
      <w:jc w:val="center"/>
    </w:pPr>
    <w:rPr>
      <w:b/>
      <w:szCs w:val="28"/>
    </w:rPr>
  </w:style>
  <w:style w:type="character" w:customStyle="1" w:styleId="afffe">
    <w:name w:val="Стандарт Знак"/>
    <w:link w:val="affff"/>
    <w:locked/>
    <w:rsid w:val="00896734"/>
    <w:rPr>
      <w:sz w:val="28"/>
      <w:szCs w:val="28"/>
    </w:rPr>
  </w:style>
  <w:style w:type="paragraph" w:customStyle="1" w:styleId="affff">
    <w:name w:val="Стандарт"/>
    <w:basedOn w:val="a1"/>
    <w:link w:val="afffe"/>
    <w:rsid w:val="00896734"/>
    <w:pPr>
      <w:spacing w:line="360" w:lineRule="auto"/>
    </w:pPr>
    <w:rPr>
      <w:szCs w:val="28"/>
    </w:rPr>
  </w:style>
  <w:style w:type="paragraph" w:customStyle="1" w:styleId="210">
    <w:name w:val="Основной текст 21"/>
    <w:basedOn w:val="a1"/>
    <w:rsid w:val="00896734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4"/>
    </w:rPr>
  </w:style>
  <w:style w:type="paragraph" w:customStyle="1" w:styleId="Normal1">
    <w:name w:val="Normal1"/>
    <w:rsid w:val="00896734"/>
    <w:pPr>
      <w:widowControl w:val="0"/>
      <w:spacing w:line="259" w:lineRule="auto"/>
      <w:ind w:firstLine="580"/>
      <w:jc w:val="both"/>
    </w:pPr>
    <w:rPr>
      <w:rFonts w:eastAsia="Calibri"/>
      <w:sz w:val="28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9673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f0">
    <w:name w:val="Знак1 Знак Знак Знак Знак Знак Знак"/>
    <w:basedOn w:val="a1"/>
    <w:rsid w:val="00896734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PointChar">
    <w:name w:val="Point Char"/>
    <w:link w:val="Point"/>
    <w:locked/>
    <w:rsid w:val="00896734"/>
    <w:rPr>
      <w:sz w:val="24"/>
      <w:szCs w:val="24"/>
    </w:rPr>
  </w:style>
  <w:style w:type="paragraph" w:customStyle="1" w:styleId="Point">
    <w:name w:val="Point"/>
    <w:basedOn w:val="a1"/>
    <w:link w:val="PointChar"/>
    <w:rsid w:val="00896734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1"/>
    <w:rsid w:val="00896734"/>
    <w:pPr>
      <w:ind w:firstLine="709"/>
      <w:jc w:val="both"/>
    </w:pPr>
    <w:rPr>
      <w:rFonts w:eastAsia="Calibri"/>
      <w:sz w:val="24"/>
    </w:rPr>
  </w:style>
  <w:style w:type="paragraph" w:customStyle="1" w:styleId="BodyText21">
    <w:name w:val="Body Text 2.Основной текст 1"/>
    <w:basedOn w:val="a1"/>
    <w:rsid w:val="00896734"/>
    <w:pPr>
      <w:ind w:firstLine="720"/>
      <w:jc w:val="both"/>
    </w:pPr>
    <w:rPr>
      <w:rFonts w:eastAsia="Calibri"/>
    </w:rPr>
  </w:style>
  <w:style w:type="paragraph" w:customStyle="1" w:styleId="affff0">
    <w:name w:val="Скобки буквы"/>
    <w:basedOn w:val="a1"/>
    <w:rsid w:val="00896734"/>
    <w:pPr>
      <w:tabs>
        <w:tab w:val="num" w:pos="360"/>
      </w:tabs>
      <w:ind w:left="360" w:hanging="360"/>
    </w:pPr>
    <w:rPr>
      <w:rFonts w:eastAsia="Calibri"/>
      <w:sz w:val="20"/>
      <w:lang w:eastAsia="en-US"/>
    </w:rPr>
  </w:style>
  <w:style w:type="paragraph" w:customStyle="1" w:styleId="affff1">
    <w:name w:val="Заголовок текста"/>
    <w:rsid w:val="00896734"/>
    <w:pPr>
      <w:spacing w:after="240"/>
      <w:jc w:val="center"/>
    </w:pPr>
    <w:rPr>
      <w:rFonts w:eastAsia="Calibri"/>
      <w:b/>
      <w:noProof/>
      <w:sz w:val="27"/>
    </w:rPr>
  </w:style>
  <w:style w:type="paragraph" w:customStyle="1" w:styleId="affff2">
    <w:name w:val="Нумерованный абзац"/>
    <w:rsid w:val="00896734"/>
    <w:pPr>
      <w:tabs>
        <w:tab w:val="left" w:pos="1134"/>
      </w:tabs>
      <w:suppressAutoHyphens/>
      <w:spacing w:before="240"/>
      <w:ind w:left="360" w:hanging="360"/>
      <w:jc w:val="both"/>
    </w:pPr>
    <w:rPr>
      <w:rFonts w:eastAsia="Calibri"/>
      <w:noProof/>
      <w:sz w:val="28"/>
    </w:rPr>
  </w:style>
  <w:style w:type="paragraph" w:customStyle="1" w:styleId="xl35">
    <w:name w:val="xl35"/>
    <w:basedOn w:val="a1"/>
    <w:rsid w:val="008967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color w:val="000000"/>
      <w:sz w:val="24"/>
      <w:szCs w:val="24"/>
    </w:rPr>
  </w:style>
  <w:style w:type="paragraph" w:customStyle="1" w:styleId="xl32">
    <w:name w:val="xl32"/>
    <w:basedOn w:val="a1"/>
    <w:rsid w:val="008967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character" w:customStyle="1" w:styleId="37">
    <w:name w:val="Основной текст (3)"/>
    <w:link w:val="311"/>
    <w:locked/>
    <w:rsid w:val="00896734"/>
    <w:rPr>
      <w:b/>
      <w:shd w:val="clear" w:color="auto" w:fill="FFFFFF"/>
    </w:rPr>
  </w:style>
  <w:style w:type="paragraph" w:customStyle="1" w:styleId="311">
    <w:name w:val="Основной текст (3)1"/>
    <w:basedOn w:val="a1"/>
    <w:link w:val="37"/>
    <w:rsid w:val="00896734"/>
    <w:pPr>
      <w:shd w:val="clear" w:color="auto" w:fill="FFFFFF"/>
      <w:spacing w:line="240" w:lineRule="atLeast"/>
    </w:pPr>
    <w:rPr>
      <w:b/>
      <w:sz w:val="20"/>
    </w:rPr>
  </w:style>
  <w:style w:type="paragraph" w:styleId="34">
    <w:name w:val="Body Text Indent 3"/>
    <w:basedOn w:val="a1"/>
    <w:link w:val="33"/>
    <w:semiHidden/>
    <w:unhideWhenUsed/>
    <w:rsid w:val="00896734"/>
    <w:pPr>
      <w:spacing w:after="120" w:line="276" w:lineRule="auto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12">
    <w:name w:val="Основной текст с отступом 3 Знак1"/>
    <w:basedOn w:val="a2"/>
    <w:semiHidden/>
    <w:rsid w:val="00896734"/>
    <w:rPr>
      <w:sz w:val="16"/>
      <w:szCs w:val="16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896734"/>
    <w:pPr>
      <w:spacing w:line="240" w:lineRule="auto"/>
      <w:ind w:left="0" w:firstLine="540"/>
      <w:jc w:val="both"/>
    </w:pPr>
    <w:rPr>
      <w:rFonts w:ascii="Times New Roman" w:eastAsia="Calibri" w:hAnsi="Times New Roman"/>
      <w:bCs/>
      <w:sz w:val="28"/>
      <w:szCs w:val="28"/>
    </w:rPr>
  </w:style>
  <w:style w:type="paragraph" w:customStyle="1" w:styleId="TimesNewRoman">
    <w:name w:val="Times New Roman"/>
    <w:basedOn w:val="a1"/>
    <w:rsid w:val="00896734"/>
    <w:pPr>
      <w:suppressAutoHyphens/>
      <w:spacing w:after="200" w:line="276" w:lineRule="auto"/>
    </w:pPr>
    <w:rPr>
      <w:rFonts w:eastAsia="Calibri"/>
      <w:szCs w:val="22"/>
      <w:lang w:eastAsia="ar-SA"/>
    </w:rPr>
  </w:style>
  <w:style w:type="paragraph" w:customStyle="1" w:styleId="1f1">
    <w:name w:val="Без интервала1"/>
    <w:rsid w:val="00896734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fff3">
    <w:name w:val="Ст. без инт. Знак"/>
    <w:link w:val="affff4"/>
    <w:locked/>
    <w:rsid w:val="00896734"/>
    <w:rPr>
      <w:sz w:val="28"/>
      <w:szCs w:val="28"/>
    </w:rPr>
  </w:style>
  <w:style w:type="paragraph" w:customStyle="1" w:styleId="affff4">
    <w:name w:val="Ст. без инт."/>
    <w:basedOn w:val="a1"/>
    <w:link w:val="affff3"/>
    <w:rsid w:val="00896734"/>
    <w:pPr>
      <w:jc w:val="both"/>
    </w:pPr>
    <w:rPr>
      <w:szCs w:val="28"/>
    </w:rPr>
  </w:style>
  <w:style w:type="paragraph" w:customStyle="1" w:styleId="affff5">
    <w:name w:val="Содержимое таблицы"/>
    <w:basedOn w:val="a1"/>
    <w:rsid w:val="00896734"/>
    <w:pPr>
      <w:suppressLineNumbers/>
      <w:suppressAutoHyphens/>
    </w:pPr>
    <w:rPr>
      <w:rFonts w:eastAsia="Calibri"/>
      <w:kern w:val="2"/>
      <w:sz w:val="24"/>
      <w:szCs w:val="24"/>
      <w:lang w:eastAsia="ar-SA"/>
    </w:rPr>
  </w:style>
  <w:style w:type="paragraph" w:customStyle="1" w:styleId="affff6">
    <w:name w:val="Обычный (паспорт)"/>
    <w:basedOn w:val="a1"/>
    <w:rsid w:val="00896734"/>
    <w:pPr>
      <w:spacing w:before="120"/>
      <w:jc w:val="both"/>
    </w:pPr>
    <w:rPr>
      <w:szCs w:val="28"/>
    </w:rPr>
  </w:style>
  <w:style w:type="character" w:styleId="affff7">
    <w:name w:val="annotation reference"/>
    <w:semiHidden/>
    <w:unhideWhenUsed/>
    <w:rsid w:val="00896734"/>
    <w:rPr>
      <w:rFonts w:ascii="Times New Roman" w:hAnsi="Times New Roman" w:cs="Times New Roman" w:hint="default"/>
      <w:sz w:val="16"/>
      <w:szCs w:val="16"/>
    </w:rPr>
  </w:style>
  <w:style w:type="character" w:styleId="affff8">
    <w:name w:val="endnote reference"/>
    <w:semiHidden/>
    <w:unhideWhenUsed/>
    <w:rsid w:val="00896734"/>
    <w:rPr>
      <w:rFonts w:ascii="Times New Roman" w:hAnsi="Times New Roman" w:cs="Times New Roman" w:hint="default"/>
      <w:vertAlign w:val="superscript"/>
    </w:rPr>
  </w:style>
  <w:style w:type="character" w:customStyle="1" w:styleId="710">
    <w:name w:val="Заголовок 7 Знак1"/>
    <w:basedOn w:val="a2"/>
    <w:semiHidden/>
    <w:rsid w:val="008967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2"/>
    <w:semiHidden/>
    <w:rsid w:val="0089673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0">
    <w:name w:val="Заголовок 9 Знак1"/>
    <w:basedOn w:val="a2"/>
    <w:semiHidden/>
    <w:rsid w:val="0089673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1f2">
    <w:name w:val="Верхний колонтитул Знак1"/>
    <w:basedOn w:val="a2"/>
    <w:semiHidden/>
    <w:rsid w:val="00896734"/>
    <w:rPr>
      <w:rFonts w:ascii="Calibri" w:hAnsi="Calibri"/>
      <w:sz w:val="22"/>
      <w:szCs w:val="22"/>
      <w:lang w:eastAsia="en-US"/>
    </w:rPr>
  </w:style>
  <w:style w:type="character" w:customStyle="1" w:styleId="1f3">
    <w:name w:val="Текст выноски Знак1"/>
    <w:basedOn w:val="a2"/>
    <w:semiHidden/>
    <w:rsid w:val="00896734"/>
    <w:rPr>
      <w:rFonts w:ascii="Tahoma" w:hAnsi="Tahoma" w:cs="Tahoma"/>
      <w:sz w:val="16"/>
      <w:szCs w:val="16"/>
      <w:lang w:eastAsia="en-US"/>
    </w:rPr>
  </w:style>
  <w:style w:type="character" w:customStyle="1" w:styleId="menu3br1">
    <w:name w:val="menu3br1"/>
    <w:rsid w:val="00896734"/>
    <w:rPr>
      <w:rFonts w:ascii="Arial" w:hAnsi="Arial" w:cs="Arial" w:hint="default"/>
      <w:b/>
      <w:bCs w:val="0"/>
      <w:color w:val="FF0000"/>
      <w:sz w:val="13"/>
    </w:rPr>
  </w:style>
  <w:style w:type="paragraph" w:styleId="afb">
    <w:name w:val="footer"/>
    <w:basedOn w:val="a1"/>
    <w:link w:val="afa"/>
    <w:uiPriority w:val="99"/>
    <w:unhideWhenUsed/>
    <w:rsid w:val="00896734"/>
    <w:pPr>
      <w:tabs>
        <w:tab w:val="center" w:pos="4677"/>
        <w:tab w:val="right" w:pos="9355"/>
      </w:tabs>
    </w:pPr>
  </w:style>
  <w:style w:type="character" w:customStyle="1" w:styleId="1f4">
    <w:name w:val="Нижний колонтитул Знак1"/>
    <w:basedOn w:val="a2"/>
    <w:uiPriority w:val="99"/>
    <w:semiHidden/>
    <w:rsid w:val="00896734"/>
    <w:rPr>
      <w:sz w:val="28"/>
    </w:rPr>
  </w:style>
  <w:style w:type="paragraph" w:styleId="24">
    <w:name w:val="Body Text Indent 2"/>
    <w:basedOn w:val="a1"/>
    <w:link w:val="23"/>
    <w:semiHidden/>
    <w:unhideWhenUsed/>
    <w:rsid w:val="00896734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2"/>
    <w:semiHidden/>
    <w:rsid w:val="00896734"/>
    <w:rPr>
      <w:sz w:val="28"/>
    </w:rPr>
  </w:style>
  <w:style w:type="character" w:customStyle="1" w:styleId="212">
    <w:name w:val="Основной текст 2 Знак1"/>
    <w:basedOn w:val="a2"/>
    <w:semiHidden/>
    <w:rsid w:val="00896734"/>
    <w:rPr>
      <w:rFonts w:ascii="Calibri" w:hAnsi="Calibri"/>
      <w:sz w:val="22"/>
      <w:szCs w:val="22"/>
      <w:lang w:eastAsia="en-US"/>
    </w:rPr>
  </w:style>
  <w:style w:type="character" w:customStyle="1" w:styleId="213">
    <w:name w:val="Знак2 Знак Знак1"/>
    <w:rsid w:val="00896734"/>
    <w:rPr>
      <w:sz w:val="24"/>
      <w:lang w:val="ru-RU" w:eastAsia="ru-RU"/>
    </w:rPr>
  </w:style>
  <w:style w:type="paragraph" w:styleId="aff5">
    <w:name w:val="Plain Text"/>
    <w:basedOn w:val="a1"/>
    <w:link w:val="aff4"/>
    <w:semiHidden/>
    <w:unhideWhenUsed/>
    <w:rsid w:val="00896734"/>
    <w:rPr>
      <w:rFonts w:ascii="Courier New" w:hAnsi="Courier New" w:cs="Courier New"/>
      <w:sz w:val="20"/>
    </w:rPr>
  </w:style>
  <w:style w:type="character" w:customStyle="1" w:styleId="1f5">
    <w:name w:val="Текст Знак1"/>
    <w:basedOn w:val="a2"/>
    <w:semiHidden/>
    <w:rsid w:val="00896734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896734"/>
    <w:rPr>
      <w:rFonts w:ascii="Times New Roman" w:hAnsi="Times New Roman" w:cs="Times New Roman" w:hint="default"/>
    </w:rPr>
  </w:style>
  <w:style w:type="paragraph" w:styleId="aff">
    <w:name w:val="Title"/>
    <w:basedOn w:val="a1"/>
    <w:next w:val="a1"/>
    <w:link w:val="afe"/>
    <w:qFormat/>
    <w:rsid w:val="00896734"/>
    <w:pPr>
      <w:pBdr>
        <w:bottom w:val="single" w:sz="8" w:space="4" w:color="4F81BD" w:themeColor="accent1"/>
      </w:pBdr>
      <w:spacing w:after="300"/>
      <w:contextualSpacing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1f6">
    <w:name w:val="Название Знак1"/>
    <w:basedOn w:val="a2"/>
    <w:rsid w:val="00896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8">
    <w:name w:val="Знак Знак2"/>
    <w:rsid w:val="00896734"/>
    <w:rPr>
      <w:b/>
      <w:bCs w:val="0"/>
      <w:caps/>
      <w:sz w:val="28"/>
      <w:lang w:val="en-US"/>
    </w:rPr>
  </w:style>
  <w:style w:type="character" w:customStyle="1" w:styleId="123">
    <w:name w:val="Заголовок №1 (2)3"/>
    <w:rsid w:val="00896734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130">
    <w:name w:val="Заголовок №1 (3)"/>
    <w:rsid w:val="00896734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1211pt">
    <w:name w:val="Заголовок №1 (2) + 11 pt"/>
    <w:aliases w:val="Не малые прописные"/>
    <w:rsid w:val="00896734"/>
    <w:rPr>
      <w:rFonts w:ascii="Times New Roman" w:hAnsi="Times New Roman" w:cs="Times New Roman" w:hint="default"/>
      <w:b/>
      <w:bCs w:val="0"/>
      <w:spacing w:val="10"/>
      <w:sz w:val="22"/>
    </w:rPr>
  </w:style>
  <w:style w:type="character" w:customStyle="1" w:styleId="122">
    <w:name w:val="Заголовок №1 (2)2"/>
    <w:rsid w:val="00896734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211pt">
    <w:name w:val="Основной текст (2) + 11 pt"/>
    <w:aliases w:val="Не малые прописные1"/>
    <w:rsid w:val="00896734"/>
    <w:rPr>
      <w:rFonts w:ascii="Times New Roman" w:hAnsi="Times New Roman" w:cs="Times New Roman" w:hint="default"/>
      <w:b/>
      <w:bCs w:val="0"/>
      <w:spacing w:val="10"/>
      <w:sz w:val="22"/>
    </w:rPr>
  </w:style>
  <w:style w:type="character" w:customStyle="1" w:styleId="29">
    <w:name w:val="Основной текст (2)"/>
    <w:rsid w:val="00896734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hlnormal">
    <w:name w:val="hlnormal"/>
    <w:rsid w:val="00896734"/>
    <w:rPr>
      <w:rFonts w:ascii="Times New Roman" w:hAnsi="Times New Roman" w:cs="Times New Roman" w:hint="default"/>
    </w:rPr>
  </w:style>
  <w:style w:type="paragraph" w:styleId="aff3">
    <w:name w:val="Document Map"/>
    <w:basedOn w:val="a1"/>
    <w:link w:val="aff2"/>
    <w:semiHidden/>
    <w:unhideWhenUsed/>
    <w:rsid w:val="00896734"/>
    <w:rPr>
      <w:rFonts w:ascii="Tahoma" w:hAnsi="Tahoma" w:cs="Tahoma"/>
      <w:sz w:val="20"/>
    </w:rPr>
  </w:style>
  <w:style w:type="character" w:customStyle="1" w:styleId="1f7">
    <w:name w:val="Схема документа Знак1"/>
    <w:basedOn w:val="a2"/>
    <w:semiHidden/>
    <w:rsid w:val="00896734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ocked/>
    <w:rsid w:val="00896734"/>
    <w:rPr>
      <w:sz w:val="28"/>
    </w:rPr>
  </w:style>
  <w:style w:type="paragraph" w:styleId="aff7">
    <w:name w:val="annotation subject"/>
    <w:basedOn w:val="af9"/>
    <w:next w:val="af9"/>
    <w:link w:val="aff6"/>
    <w:semiHidden/>
    <w:unhideWhenUsed/>
    <w:rsid w:val="00896734"/>
    <w:rPr>
      <w:b/>
      <w:bCs/>
    </w:rPr>
  </w:style>
  <w:style w:type="character" w:customStyle="1" w:styleId="1f8">
    <w:name w:val="Тема примечания Знак1"/>
    <w:basedOn w:val="13"/>
    <w:semiHidden/>
    <w:rsid w:val="00896734"/>
    <w:rPr>
      <w:b/>
      <w:bCs/>
    </w:rPr>
  </w:style>
  <w:style w:type="character" w:customStyle="1" w:styleId="110">
    <w:name w:val="Заголовок 1 Знак1"/>
    <w:rsid w:val="00896734"/>
    <w:rPr>
      <w:rFonts w:ascii="Times New Roman" w:hAnsi="Times New Roman" w:cs="Times New Roman" w:hint="default"/>
      <w:b/>
      <w:bCs w:val="0"/>
      <w:caps/>
      <w:sz w:val="28"/>
      <w:lang w:val="en-US"/>
    </w:rPr>
  </w:style>
  <w:style w:type="character" w:customStyle="1" w:styleId="214">
    <w:name w:val="Заголовок 2 Знак1"/>
    <w:rsid w:val="00896734"/>
    <w:rPr>
      <w:rFonts w:ascii="Times New Roman" w:hAnsi="Times New Roman" w:cs="Times New Roman" w:hint="default"/>
      <w:b/>
      <w:bCs w:val="0"/>
      <w:kern w:val="24"/>
      <w:sz w:val="28"/>
    </w:rPr>
  </w:style>
  <w:style w:type="character" w:customStyle="1" w:styleId="HTML1">
    <w:name w:val="Стандартный HTML Знак1"/>
    <w:rsid w:val="00896734"/>
    <w:rPr>
      <w:rFonts w:ascii="Courier New" w:hAnsi="Courier New" w:cs="Courier New" w:hint="default"/>
      <w:sz w:val="20"/>
    </w:rPr>
  </w:style>
  <w:style w:type="character" w:customStyle="1" w:styleId="apple-style-span">
    <w:name w:val="apple-style-span"/>
    <w:rsid w:val="00896734"/>
    <w:rPr>
      <w:rFonts w:ascii="Times New Roman" w:hAnsi="Times New Roman" w:cs="Times New Roman" w:hint="default"/>
    </w:rPr>
  </w:style>
  <w:style w:type="character" w:customStyle="1" w:styleId="313">
    <w:name w:val="Основной текст 3 Знак1"/>
    <w:basedOn w:val="a2"/>
    <w:semiHidden/>
    <w:rsid w:val="00896734"/>
    <w:rPr>
      <w:rFonts w:ascii="Calibri" w:hAnsi="Calibri"/>
      <w:sz w:val="16"/>
      <w:szCs w:val="16"/>
      <w:lang w:eastAsia="en-US"/>
    </w:rPr>
  </w:style>
  <w:style w:type="character" w:customStyle="1" w:styleId="120">
    <w:name w:val="Знак Знак12"/>
    <w:rsid w:val="00896734"/>
    <w:rPr>
      <w:b/>
      <w:bCs w:val="0"/>
      <w:caps/>
      <w:sz w:val="28"/>
      <w:lang w:val="en-US"/>
    </w:rPr>
  </w:style>
  <w:style w:type="paragraph" w:styleId="aff1">
    <w:name w:val="Subtitle"/>
    <w:basedOn w:val="a1"/>
    <w:next w:val="a1"/>
    <w:link w:val="aff0"/>
    <w:qFormat/>
    <w:rsid w:val="00896734"/>
    <w:pPr>
      <w:numPr>
        <w:ilvl w:val="1"/>
      </w:numPr>
      <w:spacing w:after="200" w:line="276" w:lineRule="auto"/>
    </w:pPr>
    <w:rPr>
      <w:b/>
      <w:kern w:val="24"/>
    </w:rPr>
  </w:style>
  <w:style w:type="character" w:customStyle="1" w:styleId="1f9">
    <w:name w:val="Подзаголовок Знак1"/>
    <w:basedOn w:val="a2"/>
    <w:rsid w:val="00896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9">
    <w:name w:val="Ст. без интервала Знак"/>
    <w:rsid w:val="00896734"/>
    <w:rPr>
      <w:rFonts w:ascii="Times New Roman" w:hAnsi="Times New Roman" w:cs="Times New Roman" w:hint="default"/>
      <w:sz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rsid w:val="00896734"/>
    <w:rPr>
      <w:rFonts w:ascii="Times New Roman" w:hAnsi="Times New Roman" w:cs="Times New Roman" w:hint="default"/>
    </w:rPr>
  </w:style>
  <w:style w:type="character" w:customStyle="1" w:styleId="131">
    <w:name w:val="Знак Знак13"/>
    <w:rsid w:val="00896734"/>
    <w:rPr>
      <w:rFonts w:ascii="Times New Roman" w:eastAsia="Times New Roman" w:hAnsi="Times New Roman" w:cs="Times New Roman" w:hint="default"/>
      <w:sz w:val="24"/>
    </w:rPr>
  </w:style>
  <w:style w:type="character" w:customStyle="1" w:styleId="FontStyle13">
    <w:name w:val="Font Style13"/>
    <w:rsid w:val="0089673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52">
    <w:name w:val="Font Style52"/>
    <w:rsid w:val="00896734"/>
    <w:rPr>
      <w:rFonts w:ascii="Times New Roman" w:hAnsi="Times New Roman" w:cs="Times New Roman" w:hint="default"/>
      <w:sz w:val="20"/>
    </w:rPr>
  </w:style>
  <w:style w:type="character" w:customStyle="1" w:styleId="190">
    <w:name w:val="Знак Знак19"/>
    <w:rsid w:val="00896734"/>
    <w:rPr>
      <w:rFonts w:ascii="Times New Roman" w:eastAsia="Times New Roman" w:hAnsi="Times New Roman" w:cs="Times New Roman" w:hint="default"/>
      <w:sz w:val="24"/>
    </w:rPr>
  </w:style>
  <w:style w:type="character" w:customStyle="1" w:styleId="180">
    <w:name w:val="Знак Знак18"/>
    <w:rsid w:val="00896734"/>
    <w:rPr>
      <w:rFonts w:ascii="Times New Roman" w:eastAsia="Times New Roman" w:hAnsi="Times New Roman" w:cs="Times New Roman" w:hint="default"/>
      <w:b/>
      <w:bCs w:val="0"/>
      <w:sz w:val="36"/>
    </w:rPr>
  </w:style>
  <w:style w:type="paragraph" w:styleId="afd">
    <w:name w:val="endnote text"/>
    <w:basedOn w:val="a1"/>
    <w:link w:val="afc"/>
    <w:semiHidden/>
    <w:unhideWhenUsed/>
    <w:rsid w:val="00896734"/>
    <w:rPr>
      <w:sz w:val="20"/>
    </w:rPr>
  </w:style>
  <w:style w:type="character" w:customStyle="1" w:styleId="1fa">
    <w:name w:val="Текст концевой сноски Знак1"/>
    <w:basedOn w:val="a2"/>
    <w:semiHidden/>
    <w:rsid w:val="00896734"/>
  </w:style>
  <w:style w:type="character" w:customStyle="1" w:styleId="2a">
    <w:name w:val="Основной текст 2 Знак Знак Знак"/>
    <w:rsid w:val="00896734"/>
    <w:rPr>
      <w:rFonts w:ascii="Times New Roman" w:hAnsi="Times New Roman" w:cs="Times New Roman" w:hint="default"/>
    </w:rPr>
  </w:style>
  <w:style w:type="table" w:styleId="affffa">
    <w:name w:val="Table Grid"/>
    <w:basedOn w:val="a3"/>
    <w:rsid w:val="0089673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b">
    <w:name w:val="Сетка таблицы1"/>
    <w:rsid w:val="0089673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89673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5">
    <w:name w:val="Основной текст с отступом 31"/>
    <w:basedOn w:val="14"/>
    <w:rsid w:val="00896734"/>
    <w:pPr>
      <w:ind w:firstLine="709"/>
      <w:jc w:val="both"/>
    </w:pPr>
  </w:style>
  <w:style w:type="paragraph" w:styleId="a">
    <w:name w:val="List Bullet"/>
    <w:basedOn w:val="a1"/>
    <w:semiHidden/>
    <w:unhideWhenUsed/>
    <w:rsid w:val="00896734"/>
    <w:pPr>
      <w:numPr>
        <w:numId w:val="8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6189-D10B-49AE-A420-5E318EC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49</Pages>
  <Words>9457</Words>
  <Characters>70566</Characters>
  <Application>Microsoft Office Word</Application>
  <DocSecurity>0</DocSecurity>
  <Lines>588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2014-07-14T08:46:00Z</cp:lastPrinted>
  <dcterms:created xsi:type="dcterms:W3CDTF">2014-07-07T12:32:00Z</dcterms:created>
  <dcterms:modified xsi:type="dcterms:W3CDTF">2014-07-15T08:53:00Z</dcterms:modified>
</cp:coreProperties>
</file>